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8E" w:rsidRDefault="001D5B8E" w:rsidP="003B510A">
      <w:pPr>
        <w:pStyle w:val="Sinespaciado"/>
        <w:rPr>
          <w:b/>
          <w:sz w:val="20"/>
          <w:szCs w:val="20"/>
          <w:lang w:val="fr-FR"/>
        </w:rPr>
      </w:pPr>
    </w:p>
    <w:p w:rsidR="003B510A" w:rsidRPr="001D5B8E" w:rsidRDefault="001D5B8E" w:rsidP="003B510A">
      <w:pPr>
        <w:pStyle w:val="Sinespaciado"/>
        <w:rPr>
          <w:b/>
          <w:sz w:val="20"/>
          <w:szCs w:val="20"/>
          <w:lang w:val="fr-FR"/>
        </w:rPr>
      </w:pPr>
      <w:r w:rsidRPr="001D5B8E">
        <w:rPr>
          <w:b/>
          <w:sz w:val="20"/>
          <w:szCs w:val="20"/>
          <w:lang w:val="fr-FR"/>
        </w:rPr>
        <w:t>Préparez un</w:t>
      </w:r>
      <w:r w:rsidR="0088698C">
        <w:rPr>
          <w:b/>
          <w:sz w:val="20"/>
          <w:szCs w:val="20"/>
          <w:lang w:val="fr-FR"/>
        </w:rPr>
        <w:t xml:space="preserve"> cours </w:t>
      </w:r>
      <w:r w:rsidR="00E73EA5">
        <w:rPr>
          <w:b/>
          <w:sz w:val="20"/>
          <w:szCs w:val="20"/>
          <w:lang w:val="fr-FR"/>
        </w:rPr>
        <w:t>de FOS</w:t>
      </w:r>
      <w:r w:rsidRPr="001D5B8E">
        <w:rPr>
          <w:b/>
          <w:sz w:val="20"/>
          <w:szCs w:val="20"/>
          <w:lang w:val="fr-FR"/>
        </w:rPr>
        <w:t xml:space="preserve"> avec le thème donné, faites attention à tous les aspect demandé dans le Plan de Clase</w:t>
      </w:r>
      <w:r>
        <w:rPr>
          <w:b/>
          <w:sz w:val="20"/>
          <w:szCs w:val="20"/>
          <w:lang w:val="fr-FR"/>
        </w:rPr>
        <w:t xml:space="preserve"> et aussi le niveau de vos étudiants.</w:t>
      </w:r>
    </w:p>
    <w:p w:rsidR="001D5B8E" w:rsidRPr="005E54A9" w:rsidRDefault="001D5B8E" w:rsidP="003B510A">
      <w:pPr>
        <w:pStyle w:val="Sinespaciado"/>
        <w:rPr>
          <w:b/>
          <w:sz w:val="20"/>
          <w:szCs w:val="20"/>
          <w:lang w:val="fr-F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118"/>
        <w:gridCol w:w="2525"/>
        <w:gridCol w:w="2835"/>
        <w:gridCol w:w="2297"/>
      </w:tblGrid>
      <w:tr w:rsidR="003B510A" w:rsidRPr="005E54A9" w:rsidTr="004C10B7">
        <w:trPr>
          <w:trHeight w:val="187"/>
          <w:jc w:val="center"/>
        </w:trPr>
        <w:tc>
          <w:tcPr>
            <w:tcW w:w="14144" w:type="dxa"/>
            <w:gridSpan w:val="5"/>
          </w:tcPr>
          <w:p w:rsidR="003B510A" w:rsidRPr="005E54A9" w:rsidRDefault="003B510A" w:rsidP="001E24FC">
            <w:pPr>
              <w:spacing w:line="360" w:lineRule="auto"/>
              <w:rPr>
                <w:b/>
                <w:sz w:val="20"/>
                <w:szCs w:val="20"/>
              </w:rPr>
            </w:pPr>
            <w:r w:rsidRPr="005E54A9">
              <w:rPr>
                <w:b/>
                <w:sz w:val="20"/>
                <w:szCs w:val="20"/>
              </w:rPr>
              <w:t>Information Générale</w:t>
            </w:r>
          </w:p>
        </w:tc>
      </w:tr>
      <w:tr w:rsidR="003B510A" w:rsidRPr="005E54A9" w:rsidTr="004C10B7">
        <w:trPr>
          <w:trHeight w:val="374"/>
          <w:jc w:val="center"/>
        </w:trPr>
        <w:tc>
          <w:tcPr>
            <w:tcW w:w="3369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Professeurs :</w:t>
            </w:r>
            <w:r w:rsidR="009B7F8E">
              <w:rPr>
                <w:sz w:val="20"/>
                <w:szCs w:val="20"/>
                <w:lang w:val="fr-FR"/>
              </w:rPr>
              <w:t xml:space="preserve"> </w:t>
            </w:r>
            <w:r w:rsidR="001674F7">
              <w:rPr>
                <w:sz w:val="20"/>
                <w:szCs w:val="20"/>
                <w:lang w:val="fr-FR"/>
              </w:rPr>
              <w:t xml:space="preserve">Belén JIJÓN </w:t>
            </w:r>
          </w:p>
        </w:tc>
        <w:tc>
          <w:tcPr>
            <w:tcW w:w="3118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Langue :</w:t>
            </w:r>
            <w:r w:rsidRPr="005E54A9">
              <w:rPr>
                <w:sz w:val="20"/>
                <w:szCs w:val="20"/>
                <w:lang w:val="fr-FR"/>
              </w:rPr>
              <w:t xml:space="preserve"> </w:t>
            </w:r>
            <w:r w:rsidR="00B41824" w:rsidRPr="005E54A9">
              <w:rPr>
                <w:sz w:val="20"/>
                <w:szCs w:val="20"/>
                <w:lang w:val="fr-FR"/>
              </w:rPr>
              <w:t xml:space="preserve">Français  </w:t>
            </w:r>
          </w:p>
        </w:tc>
        <w:tc>
          <w:tcPr>
            <w:tcW w:w="2525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Niveau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B41824">
              <w:rPr>
                <w:sz w:val="20"/>
                <w:szCs w:val="20"/>
                <w:lang w:val="fr-FR"/>
              </w:rPr>
              <w:t>A2</w:t>
            </w:r>
          </w:p>
        </w:tc>
        <w:tc>
          <w:tcPr>
            <w:tcW w:w="2835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Classe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B41824">
              <w:rPr>
                <w:sz w:val="20"/>
                <w:szCs w:val="20"/>
                <w:lang w:val="fr-FR"/>
              </w:rPr>
              <w:t>« A</w:t>
            </w:r>
            <w:r w:rsidR="00B41824" w:rsidRPr="005E54A9">
              <w:rPr>
                <w:sz w:val="20"/>
                <w:szCs w:val="20"/>
                <w:lang w:val="fr-FR"/>
              </w:rPr>
              <w:t> »</w:t>
            </w:r>
          </w:p>
        </w:tc>
        <w:tc>
          <w:tcPr>
            <w:tcW w:w="2297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Date :</w:t>
            </w:r>
            <w:r w:rsidRPr="005E54A9">
              <w:rPr>
                <w:sz w:val="20"/>
                <w:szCs w:val="20"/>
                <w:lang w:val="fr-FR"/>
              </w:rPr>
              <w:t xml:space="preserve"> </w:t>
            </w:r>
            <w:r w:rsidR="00B41824" w:rsidRPr="00B41824">
              <w:rPr>
                <w:sz w:val="20"/>
                <w:szCs w:val="20"/>
                <w:lang w:val="fr-FR"/>
              </w:rPr>
              <w:t>03 mars 2021</w:t>
            </w:r>
          </w:p>
        </w:tc>
      </w:tr>
      <w:tr w:rsidR="003B510A" w:rsidRPr="008F5D5C" w:rsidTr="004C10B7">
        <w:trPr>
          <w:jc w:val="center"/>
        </w:trPr>
        <w:tc>
          <w:tcPr>
            <w:tcW w:w="3369" w:type="dxa"/>
          </w:tcPr>
          <w:p w:rsidR="003B510A" w:rsidRPr="005E54A9" w:rsidRDefault="003B510A" w:rsidP="001E24FC">
            <w:pPr>
              <w:spacing w:line="360" w:lineRule="auto"/>
              <w:rPr>
                <w:sz w:val="20"/>
                <w:szCs w:val="20"/>
              </w:rPr>
            </w:pPr>
            <w:r w:rsidRPr="005E54A9">
              <w:rPr>
                <w:b/>
                <w:sz w:val="20"/>
                <w:szCs w:val="20"/>
              </w:rPr>
              <w:t>Livre :</w:t>
            </w:r>
            <w:r w:rsidRPr="005E54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5" w:type="dxa"/>
            <w:gridSpan w:val="4"/>
            <w:vMerge w:val="restart"/>
          </w:tcPr>
          <w:p w:rsidR="003B510A" w:rsidRPr="005E54A9" w:rsidRDefault="009B7F8E" w:rsidP="001E24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</w:t>
            </w:r>
            <w:r w:rsidR="003B510A" w:rsidRPr="005E54A9">
              <w:rPr>
                <w:b/>
                <w:sz w:val="20"/>
                <w:szCs w:val="20"/>
              </w:rPr>
              <w:t xml:space="preserve"> : </w:t>
            </w:r>
            <w:r w:rsidR="001674F7">
              <w:rPr>
                <w:sz w:val="20"/>
                <w:szCs w:val="20"/>
              </w:rPr>
              <w:t>C</w:t>
            </w:r>
            <w:r w:rsidR="001674F7" w:rsidRPr="001674F7">
              <w:rPr>
                <w:sz w:val="20"/>
                <w:szCs w:val="20"/>
              </w:rPr>
              <w:t xml:space="preserve">onnaître </w:t>
            </w:r>
            <w:r w:rsidR="0049303F">
              <w:rPr>
                <w:sz w:val="20"/>
                <w:szCs w:val="20"/>
              </w:rPr>
              <w:t>comme cuire une viande rouge</w:t>
            </w:r>
          </w:p>
        </w:tc>
      </w:tr>
      <w:tr w:rsidR="003B510A" w:rsidRPr="008F5D5C" w:rsidTr="004C10B7">
        <w:trPr>
          <w:jc w:val="center"/>
        </w:trPr>
        <w:tc>
          <w:tcPr>
            <w:tcW w:w="3369" w:type="dxa"/>
          </w:tcPr>
          <w:p w:rsidR="003B510A" w:rsidRPr="005E54A9" w:rsidRDefault="003B510A" w:rsidP="001E24FC">
            <w:pPr>
              <w:spacing w:line="360" w:lineRule="auto"/>
              <w:rPr>
                <w:sz w:val="20"/>
                <w:szCs w:val="20"/>
              </w:rPr>
            </w:pPr>
            <w:r w:rsidRPr="005E54A9">
              <w:rPr>
                <w:b/>
                <w:sz w:val="20"/>
                <w:szCs w:val="20"/>
              </w:rPr>
              <w:t>Unité :</w:t>
            </w:r>
            <w:r w:rsidRPr="005E54A9">
              <w:rPr>
                <w:sz w:val="20"/>
                <w:szCs w:val="20"/>
              </w:rPr>
              <w:t xml:space="preserve"> </w:t>
            </w:r>
            <w:r w:rsidR="001674F7">
              <w:rPr>
                <w:sz w:val="20"/>
                <w:szCs w:val="20"/>
              </w:rPr>
              <w:t>1</w:t>
            </w:r>
          </w:p>
        </w:tc>
        <w:tc>
          <w:tcPr>
            <w:tcW w:w="10775" w:type="dxa"/>
            <w:gridSpan w:val="4"/>
            <w:vMerge/>
          </w:tcPr>
          <w:p w:rsidR="003B510A" w:rsidRPr="005E54A9" w:rsidRDefault="003B510A" w:rsidP="001E24F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B510A" w:rsidRPr="005E54A9" w:rsidRDefault="003B510A" w:rsidP="003B510A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1898"/>
        <w:gridCol w:w="4234"/>
        <w:gridCol w:w="3988"/>
        <w:gridCol w:w="2000"/>
        <w:gridCol w:w="1627"/>
      </w:tblGrid>
      <w:tr w:rsidR="003B510A" w:rsidRPr="008F5D5C" w:rsidTr="0043537D">
        <w:trPr>
          <w:jc w:val="center"/>
        </w:trPr>
        <w:tc>
          <w:tcPr>
            <w:tcW w:w="15388" w:type="dxa"/>
            <w:gridSpan w:val="6"/>
          </w:tcPr>
          <w:p w:rsidR="001D5B8E" w:rsidRPr="005E54A9" w:rsidRDefault="003B510A" w:rsidP="00DB7780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5B8E">
              <w:rPr>
                <w:b/>
                <w:sz w:val="24"/>
                <w:szCs w:val="24"/>
                <w:lang w:val="fr-FR"/>
              </w:rPr>
              <w:t>Plan de Classe</w:t>
            </w:r>
          </w:p>
        </w:tc>
      </w:tr>
      <w:tr w:rsidR="003B510A" w:rsidRPr="005E54A9" w:rsidTr="00B16D5A">
        <w:trPr>
          <w:jc w:val="center"/>
        </w:trPr>
        <w:tc>
          <w:tcPr>
            <w:tcW w:w="1641" w:type="dxa"/>
          </w:tcPr>
          <w:p w:rsidR="003B510A" w:rsidRPr="005E54A9" w:rsidRDefault="003B510A" w:rsidP="009B7F8E">
            <w:pPr>
              <w:pStyle w:val="Sinespaciado"/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 xml:space="preserve">Résultat d’apprentissage : </w:t>
            </w:r>
          </w:p>
        </w:tc>
        <w:tc>
          <w:tcPr>
            <w:tcW w:w="12120" w:type="dxa"/>
            <w:gridSpan w:val="4"/>
          </w:tcPr>
          <w:p w:rsidR="003B510A" w:rsidRDefault="003B510A" w:rsidP="009B7F8E">
            <w:pPr>
              <w:pStyle w:val="Sinespaciado"/>
              <w:spacing w:line="276" w:lineRule="auto"/>
              <w:rPr>
                <w:b/>
                <w:sz w:val="20"/>
                <w:szCs w:val="20"/>
                <w:lang w:val="fr-FR"/>
              </w:rPr>
            </w:pPr>
          </w:p>
          <w:p w:rsidR="001D5B8E" w:rsidRPr="005E54A9" w:rsidRDefault="001D5B8E" w:rsidP="009B7F8E">
            <w:pPr>
              <w:pStyle w:val="Sinespaciado"/>
              <w:spacing w:line="276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627" w:type="dxa"/>
          </w:tcPr>
          <w:p w:rsidR="003B510A" w:rsidRPr="005E54A9" w:rsidRDefault="003B510A" w:rsidP="00464166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6037AF">
              <w:rPr>
                <w:b/>
                <w:sz w:val="20"/>
                <w:szCs w:val="20"/>
                <w:lang w:val="fr-FR"/>
              </w:rPr>
              <w:t>Durée :</w:t>
            </w:r>
            <w:r w:rsidRPr="005E54A9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B16D5A" w:rsidRPr="005E54A9" w:rsidTr="005378E2">
        <w:trPr>
          <w:trHeight w:val="571"/>
          <w:jc w:val="center"/>
        </w:trPr>
        <w:tc>
          <w:tcPr>
            <w:tcW w:w="1641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Plage Horaire</w:t>
            </w:r>
          </w:p>
        </w:tc>
        <w:tc>
          <w:tcPr>
            <w:tcW w:w="1898" w:type="dxa"/>
          </w:tcPr>
          <w:p w:rsidR="003B510A" w:rsidRPr="005E54A9" w:rsidRDefault="003B510A" w:rsidP="00226AE0">
            <w:pPr>
              <w:pStyle w:val="Sinespaciado"/>
              <w:jc w:val="center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 xml:space="preserve">Point Grammatical </w:t>
            </w:r>
            <w:r w:rsidR="00226AE0">
              <w:rPr>
                <w:b/>
                <w:sz w:val="20"/>
                <w:szCs w:val="20"/>
                <w:lang w:val="fr-FR"/>
              </w:rPr>
              <w:t>et Vocabulaire</w:t>
            </w:r>
          </w:p>
        </w:tc>
        <w:tc>
          <w:tcPr>
            <w:tcW w:w="4234" w:type="dxa"/>
          </w:tcPr>
          <w:p w:rsidR="003B510A" w:rsidRPr="005E54A9" w:rsidRDefault="003B510A" w:rsidP="001D5B8E">
            <w:pPr>
              <w:pStyle w:val="Sinespaciado"/>
              <w:jc w:val="center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Instructions pour l’enseignant</w:t>
            </w:r>
          </w:p>
        </w:tc>
        <w:tc>
          <w:tcPr>
            <w:tcW w:w="3988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Instructions pour les élèves</w:t>
            </w:r>
          </w:p>
        </w:tc>
        <w:tc>
          <w:tcPr>
            <w:tcW w:w="2000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Type d’interaction</w:t>
            </w:r>
          </w:p>
        </w:tc>
        <w:tc>
          <w:tcPr>
            <w:tcW w:w="1627" w:type="dxa"/>
          </w:tcPr>
          <w:p w:rsidR="003B510A" w:rsidRPr="005E54A9" w:rsidRDefault="003B510A" w:rsidP="001E24FC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E54A9">
              <w:rPr>
                <w:b/>
                <w:sz w:val="20"/>
                <w:szCs w:val="20"/>
                <w:lang w:val="fr-FR"/>
              </w:rPr>
              <w:t>But</w:t>
            </w:r>
          </w:p>
        </w:tc>
      </w:tr>
      <w:tr w:rsidR="0088040A" w:rsidRPr="005E54A9" w:rsidTr="005378E2">
        <w:trPr>
          <w:jc w:val="center"/>
        </w:trPr>
        <w:tc>
          <w:tcPr>
            <w:tcW w:w="1641" w:type="dxa"/>
            <w:vAlign w:val="center"/>
          </w:tcPr>
          <w:p w:rsidR="0088040A" w:rsidRPr="005E54A9" w:rsidRDefault="0008198B" w:rsidP="0049303F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  <w:r w:rsidR="0088040A">
              <w:rPr>
                <w:sz w:val="20"/>
                <w:szCs w:val="20"/>
                <w:lang w:val="fr-FR"/>
              </w:rPr>
              <w:t xml:space="preserve"> </w:t>
            </w:r>
            <w:r w:rsidR="0088040A" w:rsidRPr="005E54A9">
              <w:rPr>
                <w:sz w:val="20"/>
                <w:szCs w:val="20"/>
                <w:lang w:val="fr-FR"/>
              </w:rPr>
              <w:t>minutes</w:t>
            </w:r>
          </w:p>
        </w:tc>
        <w:tc>
          <w:tcPr>
            <w:tcW w:w="1898" w:type="dxa"/>
            <w:vMerge w:val="restart"/>
            <w:vAlign w:val="center"/>
          </w:tcPr>
          <w:p w:rsidR="0088040A" w:rsidRPr="005E54A9" w:rsidRDefault="0088040A" w:rsidP="009B7F8E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Pr="005E54A9" w:rsidRDefault="0088040A" w:rsidP="009B7F8E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bookmarkStart w:id="0" w:name="_GoBack"/>
            <w:r>
              <w:rPr>
                <w:sz w:val="20"/>
                <w:szCs w:val="20"/>
                <w:lang w:val="fr-FR"/>
              </w:rPr>
              <w:t>D</w:t>
            </w:r>
            <w:r w:rsidRPr="0043537D">
              <w:rPr>
                <w:sz w:val="20"/>
                <w:szCs w:val="20"/>
                <w:lang w:val="fr-FR"/>
              </w:rPr>
              <w:t>iscours rapporté indirect au passé</w:t>
            </w:r>
          </w:p>
          <w:bookmarkEnd w:id="0"/>
          <w:p w:rsidR="0088040A" w:rsidRPr="005E54A9" w:rsidRDefault="0088040A" w:rsidP="009B7F8E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Pr="005E54A9" w:rsidRDefault="0088040A" w:rsidP="009B7F8E">
            <w:pPr>
              <w:pStyle w:val="Sinespaciado"/>
              <w:spacing w:line="276" w:lineRule="auto"/>
              <w:ind w:left="720"/>
              <w:rPr>
                <w:sz w:val="20"/>
                <w:szCs w:val="20"/>
                <w:lang w:val="fr-FR"/>
              </w:rPr>
            </w:pPr>
          </w:p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Default="0088040A">
            <w:pPr>
              <w:rPr>
                <w:sz w:val="20"/>
                <w:szCs w:val="20"/>
              </w:rPr>
            </w:pPr>
          </w:p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234" w:type="dxa"/>
          </w:tcPr>
          <w:p w:rsidR="0088040A" w:rsidRDefault="0088040A" w:rsidP="009B7F8E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Brise glace : </w:t>
            </w:r>
          </w:p>
          <w:p w:rsidR="0088040A" w:rsidRPr="005E54A9" w:rsidRDefault="0088040A" w:rsidP="0049303F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les instructions : Commencer avec la phrase « M</w:t>
            </w:r>
            <w:r w:rsidRPr="00B41824">
              <w:rPr>
                <w:sz w:val="20"/>
                <w:szCs w:val="20"/>
                <w:lang w:val="fr-FR"/>
              </w:rPr>
              <w:t>on petit bateau est chargé de</w:t>
            </w:r>
            <w:r>
              <w:rPr>
                <w:sz w:val="20"/>
                <w:szCs w:val="20"/>
                <w:lang w:val="fr-FR"/>
              </w:rPr>
              <w:t xml:space="preserve"> » </w:t>
            </w:r>
            <w:r w:rsidRPr="0049303F">
              <w:rPr>
                <w:sz w:val="20"/>
                <w:szCs w:val="20"/>
                <w:lang w:val="fr-FR"/>
              </w:rPr>
              <w:t>et choisissez le sujet</w:t>
            </w:r>
            <w:r>
              <w:rPr>
                <w:sz w:val="20"/>
                <w:szCs w:val="20"/>
                <w:lang w:val="fr-FR"/>
              </w:rPr>
              <w:t xml:space="preserve"> o une catégorie : </w:t>
            </w:r>
            <w:r w:rsidRPr="00B41824">
              <w:rPr>
                <w:sz w:val="20"/>
                <w:szCs w:val="20"/>
                <w:lang w:val="fr-FR"/>
              </w:rPr>
              <w:t>plats contenant de la viande</w:t>
            </w:r>
            <w:r>
              <w:rPr>
                <w:sz w:val="20"/>
                <w:szCs w:val="20"/>
                <w:lang w:val="fr-FR"/>
              </w:rPr>
              <w:t xml:space="preserve"> rouge, afin que les étudiants disent </w:t>
            </w:r>
            <w:r w:rsidRPr="0049303F">
              <w:rPr>
                <w:sz w:val="20"/>
                <w:szCs w:val="20"/>
                <w:lang w:val="fr-FR"/>
              </w:rPr>
              <w:t>les différents plats qu'ils connaissent</w:t>
            </w:r>
            <w:r>
              <w:rPr>
                <w:sz w:val="20"/>
                <w:szCs w:val="20"/>
                <w:lang w:val="fr-FR"/>
              </w:rPr>
              <w:t>.</w:t>
            </w:r>
            <w:r w:rsidRPr="0049303F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988" w:type="dxa"/>
            <w:vAlign w:val="center"/>
          </w:tcPr>
          <w:p w:rsidR="0088040A" w:rsidRPr="005E54A9" w:rsidRDefault="0088040A" w:rsidP="0049303F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Après ecuter </w:t>
            </w:r>
            <w:r w:rsidRPr="0049303F">
              <w:rPr>
                <w:sz w:val="20"/>
                <w:szCs w:val="20"/>
                <w:lang w:val="fr-FR"/>
              </w:rPr>
              <w:t>l’ordre ils doivent dire les plats qu’ils connaisse</w:t>
            </w:r>
            <w:r>
              <w:rPr>
                <w:sz w:val="20"/>
                <w:szCs w:val="20"/>
                <w:lang w:val="fr-FR"/>
              </w:rPr>
              <w:t>nt que</w:t>
            </w:r>
            <w:r w:rsidRPr="0049303F">
              <w:rPr>
                <w:sz w:val="20"/>
                <w:szCs w:val="20"/>
                <w:lang w:val="fr-FR"/>
              </w:rPr>
              <w:t xml:space="preserve"> contenant de la viande rouge aussi vite qu’ils peuvent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r w:rsidRPr="00BC5610">
              <w:rPr>
                <w:sz w:val="20"/>
                <w:szCs w:val="20"/>
                <w:lang w:val="fr-FR"/>
              </w:rPr>
              <w:t>jusqu’à ce que quelqu’un soit à court d’idées</w:t>
            </w:r>
            <w:r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2000" w:type="dxa"/>
            <w:vAlign w:val="center"/>
          </w:tcPr>
          <w:p w:rsidR="0088040A" w:rsidRPr="005E54A9" w:rsidRDefault="0088040A" w:rsidP="0088040A">
            <w:pPr>
              <w:pStyle w:val="Sinespaciado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 xml:space="preserve">Professeur </w:t>
            </w:r>
            <w:r>
              <w:rPr>
                <w:sz w:val="20"/>
                <w:szCs w:val="20"/>
                <w:lang w:val="fr-FR"/>
              </w:rPr>
              <w:t>–</w:t>
            </w:r>
            <w:r w:rsidRPr="005E54A9">
              <w:rPr>
                <w:sz w:val="20"/>
                <w:szCs w:val="20"/>
                <w:lang w:val="fr-FR"/>
              </w:rPr>
              <w:t xml:space="preserve"> élève</w:t>
            </w:r>
          </w:p>
        </w:tc>
        <w:tc>
          <w:tcPr>
            <w:tcW w:w="1627" w:type="dxa"/>
            <w:vAlign w:val="center"/>
          </w:tcPr>
          <w:p w:rsidR="0088040A" w:rsidRPr="005E54A9" w:rsidRDefault="0088040A" w:rsidP="00B16D5A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-M</w:t>
            </w:r>
            <w:r>
              <w:rPr>
                <w:sz w:val="20"/>
                <w:szCs w:val="20"/>
                <w:lang w:val="fr-FR"/>
              </w:rPr>
              <w:t>otivation</w:t>
            </w:r>
          </w:p>
          <w:p w:rsidR="0088040A" w:rsidRPr="005E54A9" w:rsidRDefault="0088040A" w:rsidP="00B16D5A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R</w:t>
            </w:r>
            <w:r w:rsidRPr="0081073D">
              <w:rPr>
                <w:sz w:val="20"/>
                <w:szCs w:val="20"/>
                <w:lang w:val="fr-FR"/>
              </w:rPr>
              <w:t>éflexion</w:t>
            </w:r>
          </w:p>
        </w:tc>
      </w:tr>
      <w:tr w:rsidR="0088040A" w:rsidRPr="005E54A9" w:rsidTr="005378E2">
        <w:trPr>
          <w:jc w:val="center"/>
        </w:trPr>
        <w:tc>
          <w:tcPr>
            <w:tcW w:w="1641" w:type="dxa"/>
            <w:vAlign w:val="center"/>
          </w:tcPr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1898" w:type="dxa"/>
            <w:vMerge/>
          </w:tcPr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234" w:type="dxa"/>
            <w:vAlign w:val="center"/>
          </w:tcPr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Actiivité déclencheure : Video, </w:t>
            </w:r>
            <w:r w:rsidRPr="0043537D">
              <w:rPr>
                <w:sz w:val="20"/>
                <w:szCs w:val="20"/>
                <w:lang w:val="fr-FR"/>
              </w:rPr>
              <w:t>Technique de cuisine : Cuire une viande rouge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:rsidR="008C02C1" w:rsidRPr="008C02C1" w:rsidRDefault="008C02C1" w:rsidP="008C02C1">
            <w:pPr>
              <w:pStyle w:val="Sinespaciado"/>
              <w:rPr>
                <w:b/>
                <w:sz w:val="20"/>
                <w:szCs w:val="20"/>
                <w:lang w:val="fr-FR"/>
              </w:rPr>
            </w:pPr>
            <w:r w:rsidRPr="008C02C1">
              <w:rPr>
                <w:b/>
                <w:sz w:val="20"/>
                <w:szCs w:val="20"/>
                <w:lang w:val="fr-FR"/>
              </w:rPr>
              <w:t xml:space="preserve">Première visionnement : 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sz w:val="20"/>
                <w:szCs w:val="20"/>
                <w:lang w:val="fr-FR"/>
              </w:rPr>
              <w:t>Regarder la vidéo san son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sz w:val="20"/>
                <w:szCs w:val="20"/>
                <w:lang w:val="fr-FR"/>
              </w:rPr>
              <w:t>Développement de la compréhension orale des élèves à travers d’une vidéo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sz w:val="20"/>
                <w:szCs w:val="20"/>
                <w:lang w:val="fr-FR"/>
              </w:rPr>
              <w:t>Demander aux étudiants de faire une remue-méninges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b/>
                <w:sz w:val="20"/>
                <w:szCs w:val="20"/>
                <w:lang w:val="fr-FR"/>
              </w:rPr>
              <w:t>Objectif:</w:t>
            </w:r>
            <w:r w:rsidRPr="008C02C1">
              <w:rPr>
                <w:sz w:val="20"/>
                <w:szCs w:val="20"/>
                <w:lang w:val="fr-FR"/>
              </w:rPr>
              <w:t xml:space="preserve"> stimuler la participation active des étudiants au sujet à traiter.</w:t>
            </w:r>
          </w:p>
          <w:p w:rsidR="006F7E94" w:rsidRDefault="006F7E94" w:rsidP="008C02C1">
            <w:pPr>
              <w:pStyle w:val="Sinespaciad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8C02C1" w:rsidRPr="006F7E94" w:rsidRDefault="008C02C1" w:rsidP="008C02C1">
            <w:pPr>
              <w:pStyle w:val="Sinespaciado"/>
              <w:rPr>
                <w:b/>
                <w:sz w:val="20"/>
                <w:szCs w:val="20"/>
                <w:lang w:val="fr-FR"/>
              </w:rPr>
            </w:pPr>
            <w:r w:rsidRPr="006F7E94">
              <w:rPr>
                <w:b/>
                <w:sz w:val="20"/>
                <w:szCs w:val="20"/>
                <w:lang w:val="fr-FR"/>
              </w:rPr>
              <w:lastRenderedPageBreak/>
              <w:t>Deuxième visionnement :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sz w:val="20"/>
                <w:szCs w:val="20"/>
                <w:lang w:val="fr-FR"/>
              </w:rPr>
              <w:t>Regarder la vidéo une deuxième fois, mais avec son, et à travers de certaines questions à l’oral, enseigner le sujet à traiter.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b/>
                <w:sz w:val="20"/>
                <w:szCs w:val="20"/>
                <w:lang w:val="fr-FR"/>
              </w:rPr>
              <w:t>Objectif:</w:t>
            </w:r>
            <w:r w:rsidRPr="008C02C1">
              <w:rPr>
                <w:sz w:val="20"/>
                <w:szCs w:val="20"/>
                <w:lang w:val="fr-FR"/>
              </w:rPr>
              <w:t xml:space="preserve"> vérifier si les élèves ont compris la vidéo</w:t>
            </w:r>
          </w:p>
          <w:p w:rsidR="008C02C1" w:rsidRPr="006F7E94" w:rsidRDefault="008C02C1" w:rsidP="008C02C1">
            <w:pPr>
              <w:pStyle w:val="Sinespaciado"/>
              <w:rPr>
                <w:b/>
                <w:sz w:val="20"/>
                <w:szCs w:val="20"/>
                <w:lang w:val="fr-FR"/>
              </w:rPr>
            </w:pPr>
            <w:r w:rsidRPr="006F7E94">
              <w:rPr>
                <w:b/>
                <w:sz w:val="20"/>
                <w:szCs w:val="20"/>
                <w:lang w:val="fr-FR"/>
              </w:rPr>
              <w:t>Troisième visionnement: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sz w:val="20"/>
                <w:szCs w:val="20"/>
                <w:lang w:val="fr-FR"/>
              </w:rPr>
              <w:t>Présenter la vidéo une troisième fois et vérifier si les élèves comprennent le nouveau sujet.</w:t>
            </w:r>
          </w:p>
          <w:p w:rsidR="008C02C1" w:rsidRPr="008C02C1" w:rsidRDefault="008C02C1" w:rsidP="006F7E94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 w:rsidRPr="008C02C1">
              <w:rPr>
                <w:sz w:val="20"/>
                <w:szCs w:val="20"/>
                <w:lang w:val="fr-FR"/>
              </w:rPr>
              <w:t>Corriger les réponses des questions à l’oral et retour d’information</w:t>
            </w:r>
          </w:p>
          <w:p w:rsidR="0088040A" w:rsidRPr="005E54A9" w:rsidRDefault="008C02C1" w:rsidP="006F7E94">
            <w:pPr>
              <w:pStyle w:val="Sinespaciado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  <w:lang w:val="fr-FR"/>
              </w:rPr>
            </w:pPr>
            <w:r w:rsidRPr="008C02C1">
              <w:rPr>
                <w:b/>
                <w:sz w:val="20"/>
                <w:szCs w:val="20"/>
                <w:lang w:val="fr-FR"/>
              </w:rPr>
              <w:t>Objectif:</w:t>
            </w:r>
            <w:r w:rsidRPr="008C02C1">
              <w:rPr>
                <w:sz w:val="20"/>
                <w:szCs w:val="20"/>
                <w:lang w:val="fr-FR"/>
              </w:rPr>
              <w:t xml:space="preserve"> vérifier si les élèves ont pu identifier le sujet qui sera développé en classe</w:t>
            </w:r>
            <w:r w:rsidR="0088040A">
              <w:rPr>
                <w:sz w:val="20"/>
                <w:szCs w:val="20"/>
                <w:lang w:val="fr-FR"/>
              </w:rPr>
              <w:t>.</w:t>
            </w:r>
            <w:hyperlink r:id="rId7" w:history="1"/>
          </w:p>
        </w:tc>
        <w:tc>
          <w:tcPr>
            <w:tcW w:w="3988" w:type="dxa"/>
            <w:vAlign w:val="center"/>
          </w:tcPr>
          <w:p w:rsidR="0088040A" w:rsidRPr="005378E2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lastRenderedPageBreak/>
              <w:t xml:space="preserve">Compréhension de la vidéo, </w:t>
            </w:r>
            <w:r>
              <w:rPr>
                <w:sz w:val="20"/>
                <w:szCs w:val="20"/>
                <w:lang w:val="fr-FR"/>
              </w:rPr>
              <w:t>dans tout le</w:t>
            </w:r>
            <w:r w:rsidRPr="005378E2">
              <w:rPr>
                <w:sz w:val="20"/>
                <w:szCs w:val="20"/>
                <w:lang w:val="fr-FR"/>
              </w:rPr>
              <w:t xml:space="preserve"> contexte</w:t>
            </w:r>
            <w:r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2000" w:type="dxa"/>
            <w:vAlign w:val="center"/>
          </w:tcPr>
          <w:p w:rsidR="0088040A" w:rsidRPr="005E54A9" w:rsidRDefault="0088040A" w:rsidP="0088040A">
            <w:pPr>
              <w:pStyle w:val="Sinespaciado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 xml:space="preserve">Professeur </w:t>
            </w:r>
            <w:r>
              <w:rPr>
                <w:sz w:val="20"/>
                <w:szCs w:val="20"/>
                <w:lang w:val="fr-FR"/>
              </w:rPr>
              <w:t>–</w:t>
            </w:r>
            <w:r w:rsidRPr="005E54A9">
              <w:rPr>
                <w:sz w:val="20"/>
                <w:szCs w:val="20"/>
                <w:lang w:val="fr-FR"/>
              </w:rPr>
              <w:t xml:space="preserve"> élève</w:t>
            </w:r>
          </w:p>
        </w:tc>
        <w:tc>
          <w:tcPr>
            <w:tcW w:w="1627" w:type="dxa"/>
            <w:vAlign w:val="center"/>
          </w:tcPr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Concentration</w:t>
            </w:r>
          </w:p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 w:rsidRPr="00AD580F">
              <w:rPr>
                <w:sz w:val="20"/>
                <w:szCs w:val="20"/>
                <w:lang w:val="fr-FR"/>
              </w:rPr>
              <w:t>Mémoire</w:t>
            </w:r>
          </w:p>
        </w:tc>
      </w:tr>
      <w:tr w:rsidR="0088040A" w:rsidRPr="005E54A9" w:rsidTr="005378E2">
        <w:trPr>
          <w:jc w:val="center"/>
        </w:trPr>
        <w:tc>
          <w:tcPr>
            <w:tcW w:w="1641" w:type="dxa"/>
            <w:vAlign w:val="center"/>
          </w:tcPr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10</w:t>
            </w:r>
          </w:p>
        </w:tc>
        <w:tc>
          <w:tcPr>
            <w:tcW w:w="1898" w:type="dxa"/>
            <w:vMerge/>
          </w:tcPr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234" w:type="dxa"/>
            <w:vAlign w:val="center"/>
          </w:tcPr>
          <w:p w:rsidR="00376F6B" w:rsidRDefault="00376F6B" w:rsidP="0088040A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376F6B">
              <w:rPr>
                <w:sz w:val="20"/>
                <w:szCs w:val="20"/>
                <w:lang w:val="fr-FR"/>
              </w:rPr>
              <w:t>Ajouter un chat de conversation sur la plate-forme où les étudiants peuvent discuter de leurs idées sur ce qu’ils ont appris dans la vidéo.</w:t>
            </w:r>
          </w:p>
          <w:p w:rsidR="0088040A" w:rsidRPr="005E54A9" w:rsidRDefault="0088040A" w:rsidP="0088040A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88040A">
              <w:rPr>
                <w:sz w:val="20"/>
                <w:szCs w:val="20"/>
                <w:lang w:val="fr-FR"/>
              </w:rPr>
              <w:t>Demandez aux élèves quelles sont les idées principales de la vidéo, les mots-clés et ce qu'ils ont compris.</w:t>
            </w:r>
          </w:p>
        </w:tc>
        <w:tc>
          <w:tcPr>
            <w:tcW w:w="3988" w:type="dxa"/>
          </w:tcPr>
          <w:p w:rsidR="00317FDB" w:rsidRDefault="00317FDB" w:rsidP="00317FDB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Répondre les questions de compréhension de l’audio.</w:t>
            </w:r>
          </w:p>
          <w:p w:rsidR="0088040A" w:rsidRPr="005378E2" w:rsidRDefault="0088040A" w:rsidP="0088040A">
            <w:pPr>
              <w:pStyle w:val="Sinespaciado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t>Identifiez le nouveau vocabulaire</w:t>
            </w:r>
            <w:r>
              <w:rPr>
                <w:sz w:val="20"/>
                <w:szCs w:val="20"/>
                <w:lang w:val="fr-FR"/>
              </w:rPr>
              <w:t>, i</w:t>
            </w:r>
            <w:r w:rsidRPr="005378E2">
              <w:rPr>
                <w:sz w:val="20"/>
                <w:szCs w:val="20"/>
                <w:lang w:val="fr-FR"/>
              </w:rPr>
              <w:t xml:space="preserve">dées principales et secondaires </w:t>
            </w:r>
          </w:p>
          <w:p w:rsidR="0088040A" w:rsidRPr="0008198B" w:rsidRDefault="0088040A" w:rsidP="0088040A">
            <w:pPr>
              <w:pStyle w:val="Sinespaciado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t>Identifiez les termes de la viande rouge et les noms de chacun</w:t>
            </w:r>
          </w:p>
        </w:tc>
        <w:tc>
          <w:tcPr>
            <w:tcW w:w="2000" w:type="dxa"/>
            <w:vAlign w:val="center"/>
          </w:tcPr>
          <w:p w:rsidR="0088040A" w:rsidRPr="005E54A9" w:rsidRDefault="0088040A" w:rsidP="0088040A">
            <w:pPr>
              <w:pStyle w:val="Sinespaciado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</w:t>
            </w:r>
            <w:r w:rsidRPr="005E54A9">
              <w:rPr>
                <w:sz w:val="20"/>
                <w:szCs w:val="20"/>
                <w:lang w:val="fr-FR"/>
              </w:rPr>
              <w:t xml:space="preserve">lève </w:t>
            </w:r>
            <w:r>
              <w:rPr>
                <w:sz w:val="20"/>
                <w:szCs w:val="20"/>
                <w:lang w:val="fr-FR"/>
              </w:rPr>
              <w:t>–</w:t>
            </w:r>
            <w:r w:rsidRPr="005E54A9">
              <w:rPr>
                <w:sz w:val="20"/>
                <w:szCs w:val="20"/>
                <w:lang w:val="fr-FR"/>
              </w:rPr>
              <w:t xml:space="preserve"> élève</w:t>
            </w:r>
          </w:p>
        </w:tc>
        <w:tc>
          <w:tcPr>
            <w:tcW w:w="1627" w:type="dxa"/>
            <w:vAlign w:val="center"/>
          </w:tcPr>
          <w:p w:rsidR="0088040A" w:rsidRDefault="0088040A" w:rsidP="0088040A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Concentration</w:t>
            </w:r>
          </w:p>
          <w:p w:rsidR="0088040A" w:rsidRPr="005E54A9" w:rsidRDefault="0088040A" w:rsidP="0088040A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-Compréhension orale</w:t>
            </w:r>
          </w:p>
        </w:tc>
      </w:tr>
      <w:tr w:rsidR="0088040A" w:rsidRPr="005E54A9" w:rsidTr="005378E2">
        <w:trPr>
          <w:jc w:val="center"/>
        </w:trPr>
        <w:tc>
          <w:tcPr>
            <w:tcW w:w="1641" w:type="dxa"/>
            <w:vAlign w:val="center"/>
          </w:tcPr>
          <w:p w:rsidR="0088040A" w:rsidRDefault="0008198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1898" w:type="dxa"/>
            <w:vMerge/>
          </w:tcPr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234" w:type="dxa"/>
            <w:vAlign w:val="center"/>
          </w:tcPr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t>Explication du sujet de grammaire</w:t>
            </w:r>
            <w:r>
              <w:rPr>
                <w:sz w:val="20"/>
                <w:szCs w:val="20"/>
                <w:lang w:val="fr-FR"/>
              </w:rPr>
              <w:t> :</w:t>
            </w:r>
            <w:r w:rsidR="0008198B">
              <w:rPr>
                <w:sz w:val="20"/>
                <w:szCs w:val="20"/>
                <w:lang w:val="fr-FR"/>
              </w:rPr>
              <w:t xml:space="preserve"> D</w:t>
            </w:r>
            <w:r w:rsidR="0008198B" w:rsidRPr="0043537D">
              <w:rPr>
                <w:sz w:val="20"/>
                <w:szCs w:val="20"/>
                <w:lang w:val="fr-FR"/>
              </w:rPr>
              <w:t>iscours rapporté indirect au passé</w:t>
            </w:r>
          </w:p>
          <w:p w:rsidR="0088040A" w:rsidRPr="005378E2" w:rsidRDefault="0088040A" w:rsidP="005378E2">
            <w:pPr>
              <w:pStyle w:val="Sinespaciad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t>Qu'est que c'est?</w:t>
            </w:r>
          </w:p>
          <w:p w:rsidR="0088040A" w:rsidRPr="005378E2" w:rsidRDefault="0088040A" w:rsidP="005378E2">
            <w:pPr>
              <w:pStyle w:val="Sinespaciad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t>Comment on l'utilise?</w:t>
            </w:r>
          </w:p>
          <w:p w:rsidR="0088040A" w:rsidRPr="005378E2" w:rsidRDefault="0088040A" w:rsidP="005378E2">
            <w:pPr>
              <w:pStyle w:val="Sinespaciado"/>
              <w:rPr>
                <w:sz w:val="20"/>
                <w:szCs w:val="20"/>
                <w:lang w:val="fr-FR"/>
              </w:rPr>
            </w:pPr>
            <w:r w:rsidRPr="005378E2">
              <w:rPr>
                <w:sz w:val="20"/>
                <w:szCs w:val="20"/>
                <w:lang w:val="fr-FR"/>
              </w:rPr>
              <w:t>Quand l'utiliser?</w:t>
            </w:r>
          </w:p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</w:t>
            </w:r>
            <w:r w:rsidRPr="005378E2">
              <w:rPr>
                <w:sz w:val="20"/>
                <w:szCs w:val="20"/>
                <w:lang w:val="fr-FR"/>
              </w:rPr>
              <w:t>ourquoi l'utiliser?</w:t>
            </w:r>
          </w:p>
        </w:tc>
        <w:tc>
          <w:tcPr>
            <w:tcW w:w="3988" w:type="dxa"/>
          </w:tcPr>
          <w:p w:rsidR="0008198B" w:rsidRDefault="0008198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08198B" w:rsidRDefault="0008198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Default="0008198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Écouter et</w:t>
            </w:r>
            <w:r w:rsidR="00317FDB" w:rsidRPr="00317FDB">
              <w:rPr>
                <w:sz w:val="20"/>
                <w:szCs w:val="20"/>
                <w:lang w:val="fr-FR"/>
              </w:rPr>
              <w:t xml:space="preserve"> comprendre le sujet</w:t>
            </w:r>
          </w:p>
        </w:tc>
        <w:tc>
          <w:tcPr>
            <w:tcW w:w="2000" w:type="dxa"/>
            <w:vAlign w:val="center"/>
          </w:tcPr>
          <w:p w:rsidR="0088040A" w:rsidRDefault="0088040A" w:rsidP="005378E2">
            <w:pPr>
              <w:pStyle w:val="Sinespaciado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 xml:space="preserve">Professeur </w:t>
            </w:r>
            <w:r>
              <w:rPr>
                <w:sz w:val="20"/>
                <w:szCs w:val="20"/>
                <w:lang w:val="fr-FR"/>
              </w:rPr>
              <w:t>–</w:t>
            </w:r>
            <w:r w:rsidRPr="005E54A9">
              <w:rPr>
                <w:sz w:val="20"/>
                <w:szCs w:val="20"/>
                <w:lang w:val="fr-FR"/>
              </w:rPr>
              <w:t xml:space="preserve"> élève</w:t>
            </w:r>
          </w:p>
        </w:tc>
        <w:tc>
          <w:tcPr>
            <w:tcW w:w="1627" w:type="dxa"/>
            <w:vAlign w:val="center"/>
          </w:tcPr>
          <w:p w:rsidR="0008198B" w:rsidRDefault="0008198B" w:rsidP="0008198B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Concentration</w:t>
            </w:r>
          </w:p>
          <w:p w:rsidR="0088040A" w:rsidRPr="005E54A9" w:rsidRDefault="0008198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-M</w:t>
            </w:r>
            <w:r>
              <w:rPr>
                <w:sz w:val="20"/>
                <w:szCs w:val="20"/>
                <w:lang w:val="fr-FR"/>
              </w:rPr>
              <w:t>otivation</w:t>
            </w:r>
          </w:p>
        </w:tc>
      </w:tr>
      <w:tr w:rsidR="0088040A" w:rsidRPr="008F5D5C" w:rsidTr="005378E2">
        <w:trPr>
          <w:jc w:val="center"/>
        </w:trPr>
        <w:tc>
          <w:tcPr>
            <w:tcW w:w="1641" w:type="dxa"/>
            <w:vAlign w:val="center"/>
          </w:tcPr>
          <w:p w:rsidR="0088040A" w:rsidRPr="005E54A9" w:rsidRDefault="0008198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15</w:t>
            </w:r>
          </w:p>
        </w:tc>
        <w:tc>
          <w:tcPr>
            <w:tcW w:w="1898" w:type="dxa"/>
            <w:vMerge/>
          </w:tcPr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4234" w:type="dxa"/>
            <w:vAlign w:val="center"/>
          </w:tcPr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88040A">
              <w:rPr>
                <w:sz w:val="20"/>
                <w:szCs w:val="20"/>
                <w:lang w:val="fr-FR"/>
              </w:rPr>
              <w:t>Faire 10 phrases en utilisant le discours rapporté indirect au passé en référence à la vidéo vue en classe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:rsidR="0088040A" w:rsidRPr="005E54A9" w:rsidRDefault="0088040A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3988" w:type="dxa"/>
          </w:tcPr>
          <w:p w:rsidR="00014E8F" w:rsidRDefault="00014E8F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</w:p>
          <w:p w:rsidR="0088040A" w:rsidRPr="005E54A9" w:rsidRDefault="00317FDB" w:rsidP="005378E2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317FDB">
              <w:rPr>
                <w:sz w:val="20"/>
                <w:szCs w:val="20"/>
                <w:lang w:val="fr-FR"/>
              </w:rPr>
              <w:t>Travailler individuellement et créer des phrases en utilisant le discours rapporté indirect au passé</w:t>
            </w:r>
          </w:p>
        </w:tc>
        <w:tc>
          <w:tcPr>
            <w:tcW w:w="2000" w:type="dxa"/>
            <w:vAlign w:val="center"/>
          </w:tcPr>
          <w:p w:rsidR="0088040A" w:rsidRPr="005E54A9" w:rsidRDefault="0088040A" w:rsidP="005378E2">
            <w:pPr>
              <w:pStyle w:val="Sinespaciado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</w:t>
            </w:r>
            <w:r w:rsidRPr="005E54A9">
              <w:rPr>
                <w:sz w:val="20"/>
                <w:szCs w:val="20"/>
                <w:lang w:val="fr-FR"/>
              </w:rPr>
              <w:t xml:space="preserve">lève </w:t>
            </w:r>
            <w:r>
              <w:rPr>
                <w:sz w:val="20"/>
                <w:szCs w:val="20"/>
                <w:lang w:val="fr-FR"/>
              </w:rPr>
              <w:t>–</w:t>
            </w:r>
            <w:r w:rsidRPr="005E54A9">
              <w:rPr>
                <w:sz w:val="20"/>
                <w:szCs w:val="20"/>
                <w:lang w:val="fr-FR"/>
              </w:rPr>
              <w:t xml:space="preserve"> élève</w:t>
            </w:r>
          </w:p>
        </w:tc>
        <w:tc>
          <w:tcPr>
            <w:tcW w:w="1627" w:type="dxa"/>
            <w:vAlign w:val="center"/>
          </w:tcPr>
          <w:p w:rsidR="0008198B" w:rsidRDefault="0008198B" w:rsidP="0008198B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Concentration</w:t>
            </w:r>
          </w:p>
          <w:p w:rsidR="0088040A" w:rsidRPr="005E54A9" w:rsidRDefault="0008198B" w:rsidP="0008198B">
            <w:pPr>
              <w:pStyle w:val="Sinespaciado"/>
              <w:spacing w:line="276" w:lineRule="auto"/>
              <w:rPr>
                <w:sz w:val="20"/>
                <w:szCs w:val="20"/>
                <w:lang w:val="fr-FR"/>
              </w:rPr>
            </w:pPr>
            <w:r w:rsidRPr="005E54A9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C</w:t>
            </w:r>
            <w:r w:rsidRPr="0008198B">
              <w:rPr>
                <w:sz w:val="20"/>
                <w:szCs w:val="20"/>
                <w:lang w:val="fr-FR"/>
              </w:rPr>
              <w:t>ompréhension écrite</w:t>
            </w:r>
          </w:p>
        </w:tc>
      </w:tr>
    </w:tbl>
    <w:p w:rsidR="003B510A" w:rsidRPr="005E54A9" w:rsidRDefault="003B510A" w:rsidP="003B510A">
      <w:pPr>
        <w:rPr>
          <w:sz w:val="20"/>
          <w:szCs w:val="20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504"/>
        <w:gridCol w:w="4172"/>
        <w:gridCol w:w="5499"/>
      </w:tblGrid>
      <w:tr w:rsidR="003B510A" w:rsidRPr="005E54A9" w:rsidTr="004C10B7">
        <w:tc>
          <w:tcPr>
            <w:tcW w:w="4504" w:type="dxa"/>
          </w:tcPr>
          <w:p w:rsidR="003B510A" w:rsidRPr="005E54A9" w:rsidRDefault="003B510A" w:rsidP="009B7F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E54A9">
              <w:rPr>
                <w:b/>
                <w:sz w:val="20"/>
                <w:szCs w:val="20"/>
              </w:rPr>
              <w:t>Méthodologie</w:t>
            </w:r>
          </w:p>
        </w:tc>
        <w:tc>
          <w:tcPr>
            <w:tcW w:w="4172" w:type="dxa"/>
          </w:tcPr>
          <w:p w:rsidR="003B510A" w:rsidRPr="005E54A9" w:rsidRDefault="003B510A" w:rsidP="009B7F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E54A9">
              <w:rPr>
                <w:b/>
                <w:sz w:val="20"/>
                <w:szCs w:val="20"/>
              </w:rPr>
              <w:t>Ressources</w:t>
            </w:r>
          </w:p>
        </w:tc>
        <w:tc>
          <w:tcPr>
            <w:tcW w:w="5499" w:type="dxa"/>
          </w:tcPr>
          <w:p w:rsidR="003B510A" w:rsidRPr="005E54A9" w:rsidRDefault="00CC2510" w:rsidP="009B7F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</w:t>
            </w:r>
            <w:r w:rsidR="003B510A" w:rsidRPr="005E54A9">
              <w:rPr>
                <w:b/>
                <w:sz w:val="20"/>
                <w:szCs w:val="20"/>
              </w:rPr>
              <w:t>valuation</w:t>
            </w:r>
            <w:r w:rsidR="00226AE0">
              <w:rPr>
                <w:b/>
                <w:sz w:val="20"/>
                <w:szCs w:val="20"/>
              </w:rPr>
              <w:t xml:space="preserve"> (Formative ou Sommative)</w:t>
            </w:r>
          </w:p>
        </w:tc>
      </w:tr>
      <w:tr w:rsidR="003B510A" w:rsidRPr="005E54A9" w:rsidTr="004C10B7">
        <w:tc>
          <w:tcPr>
            <w:tcW w:w="4504" w:type="dxa"/>
          </w:tcPr>
          <w:p w:rsidR="003B510A" w:rsidRDefault="003B510A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64166" w:rsidRDefault="00464166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64166" w:rsidRDefault="0008198B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54A9">
              <w:rPr>
                <w:sz w:val="20"/>
                <w:szCs w:val="20"/>
              </w:rPr>
              <w:t>Méthode Communicative</w:t>
            </w:r>
          </w:p>
          <w:p w:rsidR="00464166" w:rsidRDefault="00464166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64166" w:rsidRPr="005E54A9" w:rsidRDefault="00464166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3B510A" w:rsidRDefault="003B510A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8198B" w:rsidRDefault="0008198B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8198B" w:rsidRPr="005E54A9" w:rsidRDefault="0008198B" w:rsidP="009B7F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72C5">
              <w:rPr>
                <w:sz w:val="20"/>
                <w:szCs w:val="20"/>
              </w:rPr>
              <w:t>Internet, ordinateur, YouTube, dictionnaire.</w:t>
            </w:r>
          </w:p>
        </w:tc>
        <w:tc>
          <w:tcPr>
            <w:tcW w:w="5499" w:type="dxa"/>
          </w:tcPr>
          <w:p w:rsidR="0008198B" w:rsidRDefault="0008198B" w:rsidP="000819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8198B" w:rsidRPr="005E54A9" w:rsidRDefault="0008198B" w:rsidP="0008198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198B">
              <w:rPr>
                <w:sz w:val="20"/>
                <w:szCs w:val="20"/>
              </w:rPr>
              <w:t>Faire une vidéo pratique de 3 minutes faisant cuire de la viande rouge dans ses 4 différents termes</w:t>
            </w:r>
          </w:p>
        </w:tc>
      </w:tr>
    </w:tbl>
    <w:p w:rsidR="003B510A" w:rsidRDefault="0008198B" w:rsidP="003B510A">
      <w:pPr>
        <w:tabs>
          <w:tab w:val="left" w:pos="1712"/>
        </w:tabs>
        <w:rPr>
          <w:sz w:val="20"/>
          <w:szCs w:val="20"/>
        </w:rPr>
      </w:pPr>
      <w:r w:rsidRPr="00D7541E">
        <w:rPr>
          <w:rFonts w:ascii="Arial" w:hAnsi="Arial" w:cs="Arial"/>
          <w:noProof/>
          <w:color w:val="000000"/>
          <w:position w:val="-1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B8756E2" wp14:editId="421D01DB">
            <wp:simplePos x="0" y="0"/>
            <wp:positionH relativeFrom="column">
              <wp:posOffset>2524125</wp:posOffset>
            </wp:positionH>
            <wp:positionV relativeFrom="paragraph">
              <wp:posOffset>9525</wp:posOffset>
            </wp:positionV>
            <wp:extent cx="981075" cy="559319"/>
            <wp:effectExtent l="0" t="0" r="0" b="0"/>
            <wp:wrapNone/>
            <wp:docPr id="4" name="Imagen 4" descr="C:\Users\Toshiba-PC\Downloads\WhatsApp Image 2020-12-03 at 2.10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-PC\Downloads\WhatsApp Image 2020-12-03 at 2.10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8" b="9716"/>
                    <a:stretch/>
                  </pic:blipFill>
                  <pic:spPr bwMode="auto">
                    <a:xfrm>
                      <a:off x="0" y="0"/>
                      <a:ext cx="981075" cy="5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0A" w:rsidRDefault="00DB7780" w:rsidP="00DB7780">
      <w:pPr>
        <w:tabs>
          <w:tab w:val="left" w:pos="171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B510A" w:rsidRPr="005E54A9">
        <w:rPr>
          <w:sz w:val="20"/>
          <w:szCs w:val="20"/>
        </w:rPr>
        <w:t>Signature Professeur :_______________________________________</w:t>
      </w:r>
      <w:r w:rsidR="003B510A" w:rsidRPr="005E54A9">
        <w:rPr>
          <w:sz w:val="20"/>
          <w:szCs w:val="20"/>
        </w:rPr>
        <w:tab/>
      </w:r>
      <w:r w:rsidR="003B510A" w:rsidRPr="005E54A9">
        <w:rPr>
          <w:sz w:val="20"/>
          <w:szCs w:val="20"/>
        </w:rPr>
        <w:tab/>
        <w:t>Signature Coordinateur :_________________________________________</w:t>
      </w:r>
      <w:r w:rsidR="0008198B" w:rsidRPr="0008198B">
        <w:rPr>
          <w:rFonts w:ascii="Arial" w:hAnsi="Arial" w:cs="Arial"/>
          <w:noProof/>
          <w:color w:val="000000"/>
          <w:position w:val="-1"/>
          <w:lang w:val="en-US"/>
        </w:rPr>
        <w:t xml:space="preserve"> </w:t>
      </w:r>
    </w:p>
    <w:p w:rsidR="00DB7780" w:rsidRPr="00794D88" w:rsidRDefault="00DB7780" w:rsidP="00DB7780">
      <w:pPr>
        <w:tabs>
          <w:tab w:val="left" w:pos="1712"/>
        </w:tabs>
        <w:rPr>
          <w:rStyle w:val="nfasissuti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3402"/>
        <w:gridCol w:w="3228"/>
      </w:tblGrid>
      <w:tr w:rsidR="00DB7780" w:rsidRPr="00E73EA5" w:rsidTr="00DB7780">
        <w:trPr>
          <w:jc w:val="center"/>
        </w:trPr>
        <w:tc>
          <w:tcPr>
            <w:tcW w:w="3401" w:type="dxa"/>
            <w:shd w:val="clear" w:color="auto" w:fill="auto"/>
          </w:tcPr>
          <w:p w:rsidR="00DB7780" w:rsidRPr="00AB6017" w:rsidRDefault="00AF63D6" w:rsidP="004C10B7">
            <w:pPr>
              <w:spacing w:after="0"/>
              <w:rPr>
                <w:rFonts w:ascii="Calibri" w:eastAsia="Calibri" w:hAnsi="Calibri"/>
                <w:b/>
              </w:rPr>
            </w:pPr>
            <w:r w:rsidRPr="00CC2510">
              <w:rPr>
                <w:b/>
              </w:rPr>
              <w:t>Préparé par</w:t>
            </w:r>
            <w:r w:rsidR="00DB7780" w:rsidRPr="00AB6017">
              <w:rPr>
                <w:rFonts w:ascii="Calibri" w:eastAsia="Calibri" w:hAnsi="Calibri"/>
                <w:b/>
              </w:rPr>
              <w:t>:</w:t>
            </w:r>
          </w:p>
          <w:p w:rsidR="00DB7780" w:rsidRPr="00AB6017" w:rsidRDefault="0008198B" w:rsidP="004C10B7">
            <w:pPr>
              <w:spacing w:after="0"/>
              <w:rPr>
                <w:rFonts w:ascii="Calibri" w:eastAsia="Calibri" w:hAnsi="Calibri"/>
                <w:b/>
              </w:rPr>
            </w:pPr>
            <w:r w:rsidRPr="00D7541E">
              <w:rPr>
                <w:rFonts w:ascii="Arial" w:hAnsi="Arial" w:cs="Arial"/>
                <w:noProof/>
                <w:color w:val="000000"/>
                <w:position w:val="-1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2E8B1C4" wp14:editId="03F85B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981075" cy="559319"/>
                  <wp:effectExtent l="0" t="0" r="0" b="0"/>
                  <wp:wrapNone/>
                  <wp:docPr id="3" name="Imagen 3" descr="C:\Users\Toshiba-PC\Downloads\WhatsApp Image 2020-12-03 at 2.10.08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-PC\Downloads\WhatsApp Image 2020-12-03 at 2.10.08 PM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08" b="9716"/>
                          <a:stretch/>
                        </pic:blipFill>
                        <pic:spPr bwMode="auto">
                          <a:xfrm>
                            <a:off x="0" y="0"/>
                            <a:ext cx="981075" cy="55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7780" w:rsidRDefault="00DB7780" w:rsidP="004C10B7">
            <w:pPr>
              <w:spacing w:after="0"/>
              <w:rPr>
                <w:rFonts w:ascii="Calibri" w:eastAsia="Calibri" w:hAnsi="Calibri"/>
                <w:b/>
              </w:rPr>
            </w:pPr>
          </w:p>
          <w:p w:rsidR="0008198B" w:rsidRPr="00AB6017" w:rsidRDefault="0008198B" w:rsidP="004C10B7">
            <w:pPr>
              <w:spacing w:after="0"/>
              <w:rPr>
                <w:rFonts w:ascii="Calibri" w:eastAsia="Calibri" w:hAnsi="Calibri"/>
                <w:b/>
              </w:rPr>
            </w:pPr>
          </w:p>
          <w:p w:rsidR="00DB7780" w:rsidRPr="00226AE0" w:rsidRDefault="00AF63D6" w:rsidP="004C10B7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26AE0">
              <w:rPr>
                <w:rFonts w:ascii="Calibri" w:eastAsia="Calibri" w:hAnsi="Calibri"/>
                <w:b/>
                <w:sz w:val="16"/>
                <w:szCs w:val="16"/>
              </w:rPr>
              <w:t>Mlle.</w:t>
            </w:r>
            <w:r w:rsidR="0008198B">
              <w:rPr>
                <w:rFonts w:ascii="Calibri" w:eastAsia="Calibri" w:hAnsi="Calibri"/>
                <w:b/>
                <w:sz w:val="16"/>
                <w:szCs w:val="16"/>
              </w:rPr>
              <w:t xml:space="preserve"> Belén Jijón</w:t>
            </w:r>
          </w:p>
          <w:p w:rsidR="00AF63D6" w:rsidRPr="008C02C1" w:rsidRDefault="00AF63D6" w:rsidP="004C10B7">
            <w:pPr>
              <w:spacing w:after="0"/>
              <w:rPr>
                <w:rFonts w:ascii="Calibri" w:eastAsia="Calibri" w:hAnsi="Calibri"/>
                <w:b/>
              </w:rPr>
            </w:pPr>
            <w:r w:rsidRPr="008C02C1">
              <w:rPr>
                <w:rFonts w:ascii="Calibri" w:eastAsia="Calibri" w:hAnsi="Calibri"/>
                <w:b/>
                <w:sz w:val="16"/>
                <w:szCs w:val="16"/>
              </w:rPr>
              <w:t>PROFESSEUR</w:t>
            </w:r>
          </w:p>
        </w:tc>
        <w:tc>
          <w:tcPr>
            <w:tcW w:w="3402" w:type="dxa"/>
            <w:shd w:val="clear" w:color="auto" w:fill="auto"/>
          </w:tcPr>
          <w:p w:rsidR="00DB7780" w:rsidRPr="00AB6017" w:rsidRDefault="00CC2510" w:rsidP="004C10B7">
            <w:pPr>
              <w:spacing w:after="0"/>
              <w:rPr>
                <w:rFonts w:ascii="Calibri" w:eastAsia="Calibri" w:hAnsi="Calibri"/>
                <w:b/>
              </w:rPr>
            </w:pPr>
            <w:r w:rsidRPr="00AB6017">
              <w:rPr>
                <w:rFonts w:ascii="Calibri" w:eastAsia="Calibri" w:hAnsi="Calibri"/>
                <w:b/>
              </w:rPr>
              <w:t>Révisé pa</w:t>
            </w:r>
            <w:r w:rsidR="00DB7780" w:rsidRPr="00AB6017">
              <w:rPr>
                <w:rFonts w:ascii="Calibri" w:eastAsia="Calibri" w:hAnsi="Calibri"/>
                <w:b/>
              </w:rPr>
              <w:t>r:</w:t>
            </w:r>
          </w:p>
          <w:p w:rsidR="00DB7780" w:rsidRPr="00AB6017" w:rsidRDefault="00DB7780" w:rsidP="004C10B7">
            <w:pPr>
              <w:spacing w:after="0"/>
              <w:rPr>
                <w:rFonts w:ascii="Calibri" w:eastAsia="Calibri" w:hAnsi="Calibri"/>
                <w:b/>
              </w:rPr>
            </w:pPr>
          </w:p>
          <w:p w:rsidR="00DB7780" w:rsidRPr="00AB6017" w:rsidRDefault="00DB7780" w:rsidP="004C10B7">
            <w:pPr>
              <w:spacing w:after="0"/>
              <w:rPr>
                <w:rFonts w:ascii="Calibri" w:eastAsia="Calibri" w:hAnsi="Calibri"/>
                <w:b/>
              </w:rPr>
            </w:pPr>
          </w:p>
          <w:p w:rsidR="00226AE0" w:rsidRDefault="00757E7F" w:rsidP="00226AE0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26AE0">
              <w:rPr>
                <w:rFonts w:ascii="Calibri" w:eastAsia="Calibri" w:hAnsi="Calibri"/>
                <w:b/>
                <w:sz w:val="16"/>
                <w:szCs w:val="16"/>
              </w:rPr>
              <w:t>MS</w:t>
            </w:r>
            <w:r w:rsidR="00DB7780" w:rsidRPr="00226AE0">
              <w:rPr>
                <w:rFonts w:ascii="Calibri" w:eastAsia="Calibri" w:hAnsi="Calibri"/>
                <w:b/>
                <w:sz w:val="16"/>
                <w:szCs w:val="16"/>
              </w:rPr>
              <w:t>c. Liliana Jínez</w:t>
            </w:r>
          </w:p>
          <w:p w:rsidR="00DB7780" w:rsidRPr="00226AE0" w:rsidRDefault="00DB7780" w:rsidP="00226AE0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26AE0">
              <w:rPr>
                <w:rFonts w:ascii="Calibri" w:eastAsia="Calibri" w:hAnsi="Calibri"/>
                <w:b/>
                <w:sz w:val="16"/>
                <w:szCs w:val="16"/>
              </w:rPr>
              <w:t>COORDINA</w:t>
            </w:r>
            <w:r w:rsidR="00CC2510" w:rsidRPr="00226AE0">
              <w:rPr>
                <w:rFonts w:ascii="Calibri" w:eastAsia="Calibri" w:hAnsi="Calibri"/>
                <w:b/>
                <w:sz w:val="16"/>
                <w:szCs w:val="16"/>
              </w:rPr>
              <w:t>TRICE DU DÉPARTEMENT DE FRANÇAIS</w:t>
            </w:r>
          </w:p>
        </w:tc>
        <w:tc>
          <w:tcPr>
            <w:tcW w:w="3228" w:type="dxa"/>
            <w:shd w:val="clear" w:color="auto" w:fill="auto"/>
          </w:tcPr>
          <w:p w:rsidR="00DB7780" w:rsidRPr="00AB6017" w:rsidRDefault="00CC2510" w:rsidP="004C10B7">
            <w:pPr>
              <w:spacing w:after="0"/>
              <w:rPr>
                <w:rFonts w:ascii="Calibri" w:eastAsia="Calibri" w:hAnsi="Calibri"/>
                <w:b/>
              </w:rPr>
            </w:pPr>
            <w:r w:rsidRPr="00AB6017">
              <w:rPr>
                <w:rFonts w:ascii="Calibri" w:eastAsia="Calibri" w:hAnsi="Calibri"/>
                <w:b/>
              </w:rPr>
              <w:t>Approuvé pa</w:t>
            </w:r>
            <w:r w:rsidR="00DB7780" w:rsidRPr="00AB6017">
              <w:rPr>
                <w:rFonts w:ascii="Calibri" w:eastAsia="Calibri" w:hAnsi="Calibri"/>
                <w:b/>
              </w:rPr>
              <w:t>r:</w:t>
            </w:r>
          </w:p>
          <w:p w:rsidR="00DB7780" w:rsidRPr="00AB6017" w:rsidRDefault="00DB7780" w:rsidP="004C10B7">
            <w:pPr>
              <w:spacing w:after="0"/>
              <w:rPr>
                <w:rFonts w:ascii="Calibri" w:eastAsia="Calibri" w:hAnsi="Calibri"/>
                <w:b/>
              </w:rPr>
            </w:pPr>
          </w:p>
          <w:p w:rsidR="00DB7780" w:rsidRPr="00AB6017" w:rsidRDefault="00DB7780" w:rsidP="004C10B7">
            <w:pPr>
              <w:spacing w:after="0"/>
              <w:rPr>
                <w:rFonts w:ascii="Calibri" w:eastAsia="Calibri" w:hAnsi="Calibri"/>
                <w:b/>
              </w:rPr>
            </w:pPr>
          </w:p>
          <w:p w:rsidR="00DB7780" w:rsidRPr="00226AE0" w:rsidRDefault="00DB7780" w:rsidP="004C10B7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26AE0">
              <w:rPr>
                <w:rFonts w:ascii="Calibri" w:eastAsia="Calibri" w:hAnsi="Calibri"/>
                <w:b/>
                <w:sz w:val="16"/>
                <w:szCs w:val="16"/>
              </w:rPr>
              <w:t>MSc. Rommel Martínez</w:t>
            </w:r>
          </w:p>
          <w:p w:rsidR="00DB7780" w:rsidRPr="00AB6017" w:rsidRDefault="00DB7780" w:rsidP="00CC2510">
            <w:pPr>
              <w:spacing w:after="0"/>
              <w:rPr>
                <w:rFonts w:ascii="Calibri" w:eastAsia="Calibri" w:hAnsi="Calibri"/>
                <w:b/>
              </w:rPr>
            </w:pPr>
            <w:r w:rsidRPr="00226AE0">
              <w:rPr>
                <w:rFonts w:ascii="Calibri" w:eastAsia="Calibri" w:hAnsi="Calibri"/>
                <w:b/>
                <w:sz w:val="16"/>
                <w:szCs w:val="16"/>
              </w:rPr>
              <w:t>DIRECT</w:t>
            </w:r>
            <w:r w:rsidR="00CC2510" w:rsidRPr="00226AE0">
              <w:rPr>
                <w:rFonts w:ascii="Calibri" w:eastAsia="Calibri" w:hAnsi="Calibri"/>
                <w:b/>
                <w:sz w:val="16"/>
                <w:szCs w:val="16"/>
              </w:rPr>
              <w:t>EUR</w:t>
            </w:r>
            <w:r w:rsidRPr="00226AE0">
              <w:rPr>
                <w:rFonts w:ascii="Calibri" w:eastAsia="Calibri" w:hAnsi="Calibri"/>
                <w:b/>
                <w:sz w:val="16"/>
                <w:szCs w:val="16"/>
              </w:rPr>
              <w:t xml:space="preserve"> DE </w:t>
            </w:r>
            <w:r w:rsidR="00CC2510" w:rsidRPr="00226AE0">
              <w:rPr>
                <w:rFonts w:ascii="Calibri" w:eastAsia="Calibri" w:hAnsi="Calibri"/>
                <w:b/>
                <w:sz w:val="16"/>
                <w:szCs w:val="16"/>
              </w:rPr>
              <w:t>LA FILIÈRE</w:t>
            </w:r>
          </w:p>
        </w:tc>
      </w:tr>
    </w:tbl>
    <w:p w:rsidR="00464166" w:rsidRPr="00AB6017" w:rsidRDefault="00464166" w:rsidP="00DB7780">
      <w:pPr>
        <w:jc w:val="center"/>
        <w:rPr>
          <w:sz w:val="20"/>
          <w:szCs w:val="20"/>
        </w:rPr>
      </w:pPr>
    </w:p>
    <w:p w:rsidR="00464166" w:rsidRDefault="00464166" w:rsidP="00464166">
      <w:pPr>
        <w:pStyle w:val="Sinespaciado"/>
        <w:jc w:val="center"/>
        <w:rPr>
          <w:b/>
          <w:sz w:val="20"/>
          <w:szCs w:val="20"/>
          <w:lang w:val="fr-FR"/>
        </w:rPr>
      </w:pPr>
    </w:p>
    <w:sectPr w:rsidR="00464166" w:rsidSect="009B7F8E"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7A" w:rsidRDefault="00161A7A">
      <w:pPr>
        <w:spacing w:after="0" w:line="240" w:lineRule="auto"/>
      </w:pPr>
      <w:r>
        <w:separator/>
      </w:r>
    </w:p>
  </w:endnote>
  <w:endnote w:type="continuationSeparator" w:id="0">
    <w:p w:rsidR="00161A7A" w:rsidRDefault="0016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17" w:rsidRPr="00AB6017" w:rsidRDefault="00AB6017" w:rsidP="00AB6017">
    <w:pPr>
      <w:pStyle w:val="Piedepgina"/>
      <w:jc w:val="right"/>
      <w:rPr>
        <w:b/>
        <w:i/>
        <w:sz w:val="18"/>
        <w:szCs w:val="18"/>
      </w:rPr>
    </w:pPr>
    <w:r w:rsidRPr="00AB6017">
      <w:rPr>
        <w:b/>
        <w:i/>
        <w:sz w:val="18"/>
        <w:szCs w:val="18"/>
      </w:rPr>
      <w:t>MSc. Liliana Jínez</w:t>
    </w:r>
  </w:p>
  <w:p w:rsidR="00AB6017" w:rsidRDefault="00AB60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7A" w:rsidRDefault="00161A7A">
      <w:pPr>
        <w:spacing w:after="0" w:line="240" w:lineRule="auto"/>
      </w:pPr>
      <w:r>
        <w:separator/>
      </w:r>
    </w:p>
  </w:footnote>
  <w:footnote w:type="continuationSeparator" w:id="0">
    <w:p w:rsidR="00161A7A" w:rsidRDefault="0016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B7" w:rsidRPr="009B7F8E" w:rsidRDefault="004C10B7" w:rsidP="009B7F8E">
    <w:pPr>
      <w:pStyle w:val="Encabezado"/>
      <w:jc w:val="center"/>
      <w:rPr>
        <w:b/>
        <w:sz w:val="20"/>
        <w:szCs w:val="20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34703B" wp14:editId="48C27D85">
          <wp:simplePos x="0" y="0"/>
          <wp:positionH relativeFrom="column">
            <wp:posOffset>8974455</wp:posOffset>
          </wp:positionH>
          <wp:positionV relativeFrom="paragraph">
            <wp:posOffset>36830</wp:posOffset>
          </wp:positionV>
          <wp:extent cx="662940" cy="496570"/>
          <wp:effectExtent l="0" t="0" r="3810" b="0"/>
          <wp:wrapThrough wrapText="bothSides">
            <wp:wrapPolygon edited="0">
              <wp:start x="0" y="0"/>
              <wp:lineTo x="0" y="20716"/>
              <wp:lineTo x="21103" y="20716"/>
              <wp:lineTo x="21103" y="0"/>
              <wp:lineTo x="0" y="0"/>
            </wp:wrapPolygon>
          </wp:wrapThrough>
          <wp:docPr id="2" name="Imagen 2" descr="Resultado de imagen de uce sel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Resultado de imagen de uce sell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8563B58" wp14:editId="4F2F8B9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487045" cy="487045"/>
          <wp:effectExtent l="0" t="0" r="8255" b="8255"/>
          <wp:wrapNone/>
          <wp:docPr id="1" name="Imagen 1" descr="Resultado de imagen de uce sel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Resultado de imagen de uce sell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  <w:lang w:val="fr-FR"/>
      </w:rPr>
      <w:t xml:space="preserve">                                     </w:t>
    </w:r>
    <w:r w:rsidRPr="009B7F8E">
      <w:rPr>
        <w:b/>
        <w:sz w:val="20"/>
        <w:szCs w:val="20"/>
        <w:lang w:val="fr-FR"/>
      </w:rPr>
      <w:t>UNIVERSITÉ CENTRALE D’ÉQUATEUR</w:t>
    </w:r>
  </w:p>
  <w:p w:rsidR="004C10B7" w:rsidRPr="009B7F8E" w:rsidRDefault="004C10B7" w:rsidP="009B7F8E">
    <w:pPr>
      <w:pStyle w:val="Encabezado"/>
      <w:jc w:val="center"/>
      <w:rPr>
        <w:b/>
        <w:sz w:val="20"/>
        <w:szCs w:val="20"/>
        <w:lang w:val="fr-FR"/>
      </w:rPr>
    </w:pPr>
    <w:r>
      <w:rPr>
        <w:b/>
        <w:sz w:val="20"/>
        <w:szCs w:val="20"/>
        <w:lang w:val="fr-FR"/>
      </w:rPr>
      <w:t xml:space="preserve">                                  </w:t>
    </w:r>
    <w:r w:rsidRPr="009B7F8E">
      <w:rPr>
        <w:b/>
        <w:sz w:val="20"/>
        <w:szCs w:val="20"/>
        <w:lang w:val="fr-FR"/>
      </w:rPr>
      <w:t>FACULTÉ DE PHILOSOPHIE, LETRES ET SCIENCES DE L’</w:t>
    </w:r>
    <w:r>
      <w:rPr>
        <w:b/>
        <w:sz w:val="20"/>
        <w:szCs w:val="20"/>
        <w:lang w:val="fr-FR"/>
      </w:rPr>
      <w:t>ÉDUCATION</w:t>
    </w:r>
  </w:p>
  <w:p w:rsidR="004C10B7" w:rsidRPr="009B7F8E" w:rsidRDefault="004C10B7" w:rsidP="00892909">
    <w:pPr>
      <w:pStyle w:val="Encabezado"/>
      <w:tabs>
        <w:tab w:val="center" w:pos="6976"/>
      </w:tabs>
      <w:rPr>
        <w:b/>
        <w:sz w:val="20"/>
        <w:szCs w:val="20"/>
        <w:lang w:val="fr-FR"/>
      </w:rPr>
    </w:pPr>
    <w:r>
      <w:rPr>
        <w:b/>
        <w:sz w:val="20"/>
        <w:szCs w:val="20"/>
        <w:lang w:val="fr-FR"/>
      </w:rPr>
      <w:t xml:space="preserve">                                                                                                               </w:t>
    </w:r>
    <w:r>
      <w:rPr>
        <w:b/>
        <w:sz w:val="20"/>
        <w:szCs w:val="20"/>
        <w:lang w:val="fr-FR"/>
      </w:rPr>
      <w:tab/>
    </w:r>
    <w:r>
      <w:rPr>
        <w:b/>
        <w:sz w:val="20"/>
        <w:szCs w:val="20"/>
        <w:lang w:val="fr-FR"/>
      </w:rPr>
      <w:tab/>
    </w:r>
    <w:r w:rsidRPr="009B7F8E">
      <w:rPr>
        <w:b/>
        <w:sz w:val="20"/>
        <w:szCs w:val="20"/>
        <w:lang w:val="fr-FR"/>
      </w:rPr>
      <w:t>FILIÈRE PLURILINGUE</w:t>
    </w:r>
  </w:p>
  <w:p w:rsidR="004C10B7" w:rsidRDefault="004C10B7" w:rsidP="009B7F8E">
    <w:pPr>
      <w:pStyle w:val="Encabezado"/>
      <w:jc w:val="center"/>
      <w:rPr>
        <w:b/>
        <w:sz w:val="20"/>
        <w:szCs w:val="20"/>
        <w:lang w:val="fr-FR"/>
      </w:rPr>
    </w:pPr>
    <w:r>
      <w:rPr>
        <w:b/>
        <w:sz w:val="20"/>
        <w:szCs w:val="20"/>
        <w:lang w:val="fr-FR"/>
      </w:rPr>
      <w:t xml:space="preserve">                                      </w:t>
    </w:r>
    <w:r w:rsidRPr="009B7F8E">
      <w:rPr>
        <w:b/>
        <w:sz w:val="20"/>
        <w:szCs w:val="20"/>
        <w:lang w:val="fr-FR"/>
      </w:rPr>
      <w:t>FRAN</w:t>
    </w:r>
    <w:r w:rsidRPr="009B7F8E">
      <w:rPr>
        <w:rFonts w:cstheme="minorHAnsi"/>
        <w:b/>
        <w:sz w:val="20"/>
        <w:szCs w:val="20"/>
        <w:lang w:val="fr-FR"/>
      </w:rPr>
      <w:t>Ç</w:t>
    </w:r>
    <w:r>
      <w:rPr>
        <w:b/>
        <w:sz w:val="20"/>
        <w:szCs w:val="20"/>
        <w:lang w:val="fr-FR"/>
      </w:rPr>
      <w:t>AIS SUR OBJECTIF SPÉ</w:t>
    </w:r>
    <w:r w:rsidRPr="009B7F8E">
      <w:rPr>
        <w:b/>
        <w:sz w:val="20"/>
        <w:szCs w:val="20"/>
        <w:lang w:val="fr-FR"/>
      </w:rPr>
      <w:t>CIFI</w:t>
    </w:r>
    <w:r>
      <w:rPr>
        <w:b/>
        <w:sz w:val="20"/>
        <w:szCs w:val="20"/>
        <w:lang w:val="fr-FR"/>
      </w:rPr>
      <w:t>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E551"/>
      </v:shape>
    </w:pict>
  </w:numPicBullet>
  <w:abstractNum w:abstractNumId="0" w15:restartNumberingAfterBreak="0">
    <w:nsid w:val="09F411EB"/>
    <w:multiLevelType w:val="hybridMultilevel"/>
    <w:tmpl w:val="2E280C04"/>
    <w:lvl w:ilvl="0" w:tplc="F266F93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4573C"/>
    <w:multiLevelType w:val="hybridMultilevel"/>
    <w:tmpl w:val="C3C8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3AD2"/>
    <w:multiLevelType w:val="hybridMultilevel"/>
    <w:tmpl w:val="93048596"/>
    <w:lvl w:ilvl="0" w:tplc="7AFC978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7E89"/>
    <w:multiLevelType w:val="hybridMultilevel"/>
    <w:tmpl w:val="77B6F524"/>
    <w:lvl w:ilvl="0" w:tplc="2C447C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169A8"/>
    <w:multiLevelType w:val="hybridMultilevel"/>
    <w:tmpl w:val="7D64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0FD"/>
    <w:multiLevelType w:val="hybridMultilevel"/>
    <w:tmpl w:val="F13C4910"/>
    <w:lvl w:ilvl="0" w:tplc="2618A8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3163"/>
    <w:multiLevelType w:val="hybridMultilevel"/>
    <w:tmpl w:val="BE0E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125C8"/>
    <w:multiLevelType w:val="hybridMultilevel"/>
    <w:tmpl w:val="FA68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99"/>
    <w:rsid w:val="0001454F"/>
    <w:rsid w:val="00014E8F"/>
    <w:rsid w:val="00017144"/>
    <w:rsid w:val="00027D69"/>
    <w:rsid w:val="000329D0"/>
    <w:rsid w:val="00036669"/>
    <w:rsid w:val="000407B9"/>
    <w:rsid w:val="000435B1"/>
    <w:rsid w:val="000515C2"/>
    <w:rsid w:val="00052043"/>
    <w:rsid w:val="000629A4"/>
    <w:rsid w:val="00063435"/>
    <w:rsid w:val="0008198B"/>
    <w:rsid w:val="0009122A"/>
    <w:rsid w:val="000A1789"/>
    <w:rsid w:val="000A326A"/>
    <w:rsid w:val="000A5D5C"/>
    <w:rsid w:val="000A77A5"/>
    <w:rsid w:val="000C21EF"/>
    <w:rsid w:val="000C33E7"/>
    <w:rsid w:val="000D14B8"/>
    <w:rsid w:val="000F467A"/>
    <w:rsid w:val="0010164D"/>
    <w:rsid w:val="00101F8A"/>
    <w:rsid w:val="00106022"/>
    <w:rsid w:val="00120B9A"/>
    <w:rsid w:val="00131A85"/>
    <w:rsid w:val="00140101"/>
    <w:rsid w:val="00144AD6"/>
    <w:rsid w:val="0014772D"/>
    <w:rsid w:val="001511AE"/>
    <w:rsid w:val="001537CB"/>
    <w:rsid w:val="001551BF"/>
    <w:rsid w:val="00157064"/>
    <w:rsid w:val="00161A7A"/>
    <w:rsid w:val="001674F7"/>
    <w:rsid w:val="001705EE"/>
    <w:rsid w:val="001716D5"/>
    <w:rsid w:val="0018334A"/>
    <w:rsid w:val="00185DEC"/>
    <w:rsid w:val="001922E2"/>
    <w:rsid w:val="001A029D"/>
    <w:rsid w:val="001B08E1"/>
    <w:rsid w:val="001D1CF2"/>
    <w:rsid w:val="001D5B8E"/>
    <w:rsid w:val="001E24FC"/>
    <w:rsid w:val="001E311C"/>
    <w:rsid w:val="001E64DC"/>
    <w:rsid w:val="001E6A22"/>
    <w:rsid w:val="001E7C8E"/>
    <w:rsid w:val="001F50AF"/>
    <w:rsid w:val="00203E33"/>
    <w:rsid w:val="0020475C"/>
    <w:rsid w:val="00214134"/>
    <w:rsid w:val="00214F7A"/>
    <w:rsid w:val="002260AF"/>
    <w:rsid w:val="002264E7"/>
    <w:rsid w:val="00226AE0"/>
    <w:rsid w:val="00235E90"/>
    <w:rsid w:val="0023611E"/>
    <w:rsid w:val="00237118"/>
    <w:rsid w:val="002405C5"/>
    <w:rsid w:val="00240EB5"/>
    <w:rsid w:val="002600CB"/>
    <w:rsid w:val="00261123"/>
    <w:rsid w:val="00262EB2"/>
    <w:rsid w:val="002761AB"/>
    <w:rsid w:val="002766DC"/>
    <w:rsid w:val="002767FB"/>
    <w:rsid w:val="002B56B5"/>
    <w:rsid w:val="002B6FA3"/>
    <w:rsid w:val="002C3EB0"/>
    <w:rsid w:val="002C6A24"/>
    <w:rsid w:val="002D34FE"/>
    <w:rsid w:val="002D5E21"/>
    <w:rsid w:val="00313188"/>
    <w:rsid w:val="00317BB2"/>
    <w:rsid w:val="00317FDB"/>
    <w:rsid w:val="00321928"/>
    <w:rsid w:val="00325E27"/>
    <w:rsid w:val="0035184A"/>
    <w:rsid w:val="00375639"/>
    <w:rsid w:val="00376F6B"/>
    <w:rsid w:val="00381EB8"/>
    <w:rsid w:val="00390DDB"/>
    <w:rsid w:val="00391A1D"/>
    <w:rsid w:val="00391A4F"/>
    <w:rsid w:val="003A4E66"/>
    <w:rsid w:val="003A69B5"/>
    <w:rsid w:val="003B4A79"/>
    <w:rsid w:val="003B510A"/>
    <w:rsid w:val="003E1EBE"/>
    <w:rsid w:val="003E372C"/>
    <w:rsid w:val="003E5B5A"/>
    <w:rsid w:val="003E69C1"/>
    <w:rsid w:val="003F36B8"/>
    <w:rsid w:val="004150E3"/>
    <w:rsid w:val="00425577"/>
    <w:rsid w:val="00431236"/>
    <w:rsid w:val="0043537D"/>
    <w:rsid w:val="00437C20"/>
    <w:rsid w:val="00442964"/>
    <w:rsid w:val="00451040"/>
    <w:rsid w:val="00464166"/>
    <w:rsid w:val="00466815"/>
    <w:rsid w:val="0049303F"/>
    <w:rsid w:val="00495521"/>
    <w:rsid w:val="004B6150"/>
    <w:rsid w:val="004C10B7"/>
    <w:rsid w:val="004C43F4"/>
    <w:rsid w:val="004D2BE7"/>
    <w:rsid w:val="004F17F2"/>
    <w:rsid w:val="004F2807"/>
    <w:rsid w:val="004F2C58"/>
    <w:rsid w:val="004F4B9D"/>
    <w:rsid w:val="005001B2"/>
    <w:rsid w:val="005378E2"/>
    <w:rsid w:val="00551412"/>
    <w:rsid w:val="00551B95"/>
    <w:rsid w:val="005601A9"/>
    <w:rsid w:val="00573B8A"/>
    <w:rsid w:val="00575AA3"/>
    <w:rsid w:val="005A0EEB"/>
    <w:rsid w:val="005B0F56"/>
    <w:rsid w:val="005C6EC8"/>
    <w:rsid w:val="005D273D"/>
    <w:rsid w:val="005E4D31"/>
    <w:rsid w:val="005F0C58"/>
    <w:rsid w:val="00615552"/>
    <w:rsid w:val="00620B21"/>
    <w:rsid w:val="00625AA8"/>
    <w:rsid w:val="0062704E"/>
    <w:rsid w:val="00642865"/>
    <w:rsid w:val="00654EFD"/>
    <w:rsid w:val="00670011"/>
    <w:rsid w:val="006776C8"/>
    <w:rsid w:val="00691E95"/>
    <w:rsid w:val="00692DFC"/>
    <w:rsid w:val="006D38F8"/>
    <w:rsid w:val="006F7705"/>
    <w:rsid w:val="006F7E94"/>
    <w:rsid w:val="007129E5"/>
    <w:rsid w:val="0071657B"/>
    <w:rsid w:val="0071758B"/>
    <w:rsid w:val="00730AD1"/>
    <w:rsid w:val="00734EBF"/>
    <w:rsid w:val="0073531F"/>
    <w:rsid w:val="00752FB0"/>
    <w:rsid w:val="00757E7F"/>
    <w:rsid w:val="00765A59"/>
    <w:rsid w:val="00765AEA"/>
    <w:rsid w:val="00775D90"/>
    <w:rsid w:val="007926E6"/>
    <w:rsid w:val="00794D88"/>
    <w:rsid w:val="007953C8"/>
    <w:rsid w:val="007B294C"/>
    <w:rsid w:val="007C0486"/>
    <w:rsid w:val="00813EAD"/>
    <w:rsid w:val="008147FF"/>
    <w:rsid w:val="00816340"/>
    <w:rsid w:val="0081636C"/>
    <w:rsid w:val="008351AD"/>
    <w:rsid w:val="00842598"/>
    <w:rsid w:val="008430E5"/>
    <w:rsid w:val="00850B5A"/>
    <w:rsid w:val="008605BA"/>
    <w:rsid w:val="0088040A"/>
    <w:rsid w:val="0088278C"/>
    <w:rsid w:val="0088698C"/>
    <w:rsid w:val="00890E17"/>
    <w:rsid w:val="00892909"/>
    <w:rsid w:val="008C02C1"/>
    <w:rsid w:val="008C0463"/>
    <w:rsid w:val="008C2101"/>
    <w:rsid w:val="008D70F7"/>
    <w:rsid w:val="008E1DDC"/>
    <w:rsid w:val="008E2B65"/>
    <w:rsid w:val="008E60D7"/>
    <w:rsid w:val="008F2DE2"/>
    <w:rsid w:val="009002DA"/>
    <w:rsid w:val="00910D4E"/>
    <w:rsid w:val="0091150B"/>
    <w:rsid w:val="00915553"/>
    <w:rsid w:val="00915B08"/>
    <w:rsid w:val="0092447C"/>
    <w:rsid w:val="00924A30"/>
    <w:rsid w:val="00942E8B"/>
    <w:rsid w:val="0095486C"/>
    <w:rsid w:val="0095758C"/>
    <w:rsid w:val="00957610"/>
    <w:rsid w:val="00963645"/>
    <w:rsid w:val="00964E64"/>
    <w:rsid w:val="00971E44"/>
    <w:rsid w:val="00977B3D"/>
    <w:rsid w:val="00985D78"/>
    <w:rsid w:val="00986BC3"/>
    <w:rsid w:val="00997672"/>
    <w:rsid w:val="009A2D23"/>
    <w:rsid w:val="009B0C8D"/>
    <w:rsid w:val="009B7F8E"/>
    <w:rsid w:val="009C3966"/>
    <w:rsid w:val="009D0112"/>
    <w:rsid w:val="009D422C"/>
    <w:rsid w:val="009E1F7B"/>
    <w:rsid w:val="009F3245"/>
    <w:rsid w:val="009F3CA7"/>
    <w:rsid w:val="009F46D5"/>
    <w:rsid w:val="009F4B8E"/>
    <w:rsid w:val="00A014E9"/>
    <w:rsid w:val="00A05FB7"/>
    <w:rsid w:val="00A10637"/>
    <w:rsid w:val="00A13086"/>
    <w:rsid w:val="00A2148B"/>
    <w:rsid w:val="00A32FAD"/>
    <w:rsid w:val="00A40272"/>
    <w:rsid w:val="00A428A4"/>
    <w:rsid w:val="00A45AEF"/>
    <w:rsid w:val="00A47082"/>
    <w:rsid w:val="00A47F41"/>
    <w:rsid w:val="00A52F9D"/>
    <w:rsid w:val="00A61390"/>
    <w:rsid w:val="00A64475"/>
    <w:rsid w:val="00A66FCB"/>
    <w:rsid w:val="00A90BCC"/>
    <w:rsid w:val="00A91749"/>
    <w:rsid w:val="00AA047A"/>
    <w:rsid w:val="00AA2BB7"/>
    <w:rsid w:val="00AA5EA0"/>
    <w:rsid w:val="00AB6017"/>
    <w:rsid w:val="00AB7759"/>
    <w:rsid w:val="00AC1AEC"/>
    <w:rsid w:val="00AC3278"/>
    <w:rsid w:val="00AC6B2B"/>
    <w:rsid w:val="00AD42C2"/>
    <w:rsid w:val="00AE07AF"/>
    <w:rsid w:val="00AE303E"/>
    <w:rsid w:val="00AE60BF"/>
    <w:rsid w:val="00AF63D6"/>
    <w:rsid w:val="00B049D1"/>
    <w:rsid w:val="00B15605"/>
    <w:rsid w:val="00B16D5A"/>
    <w:rsid w:val="00B22F81"/>
    <w:rsid w:val="00B243CC"/>
    <w:rsid w:val="00B265A3"/>
    <w:rsid w:val="00B330B3"/>
    <w:rsid w:val="00B41824"/>
    <w:rsid w:val="00B45252"/>
    <w:rsid w:val="00B475A7"/>
    <w:rsid w:val="00B47AFC"/>
    <w:rsid w:val="00B65F3C"/>
    <w:rsid w:val="00B86F6F"/>
    <w:rsid w:val="00B90005"/>
    <w:rsid w:val="00B942FC"/>
    <w:rsid w:val="00BA2FB4"/>
    <w:rsid w:val="00BA7117"/>
    <w:rsid w:val="00BB0DF6"/>
    <w:rsid w:val="00BB6485"/>
    <w:rsid w:val="00BC5610"/>
    <w:rsid w:val="00BC7622"/>
    <w:rsid w:val="00BD6B8E"/>
    <w:rsid w:val="00C04252"/>
    <w:rsid w:val="00C130E5"/>
    <w:rsid w:val="00C13A32"/>
    <w:rsid w:val="00C32A52"/>
    <w:rsid w:val="00C4368D"/>
    <w:rsid w:val="00C43A9A"/>
    <w:rsid w:val="00C45135"/>
    <w:rsid w:val="00C479A8"/>
    <w:rsid w:val="00C50AC4"/>
    <w:rsid w:val="00C54495"/>
    <w:rsid w:val="00C54CC3"/>
    <w:rsid w:val="00C55086"/>
    <w:rsid w:val="00C705ED"/>
    <w:rsid w:val="00C713FB"/>
    <w:rsid w:val="00C75E1D"/>
    <w:rsid w:val="00C9768E"/>
    <w:rsid w:val="00CA463C"/>
    <w:rsid w:val="00CA682B"/>
    <w:rsid w:val="00CC2510"/>
    <w:rsid w:val="00CD03C6"/>
    <w:rsid w:val="00CE1840"/>
    <w:rsid w:val="00CF218B"/>
    <w:rsid w:val="00D163B1"/>
    <w:rsid w:val="00D21A5D"/>
    <w:rsid w:val="00D221F8"/>
    <w:rsid w:val="00D232A0"/>
    <w:rsid w:val="00D23BE5"/>
    <w:rsid w:val="00D53245"/>
    <w:rsid w:val="00D56651"/>
    <w:rsid w:val="00D74000"/>
    <w:rsid w:val="00D7641F"/>
    <w:rsid w:val="00D805F8"/>
    <w:rsid w:val="00D846A8"/>
    <w:rsid w:val="00D8518C"/>
    <w:rsid w:val="00D94D60"/>
    <w:rsid w:val="00DA69ED"/>
    <w:rsid w:val="00DB7780"/>
    <w:rsid w:val="00DC4C69"/>
    <w:rsid w:val="00DD2156"/>
    <w:rsid w:val="00DD305D"/>
    <w:rsid w:val="00DF4B4D"/>
    <w:rsid w:val="00E02A3F"/>
    <w:rsid w:val="00E11026"/>
    <w:rsid w:val="00E32C25"/>
    <w:rsid w:val="00E3315D"/>
    <w:rsid w:val="00E551FD"/>
    <w:rsid w:val="00E700C1"/>
    <w:rsid w:val="00E73CD3"/>
    <w:rsid w:val="00E73EA5"/>
    <w:rsid w:val="00E929C7"/>
    <w:rsid w:val="00E9367D"/>
    <w:rsid w:val="00E93999"/>
    <w:rsid w:val="00E96D49"/>
    <w:rsid w:val="00E97377"/>
    <w:rsid w:val="00EA031A"/>
    <w:rsid w:val="00EA0D58"/>
    <w:rsid w:val="00EA2648"/>
    <w:rsid w:val="00EB0072"/>
    <w:rsid w:val="00EB6305"/>
    <w:rsid w:val="00EC420F"/>
    <w:rsid w:val="00EE437E"/>
    <w:rsid w:val="00EF3084"/>
    <w:rsid w:val="00EF47FE"/>
    <w:rsid w:val="00EF4A9A"/>
    <w:rsid w:val="00F03E87"/>
    <w:rsid w:val="00F04D6E"/>
    <w:rsid w:val="00F11C4B"/>
    <w:rsid w:val="00F16427"/>
    <w:rsid w:val="00F16C6B"/>
    <w:rsid w:val="00F33195"/>
    <w:rsid w:val="00F50AD7"/>
    <w:rsid w:val="00F65C83"/>
    <w:rsid w:val="00F7007F"/>
    <w:rsid w:val="00F812E4"/>
    <w:rsid w:val="00F8181E"/>
    <w:rsid w:val="00F82803"/>
    <w:rsid w:val="00F84C2B"/>
    <w:rsid w:val="00F86C67"/>
    <w:rsid w:val="00F96E54"/>
    <w:rsid w:val="00F9767E"/>
    <w:rsid w:val="00F97E9F"/>
    <w:rsid w:val="00FA28C2"/>
    <w:rsid w:val="00FA3183"/>
    <w:rsid w:val="00FA536B"/>
    <w:rsid w:val="00FA7F17"/>
    <w:rsid w:val="00FB5BE6"/>
    <w:rsid w:val="00FE26AB"/>
    <w:rsid w:val="00FE5041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BEE00"/>
  <w15:docId w15:val="{73F40A8F-3722-4474-8E75-47031E7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99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399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9399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93999"/>
  </w:style>
  <w:style w:type="paragraph" w:styleId="Textodeglobo">
    <w:name w:val="Balloon Text"/>
    <w:basedOn w:val="Normal"/>
    <w:link w:val="TextodegloboCar"/>
    <w:uiPriority w:val="99"/>
    <w:semiHidden/>
    <w:unhideWhenUsed/>
    <w:rsid w:val="00E9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999"/>
    <w:rPr>
      <w:rFonts w:ascii="Tahoma" w:hAnsi="Tahoma" w:cs="Tahoma"/>
      <w:sz w:val="16"/>
      <w:szCs w:val="16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C50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AC4"/>
    <w:rPr>
      <w:lang w:val="fr-FR"/>
    </w:rPr>
  </w:style>
  <w:style w:type="paragraph" w:styleId="Prrafodelista">
    <w:name w:val="List Paragraph"/>
    <w:basedOn w:val="Normal"/>
    <w:uiPriority w:val="34"/>
    <w:qFormat/>
    <w:rsid w:val="002600C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7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1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118"/>
    <w:rPr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118"/>
    <w:rPr>
      <w:b/>
      <w:bCs/>
      <w:sz w:val="20"/>
      <w:szCs w:val="20"/>
      <w:lang w:val="fr-FR"/>
    </w:rPr>
  </w:style>
  <w:style w:type="character" w:styleId="nfasissutil">
    <w:name w:val="Subtle Emphasis"/>
    <w:basedOn w:val="Fuentedeprrafopredeter"/>
    <w:uiPriority w:val="19"/>
    <w:qFormat/>
    <w:rsid w:val="00794D88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49303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0PUeyeSAc&amp;t=1s&amp;ab_channel=L%27atelierdesChef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Toshiba-PC</cp:lastModifiedBy>
  <cp:revision>4</cp:revision>
  <cp:lastPrinted>2018-08-03T19:14:00Z</cp:lastPrinted>
  <dcterms:created xsi:type="dcterms:W3CDTF">2021-03-03T17:05:00Z</dcterms:created>
  <dcterms:modified xsi:type="dcterms:W3CDTF">2021-03-22T04:01:00Z</dcterms:modified>
</cp:coreProperties>
</file>