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1B" w:rsidRPr="00615F4C" w:rsidRDefault="0086031B" w:rsidP="00615F4C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615F4C">
        <w:rPr>
          <w:rFonts w:ascii="Arial" w:hAnsi="Arial" w:cs="Arial"/>
          <w:b/>
          <w:sz w:val="20"/>
          <w:szCs w:val="20"/>
        </w:rPr>
        <w:t>RESINAS</w:t>
      </w:r>
    </w:p>
    <w:p w:rsidR="0086031B" w:rsidRPr="00CA6508" w:rsidRDefault="0086031B">
      <w:pPr>
        <w:rPr>
          <w:rFonts w:ascii="Arial" w:hAnsi="Arial" w:cs="Arial"/>
          <w:sz w:val="20"/>
          <w:szCs w:val="20"/>
        </w:rPr>
      </w:pPr>
      <w:r w:rsidRPr="00CA6508">
        <w:rPr>
          <w:rFonts w:ascii="Arial" w:hAnsi="Arial" w:cs="Arial"/>
          <w:sz w:val="20"/>
          <w:szCs w:val="20"/>
        </w:rPr>
        <w:t xml:space="preserve">Tipos de resinas y sus aplicaciones </w:t>
      </w:r>
    </w:p>
    <w:p w:rsidR="0086031B" w:rsidRPr="00CA6508" w:rsidRDefault="0055228F">
      <w:pPr>
        <w:rPr>
          <w:rFonts w:ascii="Arial" w:hAnsi="Arial" w:cs="Arial"/>
          <w:sz w:val="20"/>
          <w:szCs w:val="20"/>
        </w:rPr>
      </w:pPr>
      <w:hyperlink r:id="rId5" w:history="1">
        <w:r w:rsidR="0086031B" w:rsidRPr="00CA6508">
          <w:rPr>
            <w:rStyle w:val="Hipervnculo"/>
            <w:rFonts w:ascii="Arial" w:hAnsi="Arial" w:cs="Arial"/>
            <w:sz w:val="20"/>
            <w:szCs w:val="20"/>
          </w:rPr>
          <w:t>http://www.quiminet.com/articulos/resinas-y-sus-aplicaciones-18432.htm</w:t>
        </w:r>
      </w:hyperlink>
    </w:p>
    <w:p w:rsidR="00842C35" w:rsidRPr="00CA6508" w:rsidRDefault="0055228F">
      <w:pPr>
        <w:rPr>
          <w:rFonts w:ascii="Arial" w:hAnsi="Arial" w:cs="Arial"/>
          <w:sz w:val="20"/>
          <w:szCs w:val="20"/>
        </w:rPr>
      </w:pPr>
      <w:hyperlink r:id="rId6" w:history="1">
        <w:r w:rsidR="0086031B" w:rsidRPr="00CA6508">
          <w:rPr>
            <w:rStyle w:val="Hipervnculo"/>
            <w:rFonts w:ascii="Arial" w:hAnsi="Arial" w:cs="Arial"/>
            <w:sz w:val="20"/>
            <w:szCs w:val="20"/>
          </w:rPr>
          <w:t>http://es.scribd.com/doc/41793278/Tipos-de-Resinas-y-Sus-Aplicaciones</w:t>
        </w:r>
      </w:hyperlink>
    </w:p>
    <w:p w:rsidR="00090FCF" w:rsidRPr="00CA6508" w:rsidRDefault="00090FCF">
      <w:pPr>
        <w:rPr>
          <w:rFonts w:ascii="Arial" w:hAnsi="Arial" w:cs="Arial"/>
          <w:sz w:val="20"/>
          <w:szCs w:val="20"/>
        </w:rPr>
      </w:pPr>
      <w:r w:rsidRPr="00CA6508">
        <w:rPr>
          <w:rFonts w:ascii="Arial" w:hAnsi="Arial" w:cs="Arial"/>
          <w:sz w:val="20"/>
          <w:szCs w:val="20"/>
        </w:rPr>
        <w:t>Test para control de calidad de resinas</w:t>
      </w:r>
    </w:p>
    <w:p w:rsidR="005148AB" w:rsidRPr="00CA6508" w:rsidRDefault="0055228F">
      <w:pPr>
        <w:rPr>
          <w:rFonts w:ascii="Arial" w:hAnsi="Arial" w:cs="Arial"/>
          <w:sz w:val="20"/>
          <w:szCs w:val="20"/>
        </w:rPr>
      </w:pPr>
      <w:hyperlink r:id="rId7" w:history="1">
        <w:r w:rsidR="00090FCF" w:rsidRPr="00CA6508">
          <w:rPr>
            <w:rStyle w:val="Hipervnculo"/>
            <w:rFonts w:ascii="Arial" w:hAnsi="Arial" w:cs="Arial"/>
            <w:sz w:val="20"/>
            <w:szCs w:val="20"/>
          </w:rPr>
          <w:t>http://www.sc.ehu.es/iawfemaf/archivos/materia/00017124.htm</w:t>
        </w:r>
      </w:hyperlink>
    </w:p>
    <w:p w:rsidR="005148AB" w:rsidRPr="00615F4C" w:rsidRDefault="005148AB" w:rsidP="00615F4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15F4C">
        <w:rPr>
          <w:rFonts w:ascii="Arial" w:hAnsi="Arial" w:cs="Arial"/>
          <w:b/>
          <w:sz w:val="20"/>
          <w:szCs w:val="20"/>
        </w:rPr>
        <w:t>AGUAS</w:t>
      </w:r>
      <w:r w:rsidRPr="00615F4C">
        <w:rPr>
          <w:rFonts w:ascii="Arial" w:hAnsi="Arial" w:cs="Arial"/>
          <w:sz w:val="20"/>
          <w:szCs w:val="20"/>
        </w:rPr>
        <w:t xml:space="preserve"> </w:t>
      </w:r>
      <w:r w:rsidRPr="00615F4C">
        <w:rPr>
          <w:rFonts w:ascii="Arial" w:hAnsi="Arial" w:cs="Arial"/>
          <w:b/>
          <w:sz w:val="20"/>
          <w:szCs w:val="20"/>
        </w:rPr>
        <w:t>RESIDUALES</w:t>
      </w:r>
    </w:p>
    <w:p w:rsidR="005148AB" w:rsidRPr="00CA6508" w:rsidRDefault="0055228F">
      <w:pPr>
        <w:rPr>
          <w:rFonts w:ascii="Arial" w:hAnsi="Arial" w:cs="Arial"/>
          <w:sz w:val="20"/>
          <w:szCs w:val="20"/>
        </w:rPr>
      </w:pPr>
      <w:hyperlink r:id="rId8" w:history="1">
        <w:r w:rsidR="005148AB" w:rsidRPr="00CA6508">
          <w:rPr>
            <w:rStyle w:val="Hipervnculo"/>
            <w:rFonts w:ascii="Arial" w:hAnsi="Arial" w:cs="Arial"/>
            <w:sz w:val="20"/>
            <w:szCs w:val="20"/>
          </w:rPr>
          <w:t>http://es.wikibooks.org/wiki/Ingenier%C3%ADa_de_aguas_residuales/Versi%C3%B3n_para_imprimir</w:t>
        </w:r>
      </w:hyperlink>
    </w:p>
    <w:p w:rsidR="00010687" w:rsidRPr="00CA6508" w:rsidRDefault="00010687">
      <w:pPr>
        <w:rPr>
          <w:rFonts w:ascii="Arial" w:hAnsi="Arial" w:cs="Arial"/>
          <w:sz w:val="20"/>
          <w:szCs w:val="20"/>
        </w:rPr>
      </w:pPr>
      <w:r w:rsidRPr="00CA6508">
        <w:rPr>
          <w:rFonts w:ascii="Arial" w:hAnsi="Arial" w:cs="Arial"/>
          <w:sz w:val="20"/>
          <w:szCs w:val="20"/>
        </w:rPr>
        <w:t xml:space="preserve">El agua. Un recurso esencial  </w:t>
      </w:r>
      <w:hyperlink r:id="rId9" w:history="1">
        <w:r w:rsidRPr="00CA6508">
          <w:rPr>
            <w:rStyle w:val="Hipervnculo"/>
            <w:rFonts w:ascii="Arial" w:hAnsi="Arial" w:cs="Arial"/>
            <w:sz w:val="20"/>
            <w:szCs w:val="20"/>
          </w:rPr>
          <w:t>http://www.quimicaviva.qb.fcen.uba.ar/v11n3/fernandez.html</w:t>
        </w:r>
      </w:hyperlink>
    </w:p>
    <w:p w:rsidR="005148AB" w:rsidRPr="00CA6508" w:rsidRDefault="005148AB">
      <w:pPr>
        <w:rPr>
          <w:rFonts w:ascii="Arial" w:hAnsi="Arial" w:cs="Arial"/>
          <w:sz w:val="20"/>
          <w:szCs w:val="20"/>
        </w:rPr>
      </w:pPr>
      <w:proofErr w:type="spellStart"/>
      <w:r w:rsidRPr="00CA6508">
        <w:rPr>
          <w:rFonts w:ascii="Arial" w:hAnsi="Arial" w:cs="Arial"/>
          <w:sz w:val="20"/>
          <w:szCs w:val="20"/>
        </w:rPr>
        <w:t>Caracterizacion</w:t>
      </w:r>
      <w:proofErr w:type="spellEnd"/>
      <w:r w:rsidRPr="00CA6508">
        <w:rPr>
          <w:rFonts w:ascii="Arial" w:hAnsi="Arial" w:cs="Arial"/>
          <w:sz w:val="20"/>
          <w:szCs w:val="20"/>
        </w:rPr>
        <w:t xml:space="preserve"> de aguas residuales por DBO y DQO</w:t>
      </w:r>
      <w:r w:rsidR="00010687" w:rsidRPr="00CA650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10687" w:rsidRPr="00CA6508">
          <w:rPr>
            <w:rStyle w:val="Hipervnculo"/>
            <w:rFonts w:ascii="Arial" w:hAnsi="Arial" w:cs="Arial"/>
            <w:sz w:val="20"/>
            <w:szCs w:val="20"/>
          </w:rPr>
          <w:t>http://www.oocities.org/edrochac/residuales/dboydqo2.pdf</w:t>
        </w:r>
      </w:hyperlink>
    </w:p>
    <w:p w:rsidR="007237E5" w:rsidRDefault="0055228F">
      <w:pPr>
        <w:rPr>
          <w:rFonts w:ascii="Arial" w:hAnsi="Arial" w:cs="Arial"/>
          <w:sz w:val="20"/>
          <w:szCs w:val="20"/>
        </w:rPr>
      </w:pPr>
      <w:hyperlink r:id="rId11" w:history="1">
        <w:r w:rsidR="000B7567" w:rsidRPr="00CA6508">
          <w:rPr>
            <w:rStyle w:val="Hipervnculo"/>
            <w:rFonts w:ascii="Arial" w:hAnsi="Arial" w:cs="Arial"/>
            <w:sz w:val="20"/>
            <w:szCs w:val="20"/>
          </w:rPr>
          <w:t>http://fjartnmusic.com/Personal/8o_Semestre_files/LIAPreP1.pdf</w:t>
        </w:r>
      </w:hyperlink>
    </w:p>
    <w:p w:rsidR="00875A66" w:rsidRPr="00615F4C" w:rsidRDefault="00875A66" w:rsidP="00615F4C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615F4C">
        <w:rPr>
          <w:rFonts w:ascii="Arial" w:hAnsi="Arial" w:cs="Arial"/>
          <w:b/>
          <w:sz w:val="20"/>
          <w:szCs w:val="20"/>
        </w:rPr>
        <w:t>PAPEL</w:t>
      </w:r>
    </w:p>
    <w:p w:rsidR="007237E5" w:rsidRDefault="00875A66">
      <w:hyperlink r:id="rId12" w:anchor="v=onepage&amp;q=PRUEBAS%20DE%20CONTROL%20DE%20CALIDAD%20PARA%20EL%20PAPEL&amp;f=false" w:history="1">
        <w:r>
          <w:rPr>
            <w:rStyle w:val="Hipervnculo"/>
          </w:rPr>
          <w:t>http://books.google.com.co/books?id=a0-buufpTEAC&amp;pg=PA981&amp;lpg=PA981&amp;dq=PRUEBAS+DE+CONTROL+DE+CALIDAD+PARA+EL+PAPEL&amp;source=bl&amp;ots=qdw8JSzr58&amp;sig=dSM0EfRuUoRANCTYgq7DpILzrVs&amp;hl=es&amp;sa=X&amp;ei=eiKmUYfhNOX10gGg14GQAQ&amp;ved=0CCkQ6AEwAA#v=onepage&amp;q=PRUEBAS%20DE%20CONTROL%20DE%20CALIDAD%20PARA%20EL%20PAPEL&amp;f=false</w:t>
        </w:r>
      </w:hyperlink>
    </w:p>
    <w:p w:rsidR="007237E5" w:rsidRPr="00615F4C" w:rsidRDefault="00C36F84" w:rsidP="00615F4C">
      <w:pPr>
        <w:pStyle w:val="Prrafodelista"/>
        <w:numPr>
          <w:ilvl w:val="0"/>
          <w:numId w:val="4"/>
        </w:numPr>
        <w:rPr>
          <w:b/>
        </w:rPr>
      </w:pPr>
      <w:r w:rsidRPr="00615F4C">
        <w:rPr>
          <w:b/>
        </w:rPr>
        <w:t>ALCOHOLES</w:t>
      </w:r>
    </w:p>
    <w:p w:rsidR="00C36F84" w:rsidRPr="007237E5" w:rsidRDefault="00C36F84">
      <w:pPr>
        <w:rPr>
          <w:b/>
        </w:rPr>
      </w:pPr>
      <w:r>
        <w:t xml:space="preserve">Instructivo </w:t>
      </w:r>
      <w:proofErr w:type="spellStart"/>
      <w:r>
        <w:t>teico</w:t>
      </w:r>
      <w:proofErr w:type="spellEnd"/>
      <w:r>
        <w:t xml:space="preserve"> para el </w:t>
      </w:r>
      <w:proofErr w:type="spellStart"/>
      <w:r>
        <w:t>analisi</w:t>
      </w:r>
      <w:proofErr w:type="spellEnd"/>
      <w:r>
        <w:t xml:space="preserve"> de alcoholes </w:t>
      </w:r>
      <w:hyperlink r:id="rId13" w:history="1">
        <w:r>
          <w:rPr>
            <w:rStyle w:val="Hipervnculo"/>
          </w:rPr>
          <w:t>http://www.sag.gob.cl/sites/default/files/instructivo_tecnico_para_el_analisis_de_alcoholes_bebidas_alcoholicas_y_vinagres_de_exportacion_v02.pdf</w:t>
        </w:r>
      </w:hyperlink>
    </w:p>
    <w:p w:rsidR="007237E5" w:rsidRPr="00615F4C" w:rsidRDefault="00C36F84">
      <w:hyperlink r:id="rId14" w:history="1">
        <w:r>
          <w:rPr>
            <w:rStyle w:val="Hipervnculo"/>
          </w:rPr>
          <w:t>http://html.rincondelvago.com/elaboracion-y-analisis-quimico-del-vino.html</w:t>
        </w:r>
      </w:hyperlink>
    </w:p>
    <w:p w:rsidR="00162945" w:rsidRPr="00615F4C" w:rsidRDefault="007237E5" w:rsidP="00615F4C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615F4C">
        <w:rPr>
          <w:rFonts w:ascii="Arial" w:hAnsi="Arial" w:cs="Arial"/>
          <w:b/>
          <w:sz w:val="20"/>
          <w:szCs w:val="20"/>
        </w:rPr>
        <w:t>DETERGENTES</w:t>
      </w:r>
    </w:p>
    <w:p w:rsidR="007237E5" w:rsidRDefault="007237E5">
      <w:r>
        <w:rPr>
          <w:rFonts w:ascii="Arial" w:hAnsi="Arial" w:cs="Arial"/>
          <w:b/>
          <w:sz w:val="20"/>
          <w:szCs w:val="20"/>
        </w:rPr>
        <w:t xml:space="preserve">Detergente lavavajilla </w:t>
      </w:r>
      <w:hyperlink r:id="rId15" w:history="1">
        <w:r>
          <w:rPr>
            <w:rStyle w:val="Hipervnculo"/>
          </w:rPr>
          <w:t>http://www.inti.gob.ar/atp/pdf/cuadernilloDetergente.pdf</w:t>
        </w:r>
      </w:hyperlink>
    </w:p>
    <w:p w:rsidR="00F930EA" w:rsidRPr="00F930EA" w:rsidRDefault="00F930EA">
      <w:r>
        <w:t>Proceso de producción de jabones y detergentes</w:t>
      </w:r>
      <w:r w:rsidRPr="00F930EA">
        <w:t xml:space="preserve"> </w:t>
      </w:r>
      <w:hyperlink r:id="rId16" w:history="1">
        <w:r>
          <w:rPr>
            <w:rStyle w:val="Hipervnculo"/>
          </w:rPr>
          <w:t>http://producciondejabonesydetergesporestefa.blogspot.com/2008/05/proceso-productivo.html</w:t>
        </w:r>
      </w:hyperlink>
    </w:p>
    <w:p w:rsidR="007237E5" w:rsidRPr="00CA6508" w:rsidRDefault="007237E5">
      <w:pPr>
        <w:rPr>
          <w:rFonts w:ascii="Arial" w:hAnsi="Arial" w:cs="Arial"/>
          <w:sz w:val="20"/>
          <w:szCs w:val="20"/>
        </w:rPr>
      </w:pPr>
      <w:hyperlink r:id="rId17" w:history="1">
        <w:r>
          <w:rPr>
            <w:rStyle w:val="Hipervnculo"/>
          </w:rPr>
          <w:t>http://www.contactopyme.gob.mx/guiasempresariales/guias.asp?s=14&amp;guia=96&amp;giro=11&amp;ins=1009</w:t>
        </w:r>
      </w:hyperlink>
    </w:p>
    <w:p w:rsidR="0062144C" w:rsidRDefault="0062144C" w:rsidP="0062144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162945" w:rsidRPr="00CA6508" w:rsidRDefault="00162945" w:rsidP="006214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s-CO"/>
        </w:rPr>
      </w:pPr>
      <w:r w:rsidRPr="00CA6508">
        <w:rPr>
          <w:rFonts w:ascii="Arial" w:eastAsia="Times New Roman" w:hAnsi="Arial" w:cs="Arial"/>
          <w:b/>
          <w:color w:val="333333"/>
          <w:sz w:val="20"/>
          <w:szCs w:val="20"/>
          <w:lang w:eastAsia="es-CO"/>
        </w:rPr>
        <w:lastRenderedPageBreak/>
        <w:t>RESINAS Y SUS APLICACIONES</w:t>
      </w:r>
    </w:p>
    <w:p w:rsidR="00162945" w:rsidRPr="00162945" w:rsidRDefault="00162945" w:rsidP="00162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Se entiende por resina cualquiera de las resinas naturales modificadas químicamente o sintéticos polimerizados físicamente similares, incluyendo los materiales termoplásticos tales como </w:t>
      </w:r>
      <w:proofErr w:type="spellStart"/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polivinil</w:t>
      </w:r>
      <w:proofErr w:type="spellEnd"/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, </w:t>
      </w:r>
      <w:proofErr w:type="spellStart"/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poliestireno</w:t>
      </w:r>
      <w:proofErr w:type="spellEnd"/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 y polietileno y materiales </w:t>
      </w:r>
      <w:proofErr w:type="spellStart"/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termorígidos</w:t>
      </w:r>
      <w:proofErr w:type="spellEnd"/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 tales como poliésteres, epóxidos y siliconas que son utilizados con los estabilizadores, pigmentos y otros componentes para formar plásticos.</w:t>
      </w:r>
    </w:p>
    <w:p w:rsidR="00162945" w:rsidRPr="00162945" w:rsidRDefault="00162945" w:rsidP="00162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Los diferentes tipos de resinas que existen, sus principales propiedades y aplicaciones, se resumen a continuación:</w:t>
      </w:r>
    </w:p>
    <w:p w:rsidR="00162945" w:rsidRPr="00162945" w:rsidRDefault="00162945" w:rsidP="00162945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i/>
          <w:iCs/>
          <w:color w:val="243B7A"/>
          <w:sz w:val="20"/>
          <w:szCs w:val="20"/>
          <w:lang w:eastAsia="es-CO"/>
        </w:rPr>
      </w:pPr>
      <w:proofErr w:type="spellStart"/>
      <w:r w:rsidRPr="00CA6508">
        <w:rPr>
          <w:rFonts w:ascii="Arial" w:eastAsia="Times New Roman" w:hAnsi="Arial" w:cs="Arial"/>
          <w:b/>
          <w:bCs/>
          <w:i/>
          <w:iCs/>
          <w:color w:val="243B7A"/>
          <w:sz w:val="20"/>
          <w:szCs w:val="20"/>
          <w:lang w:eastAsia="es-CO"/>
        </w:rPr>
        <w:t>Felónicas</w:t>
      </w:r>
      <w:proofErr w:type="spellEnd"/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CA650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O"/>
        </w:rPr>
        <w:t>Propiedades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Buena fuerza, estabilidad al calor y resistencia al impacto, alta resistencia a la corrosión por químicos y a la penetración de humedad, </w:t>
      </w:r>
      <w:proofErr w:type="spellStart"/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maquinabilidad</w:t>
      </w:r>
      <w:proofErr w:type="spellEnd"/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CA650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O"/>
        </w:rPr>
        <w:t>Aplicaciones</w:t>
      </w:r>
    </w:p>
    <w:p w:rsidR="00162945" w:rsidRPr="00162945" w:rsidRDefault="00162945" w:rsidP="00162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Impregnación de resinas</w:t>
      </w:r>
    </w:p>
    <w:p w:rsidR="00162945" w:rsidRPr="00162945" w:rsidRDefault="00162945" w:rsidP="00162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Revestimiento de freno</w:t>
      </w:r>
    </w:p>
    <w:p w:rsidR="00162945" w:rsidRPr="00162945" w:rsidRDefault="00162945" w:rsidP="00162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Resinas de hule</w:t>
      </w:r>
    </w:p>
    <w:p w:rsidR="00162945" w:rsidRPr="00162945" w:rsidRDefault="00162945" w:rsidP="00162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Componentes eléctricos</w:t>
      </w:r>
    </w:p>
    <w:p w:rsidR="00162945" w:rsidRPr="00162945" w:rsidRDefault="00162945" w:rsidP="00162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Laminado</w:t>
      </w:r>
    </w:p>
    <w:p w:rsidR="00162945" w:rsidRPr="00162945" w:rsidRDefault="00162945" w:rsidP="00162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Adhesivos para cemento</w:t>
      </w:r>
    </w:p>
    <w:p w:rsidR="00162945" w:rsidRPr="00162945" w:rsidRDefault="00162945" w:rsidP="00162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Adhesivos aglomerados</w:t>
      </w:r>
    </w:p>
    <w:p w:rsidR="00162945" w:rsidRPr="00162945" w:rsidRDefault="00162945" w:rsidP="00162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Moldes</w:t>
      </w:r>
    </w:p>
    <w:p w:rsidR="00162945" w:rsidRPr="00162945" w:rsidRDefault="00162945" w:rsidP="00162945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i/>
          <w:iCs/>
          <w:color w:val="243B7A"/>
          <w:sz w:val="20"/>
          <w:szCs w:val="20"/>
          <w:lang w:eastAsia="es-CO"/>
        </w:rPr>
      </w:pPr>
      <w:r w:rsidRPr="00CA6508">
        <w:rPr>
          <w:rFonts w:ascii="Arial" w:eastAsia="Times New Roman" w:hAnsi="Arial" w:cs="Arial"/>
          <w:b/>
          <w:bCs/>
          <w:i/>
          <w:iCs/>
          <w:color w:val="243B7A"/>
          <w:sz w:val="20"/>
          <w:szCs w:val="20"/>
          <w:lang w:eastAsia="es-CO"/>
        </w:rPr>
        <w:t>Aminas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CA650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O"/>
        </w:rPr>
        <w:t>Propiedades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Buena resistencia al calor, resistencia a solventes y químicos, dureza superficial extrema, resistencia al descoloramiento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CA650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O"/>
        </w:rPr>
        <w:t>Aplicaciones</w:t>
      </w:r>
    </w:p>
    <w:p w:rsidR="00162945" w:rsidRPr="00162945" w:rsidRDefault="00162945" w:rsidP="00162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Compuestos de moldeo</w:t>
      </w:r>
    </w:p>
    <w:p w:rsidR="00162945" w:rsidRPr="00162945" w:rsidRDefault="00162945" w:rsidP="00162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Adhesivos</w:t>
      </w:r>
    </w:p>
    <w:p w:rsidR="00162945" w:rsidRPr="00162945" w:rsidRDefault="00162945" w:rsidP="00162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Resinas de laminado</w:t>
      </w:r>
    </w:p>
    <w:p w:rsidR="00162945" w:rsidRPr="00162945" w:rsidRDefault="00162945" w:rsidP="00162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Recubrimiento de papel</w:t>
      </w:r>
    </w:p>
    <w:p w:rsidR="00162945" w:rsidRPr="00162945" w:rsidRDefault="00162945" w:rsidP="00162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Tratamiento de textiles</w:t>
      </w:r>
    </w:p>
    <w:p w:rsidR="00162945" w:rsidRPr="00162945" w:rsidRDefault="00162945" w:rsidP="00162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Madera laminada</w:t>
      </w:r>
    </w:p>
    <w:p w:rsidR="00162945" w:rsidRPr="00162945" w:rsidRDefault="00162945" w:rsidP="00162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Estructuras de decoración</w:t>
      </w:r>
    </w:p>
    <w:p w:rsidR="00162945" w:rsidRPr="00162945" w:rsidRDefault="00162945" w:rsidP="00162945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i/>
          <w:iCs/>
          <w:color w:val="243B7A"/>
          <w:sz w:val="20"/>
          <w:szCs w:val="20"/>
          <w:lang w:eastAsia="es-CO"/>
        </w:rPr>
      </w:pPr>
      <w:r w:rsidRPr="00CA6508">
        <w:rPr>
          <w:rFonts w:ascii="Arial" w:eastAsia="Times New Roman" w:hAnsi="Arial" w:cs="Arial"/>
          <w:b/>
          <w:bCs/>
          <w:i/>
          <w:iCs/>
          <w:color w:val="243B7A"/>
          <w:sz w:val="20"/>
          <w:szCs w:val="20"/>
          <w:lang w:eastAsia="es-CO"/>
        </w:rPr>
        <w:t>Epóxidos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CA650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O"/>
        </w:rPr>
        <w:t>Propiedades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Excelente resistencia química, buenas propiedades de adhesión, excelentes propiedades eléctricas, buena resistencia al calor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CA650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O"/>
        </w:rPr>
        <w:t>Aplicaciones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Laminados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Adhesivos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Pisos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Forros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Hélices</w:t>
      </w:r>
    </w:p>
    <w:p w:rsidR="00162945" w:rsidRPr="00CA6508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Recubrimientos de superficie</w:t>
      </w:r>
    </w:p>
    <w:p w:rsidR="00162945" w:rsidRPr="00162945" w:rsidRDefault="00162945" w:rsidP="00162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162945" w:rsidRPr="00162945" w:rsidRDefault="00162945" w:rsidP="00162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Las resinas son secreciones orgánicas, provenientes de diferentes plantas y árboles tipo conífero.</w:t>
      </w:r>
    </w:p>
    <w:p w:rsidR="00162945" w:rsidRPr="00162945" w:rsidRDefault="00162945" w:rsidP="00162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162945" w:rsidRPr="00162945" w:rsidRDefault="00162945" w:rsidP="00162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 su vez, poseen propiedades químicas indispensables para la fabricación de adhesivos, barnices y aditivos alimenticios.</w:t>
      </w:r>
    </w:p>
    <w:p w:rsidR="00162945" w:rsidRPr="00162945" w:rsidRDefault="00162945" w:rsidP="00162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162945" w:rsidRPr="00162945" w:rsidRDefault="00162945" w:rsidP="00162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 encuentran dos grandes grupos de resinas: naturales y sintéticas. Dentro de estos grupos hay diversas resinas, tales como:</w:t>
      </w:r>
    </w:p>
    <w:p w:rsidR="00162945" w:rsidRPr="00162945" w:rsidRDefault="00162945" w:rsidP="00162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Bálsamos</w:t>
      </w:r>
    </w:p>
    <w:p w:rsidR="00162945" w:rsidRPr="00162945" w:rsidRDefault="00162945" w:rsidP="00162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Gomorresinas</w:t>
      </w:r>
    </w:p>
    <w:p w:rsidR="00162945" w:rsidRPr="00162945" w:rsidRDefault="00162945" w:rsidP="00162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Acrílicos</w:t>
      </w:r>
    </w:p>
    <w:p w:rsidR="00162945" w:rsidRPr="00162945" w:rsidRDefault="00162945" w:rsidP="00162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Poliéster</w:t>
      </w:r>
    </w:p>
    <w:p w:rsidR="00162945" w:rsidRPr="00CA6508" w:rsidRDefault="00162945" w:rsidP="00162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Resina verdadera</w:t>
      </w:r>
    </w:p>
    <w:p w:rsidR="00162945" w:rsidRPr="00162945" w:rsidRDefault="00162945" w:rsidP="00162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Resina epoxi, entre otras.</w:t>
      </w:r>
    </w:p>
    <w:p w:rsidR="00162945" w:rsidRPr="00162945" w:rsidRDefault="00162945" w:rsidP="00162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Mientras que las emulsiones son mezclas de líquidos no miscibles homogéneos. Compuestas por una substancias llamada fase dispersada, y otra, la cual se dispersada nombrada la fase continua.</w:t>
      </w:r>
    </w:p>
    <w:p w:rsidR="00162945" w:rsidRPr="00162945" w:rsidRDefault="00162945" w:rsidP="00162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162945" w:rsidRPr="00162945" w:rsidRDefault="00162945" w:rsidP="00162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El proceso de preparación de las emulsiones se le conoce como </w:t>
      </w:r>
      <w:proofErr w:type="spellStart"/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emulsificación</w:t>
      </w:r>
      <w:proofErr w:type="spellEnd"/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162945" w:rsidRPr="00162945" w:rsidRDefault="00162945" w:rsidP="00162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6294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tbl>
      <w:tblPr>
        <w:tblpPr w:leftFromText="141" w:rightFromText="141" w:vertAnchor="text" w:horzAnchor="margin" w:tblpXSpec="center" w:tblpY="226"/>
        <w:tblW w:w="108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4"/>
        <w:gridCol w:w="5404"/>
      </w:tblGrid>
      <w:tr w:rsidR="00162945" w:rsidRPr="00162945" w:rsidTr="00162945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Propiedades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Aplicaciones</w:t>
            </w:r>
          </w:p>
        </w:tc>
      </w:tr>
      <w:tr w:rsidR="00162945" w:rsidRPr="00162945" w:rsidTr="00162945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Poliéster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Flexibilidad extrema en el proceso, excelente resistencia al calor, químicos y llama, bajo costo, excelentes características mecánicas y eléctricas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Construcción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Laminado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Auto-reparación de masillas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Esquís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Caña de pescar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Componentes de aviones y barcos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Recubrimientos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Accesorios decorativos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Botellas</w:t>
            </w:r>
          </w:p>
        </w:tc>
      </w:tr>
      <w:tr w:rsidR="00162945" w:rsidRPr="00162945" w:rsidTr="00162945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Policarbonatos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Índice de refracción alto, excelentes propiedades químicas, eléctricas y térmicas, estabilidad dimensional. transparente, resistente al manchado, buena resistencia a la filtración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Reemplazo para los metales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Cascos de seguridad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Lentes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Componentes eléctricos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Película fotográfica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Aisladores</w:t>
            </w:r>
          </w:p>
        </w:tc>
      </w:tr>
      <w:tr w:rsidR="00162945" w:rsidRPr="00162945" w:rsidTr="00162945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Poliamidas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Moldeo fácil, fuerte y resistente, ligero, resistente a la abrasión, bajo coeficiente de fricción, buena resistencia química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Cojinetes no lubricados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Fibras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Engranes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Aplicaciones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Suturas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Neumáticos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Correas de reloj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Empaquetando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Botellas</w:t>
            </w:r>
          </w:p>
        </w:tc>
      </w:tr>
      <w:tr w:rsidR="00162945" w:rsidRPr="00162945" w:rsidTr="00162945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Celulósicos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Excepcional dureza, alta fuerza al impacto, alta fuerza dieléctrica, baja conductividad térmica, alta superficie lustre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Acabados de papel y textiles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Agentes espesantes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Tapas magnéticas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Empaquetado</w:t>
            </w:r>
          </w:p>
          <w:p w:rsid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Tubos</w:t>
            </w:r>
          </w:p>
          <w:p w:rsidR="00CA6508" w:rsidRPr="00162945" w:rsidRDefault="00CA6508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162945" w:rsidRPr="00162945" w:rsidTr="00162945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>Cloruro de polivinilo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Excelentes propiedades físicas, excelente resistencia química, fácil de procesar, costos relativamente bajos, capacidad de mezclarse con otras resinas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Tubos y tuberías de producción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Adhesivos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Paneles de construcción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Zapatos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Cadena para tubería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Impermeables</w:t>
            </w:r>
          </w:p>
        </w:tc>
      </w:tr>
      <w:tr w:rsidR="00162945" w:rsidRPr="00162945" w:rsidTr="00162945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CA6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Fluorocarbonos</w:t>
            </w:r>
            <w:proofErr w:type="spellEnd"/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Bajo coeficiente de fricción, baja permeabilidad, baja absorción de humedad, excepcional inercia química, baja fuerza dieléctrica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Aislamiento eléctrico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Sellos mecánicos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Empaquetaduras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Revestimiento para equipos químicos</w:t>
            </w:r>
          </w:p>
          <w:p w:rsidR="00162945" w:rsidRP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Cojinetes</w:t>
            </w:r>
          </w:p>
          <w:p w:rsidR="00162945" w:rsidRDefault="00162945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Aplicaciones criogénicas</w:t>
            </w:r>
          </w:p>
          <w:p w:rsidR="00D768D4" w:rsidRPr="00162945" w:rsidRDefault="00D768D4" w:rsidP="0016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CA6508" w:rsidRPr="00CA6508" w:rsidRDefault="00CA6508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tbl>
      <w:tblPr>
        <w:tblpPr w:leftFromText="141" w:rightFromText="141" w:vertAnchor="text" w:horzAnchor="margin" w:tblpXSpec="center" w:tblpY="87"/>
        <w:tblW w:w="108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4"/>
        <w:gridCol w:w="5404"/>
      </w:tblGrid>
      <w:tr w:rsidR="00D768D4" w:rsidRPr="00162945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Epóxidos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Excelente resistencia química, buenas propiedades de adhesión, excelentes propiedades eléctricas, buena resistencia al calor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Laminados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Adhesivos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Pisos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Forros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Hélices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Recubrimientos de superficie</w:t>
            </w:r>
          </w:p>
        </w:tc>
      </w:tr>
      <w:tr w:rsidR="00D768D4" w:rsidRPr="00162945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Siliconas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Buena estabilidad térmica y </w:t>
            </w:r>
            <w:proofErr w:type="spellStart"/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oxidativa</w:t>
            </w:r>
            <w:proofErr w:type="spellEnd"/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flexible, excelentes propiedades eléctricas, inercia general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Hules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Laminados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Resinas encapsuladas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Agentes antiespumantes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Aplicaciones en resistencia al agua</w:t>
            </w:r>
          </w:p>
        </w:tc>
      </w:tr>
      <w:tr w:rsidR="00D768D4" w:rsidRPr="00162945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Polietileno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Excelente resistencia química, bajo factor de potencia, pobre fuerza mecánica, excelente resistencia al vapor y humedad, amplio grado de flexibilidad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Empaque con láminas y películas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Contenedores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Aislamiento el alambre en los cables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Recubrimientos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Juguetes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Moldes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Forros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Tubos</w:t>
            </w:r>
          </w:p>
        </w:tc>
      </w:tr>
      <w:tr w:rsidR="00D768D4" w:rsidRPr="00162945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Polipropileno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Incoloro y sin sabor, baja densidad, buena resistencia térmica, “irrompible”, excelente resistencia química, buenas propiedades eléctricas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Equipo médico (puede ser esterilizado)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Juguetes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Componentes electrónicos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Tuberías de producción y tubos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Fibras y filamentos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Recubrimientos</w:t>
            </w:r>
          </w:p>
        </w:tc>
      </w:tr>
      <w:tr w:rsidR="00D768D4" w:rsidRPr="00162945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Poliimidas</w:t>
            </w:r>
            <w:proofErr w:type="spellEnd"/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Resistencia a la alta temperatura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Piezas de moldeo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Películas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Resinas laminadas para usar a temperaturas elevadas hasta de 180°C</w:t>
            </w:r>
          </w:p>
        </w:tc>
      </w:tr>
      <w:tr w:rsidR="00D768D4" w:rsidRPr="00162945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Poliuretanos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Versatilidad extrema cuando es combinada con otras resinas, buenas propiedades físicas, químicas y eléctricas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Aislamiento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Elastómeros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Adhesivos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Liners</w:t>
            </w:r>
            <w:proofErr w:type="spellEnd"/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espuma para ropa</w:t>
            </w:r>
          </w:p>
        </w:tc>
      </w:tr>
      <w:tr w:rsidR="00D768D4" w:rsidRPr="00162945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Poliamidas aromáticas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Resistencia a la alta temperatura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Refuerzo de matrices orgánicas</w:t>
            </w:r>
          </w:p>
          <w:p w:rsidR="00D768D4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D768D4" w:rsidRPr="00162945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Alquídicas</w:t>
            </w:r>
            <w:proofErr w:type="spellEnd"/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Excelentes propiedades eléctricas y térmicas, versatilidad en la flexibilidad y rigidez, buena resistencia química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Aislamiento eléctrico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Componentes electrónicos</w:t>
            </w:r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Masillas </w:t>
            </w:r>
            <w:proofErr w:type="spellStart"/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Putty</w:t>
            </w:r>
            <w:proofErr w:type="spellEnd"/>
          </w:p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29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Pinturas</w:t>
            </w:r>
          </w:p>
        </w:tc>
      </w:tr>
      <w:tr w:rsidR="00D768D4" w:rsidRPr="00162945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D4" w:rsidRPr="00162945" w:rsidRDefault="00D768D4" w:rsidP="00CA6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CA6508" w:rsidRPr="00CA6508" w:rsidRDefault="00CA6508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tbl>
      <w:tblPr>
        <w:tblpPr w:leftFromText="141" w:rightFromText="141" w:vertAnchor="text" w:horzAnchor="margin" w:tblpXSpec="center" w:tblpY="404"/>
        <w:tblW w:w="108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4"/>
        <w:gridCol w:w="5404"/>
      </w:tblGrid>
      <w:tr w:rsidR="00D768D4" w:rsidRPr="00CA6508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Epóxidos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Excelente resistencia química, buenas propiedades de adhesión, excelentes propiedades eléctricas, buena resistencia al calor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Laminados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Adhesivos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Pisos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Forros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Hélices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Recubrimientos de superficie</w:t>
            </w:r>
          </w:p>
        </w:tc>
      </w:tr>
      <w:tr w:rsidR="00D768D4" w:rsidRPr="00CA6508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Siliconas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Buena estabilidad térmica y </w:t>
            </w:r>
            <w:proofErr w:type="spellStart"/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oxidativa</w:t>
            </w:r>
            <w:proofErr w:type="spellEnd"/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, flexible, excelentes propiedades eléctricas, inercia general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Hules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Laminados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Resinas encapsuladas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Agentes antiespumantes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Aplicaciones en resistencia al agua</w:t>
            </w:r>
          </w:p>
        </w:tc>
      </w:tr>
      <w:tr w:rsidR="00D768D4" w:rsidRPr="00CA6508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Polietileno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Excelente resistencia química, bajo factor de potencia, pobre fuerza mecánica, excelente resistencia al vapor y humedad, amplio grado de flexibilidad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Empaque con láminas y películas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Contenedores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Aislamiento el alambre en los cables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Recubrimientos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Juguetes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Moldes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Forros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Tubos</w:t>
            </w:r>
          </w:p>
        </w:tc>
      </w:tr>
      <w:tr w:rsidR="00D768D4" w:rsidRPr="00CA6508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Polipropileno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Incoloro y sin sabor, baja densidad, buena resistencia térmica, “irrompible”, excelente resistencia química, buenas propiedades eléctricas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Equipo médico (puede ser esterilizado)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Juguetes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Componentes electrónicos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Tuberías de producción y tubos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Fibras y filamentos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Recubrimientos</w:t>
            </w:r>
          </w:p>
        </w:tc>
      </w:tr>
      <w:tr w:rsidR="00D768D4" w:rsidRPr="00CA6508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CA650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Polibutileno</w:t>
            </w:r>
            <w:proofErr w:type="spellEnd"/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Excelente resistencia a los abrasivos, buena resistencia química, dureza, mejor resistencia al calor que el polietileno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Tubos y tubería de producción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En una mezcla brinda fuerza y dureza</w:t>
            </w:r>
          </w:p>
        </w:tc>
      </w:tr>
      <w:tr w:rsidR="00D768D4" w:rsidRPr="00CA6508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Acrílicos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Claridad como el cristal, buena resistencia a la tensión y al impacto, resistencia a la exposición ultravioleta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Tableros estructurales y decorativos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Adhesivos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Elastómeros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Recubrimientos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Señales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Azulejos translúcidos</w:t>
            </w:r>
          </w:p>
        </w:tc>
      </w:tr>
      <w:tr w:rsidR="00D768D4" w:rsidRPr="00CA6508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CA650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Poliestireno</w:t>
            </w:r>
            <w:proofErr w:type="spellEnd"/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Bajo costo, fácil producción, excelente resistencia a los ácidos, álcalis, sales, blando con hidrocarburos, excelente claridad y flexibilidad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Aislamiento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Tubos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Espumas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Torres de enfriamiento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Hules</w:t>
            </w:r>
          </w:p>
          <w:p w:rsidR="00D768D4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Instrumentos y tableros automotrices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</w:p>
        </w:tc>
      </w:tr>
      <w:tr w:rsidR="00D768D4" w:rsidRPr="00CA6508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CA650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Furanos</w:t>
            </w:r>
            <w:proofErr w:type="spellEnd"/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Excelente resistencia a los ácidos y bases, buenas </w:t>
            </w: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lastRenderedPageBreak/>
              <w:t>propiedades de adhesión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lastRenderedPageBreak/>
              <w:t>Laminados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Recubrimientos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lastRenderedPageBreak/>
              <w:t>Volantes abrasivos</w:t>
            </w:r>
          </w:p>
        </w:tc>
      </w:tr>
      <w:tr w:rsidR="00D768D4" w:rsidRPr="00CA6508" w:rsidTr="00CA6508">
        <w:trPr>
          <w:tblCellSpacing w:w="15" w:type="dxa"/>
        </w:trPr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lastRenderedPageBreak/>
              <w:t>Poliéter</w:t>
            </w:r>
            <w:proofErr w:type="spellEnd"/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Excelente resistencia a la corrosión con ácidos, álcalis y sales, puede estar en soldadura de costura y máquina para rellenar cualquier tipo, forma o tamaño de la estructura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Recubrimientos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Válvulas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Engranes de bombas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Piezas del medidor de agua</w:t>
            </w:r>
          </w:p>
          <w:p w:rsidR="00D768D4" w:rsidRPr="00CA6508" w:rsidRDefault="00D768D4" w:rsidP="00CA65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A650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Superficie de cojinete</w:t>
            </w:r>
          </w:p>
        </w:tc>
      </w:tr>
    </w:tbl>
    <w:p w:rsidR="00CA6508" w:rsidRDefault="00CA6508">
      <w:pPr>
        <w:rPr>
          <w:rFonts w:ascii="Arial" w:hAnsi="Arial" w:cs="Arial"/>
          <w:sz w:val="20"/>
          <w:szCs w:val="20"/>
        </w:rPr>
      </w:pPr>
    </w:p>
    <w:p w:rsidR="00D768D4" w:rsidRDefault="00D768D4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8D4">
        <w:rPr>
          <w:rFonts w:ascii="Arial" w:hAnsi="Arial" w:cs="Arial"/>
          <w:b/>
          <w:sz w:val="20"/>
          <w:szCs w:val="20"/>
        </w:rPr>
        <w:t>TEST PARA CONTROL DE CALIDAD DE LAS RESINAS</w:t>
      </w:r>
    </w:p>
    <w:p w:rsidR="00875A66" w:rsidRPr="00D768D4" w:rsidRDefault="00875A66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 xml:space="preserve">Varios test (químicos o físicos) se usan en el análisis de resinas </w:t>
      </w:r>
      <w:proofErr w:type="spellStart"/>
      <w:r w:rsidRPr="00D768D4">
        <w:rPr>
          <w:rFonts w:ascii="Arial" w:hAnsi="Arial" w:cs="Arial"/>
          <w:sz w:val="20"/>
          <w:szCs w:val="20"/>
        </w:rPr>
        <w:t>fenólicas</w:t>
      </w:r>
      <w:proofErr w:type="spellEnd"/>
      <w:r w:rsidRPr="00D768D4">
        <w:rPr>
          <w:rFonts w:ascii="Arial" w:hAnsi="Arial" w:cs="Arial"/>
          <w:sz w:val="20"/>
          <w:szCs w:val="20"/>
        </w:rPr>
        <w:t xml:space="preserve"> para verificar las propiedades del producto final (2,3).</w:t>
      </w:r>
    </w:p>
    <w:p w:rsidR="00875A66" w:rsidRPr="00D768D4" w:rsidRDefault="00875A66" w:rsidP="00875A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768D4">
        <w:rPr>
          <w:rFonts w:ascii="Arial" w:hAnsi="Arial" w:cs="Arial"/>
          <w:b/>
          <w:sz w:val="20"/>
          <w:szCs w:val="20"/>
        </w:rPr>
        <w:t>Indice</w:t>
      </w:r>
      <w:proofErr w:type="spellEnd"/>
      <w:r w:rsidRPr="00D768D4">
        <w:rPr>
          <w:rFonts w:ascii="Arial" w:hAnsi="Arial" w:cs="Arial"/>
          <w:b/>
          <w:sz w:val="20"/>
          <w:szCs w:val="20"/>
        </w:rPr>
        <w:t xml:space="preserve"> de refracción</w:t>
      </w:r>
      <w:r w:rsidR="00B0507E">
        <w:rPr>
          <w:rFonts w:ascii="Arial" w:hAnsi="Arial" w:cs="Arial"/>
          <w:b/>
          <w:sz w:val="20"/>
          <w:szCs w:val="20"/>
        </w:rPr>
        <w:t xml:space="preserve">: </w:t>
      </w:r>
      <w:r w:rsidRPr="00D768D4">
        <w:rPr>
          <w:rFonts w:ascii="Arial" w:hAnsi="Arial" w:cs="Arial"/>
          <w:sz w:val="20"/>
          <w:szCs w:val="20"/>
        </w:rPr>
        <w:t>El contenido de resina de una resina líquida se puede determinar mediante el índice de refracción utilizando el refractó</w:t>
      </w:r>
      <w:r>
        <w:rPr>
          <w:rFonts w:ascii="Arial" w:hAnsi="Arial" w:cs="Arial"/>
          <w:sz w:val="20"/>
          <w:szCs w:val="20"/>
        </w:rPr>
        <w:t xml:space="preserve">metro de </w:t>
      </w:r>
      <w:proofErr w:type="spellStart"/>
      <w:r>
        <w:rPr>
          <w:rFonts w:ascii="Arial" w:hAnsi="Arial" w:cs="Arial"/>
          <w:sz w:val="20"/>
          <w:szCs w:val="20"/>
        </w:rPr>
        <w:t>Abbey</w:t>
      </w:r>
      <w:proofErr w:type="spellEnd"/>
      <w:r>
        <w:rPr>
          <w:rFonts w:ascii="Arial" w:hAnsi="Arial" w:cs="Arial"/>
          <w:sz w:val="20"/>
          <w:szCs w:val="20"/>
        </w:rPr>
        <w:t xml:space="preserve"> según DIN 53491.</w:t>
      </w:r>
      <w:r w:rsidRPr="00D768D4">
        <w:rPr>
          <w:rFonts w:ascii="Arial" w:hAnsi="Arial" w:cs="Arial"/>
          <w:sz w:val="20"/>
          <w:szCs w:val="20"/>
        </w:rPr>
        <w:t>La conversión de fenol y formaldehido puede ser seguida mediante esta técnica durante la producción de la resina</w:t>
      </w:r>
    </w:p>
    <w:p w:rsidR="00875A66" w:rsidRPr="00B0507E" w:rsidRDefault="00875A66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8D4" w:rsidRPr="00B0507E" w:rsidRDefault="00D768D4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507E">
        <w:rPr>
          <w:rFonts w:ascii="Arial" w:hAnsi="Arial" w:cs="Arial"/>
          <w:b/>
          <w:sz w:val="20"/>
          <w:szCs w:val="20"/>
        </w:rPr>
        <w:t>Viscosidad</w:t>
      </w:r>
      <w:r w:rsidR="00B0507E">
        <w:rPr>
          <w:rFonts w:ascii="Arial" w:hAnsi="Arial" w:cs="Arial"/>
          <w:b/>
          <w:sz w:val="20"/>
          <w:szCs w:val="20"/>
        </w:rPr>
        <w:t xml:space="preserve">: </w:t>
      </w:r>
      <w:r w:rsidRPr="00D768D4">
        <w:rPr>
          <w:rFonts w:ascii="Arial" w:hAnsi="Arial" w:cs="Arial"/>
          <w:sz w:val="20"/>
          <w:szCs w:val="20"/>
        </w:rPr>
        <w:t>L</w:t>
      </w:r>
      <w:r w:rsidR="00B0507E">
        <w:rPr>
          <w:rFonts w:ascii="Arial" w:hAnsi="Arial" w:cs="Arial"/>
          <w:sz w:val="20"/>
          <w:szCs w:val="20"/>
        </w:rPr>
        <w:t>os métodos más importantes son:</w:t>
      </w:r>
    </w:p>
    <w:p w:rsidR="00B0507E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>Determinación con el viscosímetro de caída de bola (DIN 53015)</w:t>
      </w:r>
    </w:p>
    <w:p w:rsidR="00D768D4" w:rsidRP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>Determinación con el viscosímetro de plato rotatorio (DIN 53229)</w:t>
      </w:r>
    </w:p>
    <w:p w:rsidR="00D768D4" w:rsidRP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 xml:space="preserve">Otros viscosímetros como los de taza (DIN 59211), capilares </w:t>
      </w:r>
      <w:proofErr w:type="spellStart"/>
      <w:r w:rsidRPr="00D768D4">
        <w:rPr>
          <w:rFonts w:ascii="Arial" w:hAnsi="Arial" w:cs="Arial"/>
          <w:sz w:val="20"/>
          <w:szCs w:val="20"/>
        </w:rPr>
        <w:t>Ubbelohde</w:t>
      </w:r>
      <w:proofErr w:type="spellEnd"/>
      <w:r w:rsidRPr="00D768D4">
        <w:rPr>
          <w:rFonts w:ascii="Arial" w:hAnsi="Arial" w:cs="Arial"/>
          <w:sz w:val="20"/>
          <w:szCs w:val="20"/>
        </w:rPr>
        <w:t xml:space="preserve"> (DIN 53177) y el rotacional (DIN 53229) pueden también ser utilizados.</w:t>
      </w:r>
    </w:p>
    <w:p w:rsid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>Esta medida es sensible al peso molecular y al contenido en sólidos.</w:t>
      </w:r>
    </w:p>
    <w:p w:rsidR="00875A66" w:rsidRPr="00D768D4" w:rsidRDefault="00875A66" w:rsidP="00875A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07E">
        <w:rPr>
          <w:rFonts w:ascii="Arial" w:hAnsi="Arial" w:cs="Arial"/>
          <w:b/>
          <w:sz w:val="20"/>
          <w:szCs w:val="20"/>
        </w:rPr>
        <w:t xml:space="preserve"> Contenido en sólidos</w:t>
      </w:r>
      <w:r w:rsidR="00B0507E">
        <w:rPr>
          <w:rFonts w:ascii="Arial" w:hAnsi="Arial" w:cs="Arial"/>
          <w:b/>
          <w:sz w:val="20"/>
          <w:szCs w:val="20"/>
        </w:rPr>
        <w:t xml:space="preserve">: </w:t>
      </w:r>
      <w:r w:rsidRPr="00D768D4">
        <w:rPr>
          <w:rFonts w:ascii="Arial" w:hAnsi="Arial" w:cs="Arial"/>
          <w:sz w:val="20"/>
          <w:szCs w:val="20"/>
        </w:rPr>
        <w:t xml:space="preserve">Depende de las condiciones de producción donde se forman compuestos de bajos pesos moleculares que volatilizan. Generalmente se calienta a 150 ºC durante 30 min. </w:t>
      </w:r>
      <w:proofErr w:type="gramStart"/>
      <w:r w:rsidRPr="00D768D4">
        <w:rPr>
          <w:rFonts w:ascii="Arial" w:hAnsi="Arial" w:cs="Arial"/>
          <w:sz w:val="20"/>
          <w:szCs w:val="20"/>
        </w:rPr>
        <w:t>y</w:t>
      </w:r>
      <w:proofErr w:type="gramEnd"/>
      <w:r w:rsidRPr="00D768D4">
        <w:rPr>
          <w:rFonts w:ascii="Arial" w:hAnsi="Arial" w:cs="Arial"/>
          <w:sz w:val="20"/>
          <w:szCs w:val="20"/>
        </w:rPr>
        <w:t xml:space="preserve"> se pesa el residuo</w:t>
      </w:r>
    </w:p>
    <w:p w:rsidR="00875A66" w:rsidRPr="00B0507E" w:rsidRDefault="00875A66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07E">
        <w:rPr>
          <w:rFonts w:ascii="Arial" w:hAnsi="Arial" w:cs="Arial"/>
          <w:b/>
          <w:sz w:val="20"/>
          <w:szCs w:val="20"/>
        </w:rPr>
        <w:t>Miscibilidad</w:t>
      </w:r>
      <w:r w:rsidR="00B0507E">
        <w:rPr>
          <w:rFonts w:ascii="Arial" w:hAnsi="Arial" w:cs="Arial"/>
          <w:b/>
          <w:sz w:val="20"/>
          <w:szCs w:val="20"/>
        </w:rPr>
        <w:t xml:space="preserve">: </w:t>
      </w:r>
      <w:r w:rsidRPr="00D768D4">
        <w:rPr>
          <w:rFonts w:ascii="Arial" w:hAnsi="Arial" w:cs="Arial"/>
          <w:sz w:val="20"/>
          <w:szCs w:val="20"/>
        </w:rPr>
        <w:t>La miscibilidad en agua es usual en resoles. Como varían sus pesos moleculares o pH, la miscibilidad también varía. La observación de la turbidez juega un papel importante en la determinación de la miscibilidad.</w:t>
      </w:r>
    </w:p>
    <w:p w:rsidR="00875A66" w:rsidRPr="00B0507E" w:rsidRDefault="00875A66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07E">
        <w:rPr>
          <w:rFonts w:ascii="Arial" w:hAnsi="Arial" w:cs="Arial"/>
          <w:b/>
          <w:sz w:val="20"/>
          <w:szCs w:val="20"/>
        </w:rPr>
        <w:t>Gravedad específica</w:t>
      </w:r>
      <w:r w:rsidR="00B0507E">
        <w:rPr>
          <w:rFonts w:ascii="Arial" w:hAnsi="Arial" w:cs="Arial"/>
          <w:b/>
          <w:sz w:val="20"/>
          <w:szCs w:val="20"/>
        </w:rPr>
        <w:t xml:space="preserve">: </w:t>
      </w:r>
      <w:r w:rsidRPr="00D768D4">
        <w:rPr>
          <w:rFonts w:ascii="Arial" w:hAnsi="Arial" w:cs="Arial"/>
          <w:sz w:val="20"/>
          <w:szCs w:val="20"/>
        </w:rPr>
        <w:t xml:space="preserve">Se determina con el picnómetro según DIN 53217. Se utiliza en resinas líquidas y </w:t>
      </w:r>
      <w:proofErr w:type="spellStart"/>
      <w:r w:rsidRPr="00D768D4">
        <w:rPr>
          <w:rFonts w:ascii="Arial" w:hAnsi="Arial" w:cs="Arial"/>
          <w:sz w:val="20"/>
          <w:szCs w:val="20"/>
        </w:rPr>
        <w:t>varnices</w:t>
      </w:r>
      <w:proofErr w:type="spellEnd"/>
      <w:r w:rsidRPr="00D768D4">
        <w:rPr>
          <w:rFonts w:ascii="Arial" w:hAnsi="Arial" w:cs="Arial"/>
          <w:sz w:val="20"/>
          <w:szCs w:val="20"/>
        </w:rPr>
        <w:t xml:space="preserve"> para aplicación en revestimientos.</w:t>
      </w:r>
    </w:p>
    <w:p w:rsidR="00875A66" w:rsidRPr="00B0507E" w:rsidRDefault="00875A66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8D4" w:rsidRPr="00B0507E" w:rsidRDefault="00D768D4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507E">
        <w:rPr>
          <w:rFonts w:ascii="Arial" w:hAnsi="Arial" w:cs="Arial"/>
          <w:b/>
          <w:sz w:val="20"/>
          <w:szCs w:val="20"/>
        </w:rPr>
        <w:t>Puntos de fusión</w:t>
      </w:r>
      <w:r w:rsidR="00B0507E">
        <w:rPr>
          <w:rFonts w:ascii="Arial" w:hAnsi="Arial" w:cs="Arial"/>
          <w:b/>
          <w:sz w:val="20"/>
          <w:szCs w:val="20"/>
        </w:rPr>
        <w:t xml:space="preserve">: </w:t>
      </w:r>
      <w:r w:rsidRPr="00D768D4">
        <w:rPr>
          <w:rFonts w:ascii="Arial" w:hAnsi="Arial" w:cs="Arial"/>
          <w:sz w:val="20"/>
          <w:szCs w:val="20"/>
        </w:rPr>
        <w:t>Son determinados mediante métodos capilares según DIN 53181.</w:t>
      </w:r>
    </w:p>
    <w:p w:rsidR="00D768D4" w:rsidRP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 xml:space="preserve">Para el caso de la </w:t>
      </w:r>
      <w:proofErr w:type="spellStart"/>
      <w:r w:rsidRPr="00D768D4">
        <w:rPr>
          <w:rFonts w:ascii="Arial" w:hAnsi="Arial" w:cs="Arial"/>
          <w:sz w:val="20"/>
          <w:szCs w:val="20"/>
        </w:rPr>
        <w:t>novolaca</w:t>
      </w:r>
      <w:proofErr w:type="spellEnd"/>
      <w:r w:rsidRPr="00D768D4">
        <w:rPr>
          <w:rFonts w:ascii="Arial" w:hAnsi="Arial" w:cs="Arial"/>
          <w:sz w:val="20"/>
          <w:szCs w:val="20"/>
        </w:rPr>
        <w:t xml:space="preserve"> se encuentra en el intervalo de 40 – 80 ºC. Los resoles sólidos tienen un rango poco preciso debido a la reacción termoestable.</w:t>
      </w:r>
    </w:p>
    <w:p w:rsidR="00D768D4" w:rsidRP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8D4" w:rsidRPr="00B0507E" w:rsidRDefault="00D768D4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507E">
        <w:rPr>
          <w:rFonts w:ascii="Arial" w:hAnsi="Arial" w:cs="Arial"/>
          <w:b/>
          <w:sz w:val="20"/>
          <w:szCs w:val="20"/>
        </w:rPr>
        <w:t>Tiempo de gel</w:t>
      </w:r>
      <w:r w:rsidR="00B0507E">
        <w:rPr>
          <w:rFonts w:ascii="Arial" w:hAnsi="Arial" w:cs="Arial"/>
          <w:b/>
          <w:sz w:val="20"/>
          <w:szCs w:val="20"/>
        </w:rPr>
        <w:t xml:space="preserve">: </w:t>
      </w:r>
      <w:r w:rsidRPr="00D768D4">
        <w:rPr>
          <w:rFonts w:ascii="Arial" w:hAnsi="Arial" w:cs="Arial"/>
          <w:sz w:val="20"/>
          <w:szCs w:val="20"/>
        </w:rPr>
        <w:t>Se pesa una cantidad de resina y se introduce en un tubo de test colocándolo en un baño de aceite a 130 ºC. Tan pronto como el punto de gel es alcanzado, la resina líquida se queda casi rígida (DIN 169459).</w:t>
      </w:r>
    </w:p>
    <w:p w:rsid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>Este test se utiliza tanto en producción como en control de calidad</w:t>
      </w:r>
    </w:p>
    <w:p w:rsidR="00875A66" w:rsidRPr="00D768D4" w:rsidRDefault="00875A66" w:rsidP="00875A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07E">
        <w:rPr>
          <w:rFonts w:ascii="Arial" w:hAnsi="Arial" w:cs="Arial"/>
          <w:b/>
          <w:sz w:val="20"/>
          <w:szCs w:val="20"/>
        </w:rPr>
        <w:t>Fluidez</w:t>
      </w:r>
      <w:r w:rsidR="00B0507E">
        <w:rPr>
          <w:rFonts w:ascii="Arial" w:hAnsi="Arial" w:cs="Arial"/>
          <w:b/>
          <w:sz w:val="20"/>
          <w:szCs w:val="20"/>
        </w:rPr>
        <w:t xml:space="preserve">: </w:t>
      </w:r>
      <w:r w:rsidRPr="00D768D4">
        <w:rPr>
          <w:rFonts w:ascii="Arial" w:hAnsi="Arial" w:cs="Arial"/>
          <w:sz w:val="20"/>
          <w:szCs w:val="20"/>
        </w:rPr>
        <w:t>Una muestra de un determinado diámetro se introduce en un horno (125 ºC) y luego se deja caer por una rampa que está a dicha temperatura, midiéndose el desplazamiento realizado. Es importante a una temperatura determinada. También se puede medir con un viscosímetro.</w:t>
      </w:r>
    </w:p>
    <w:p w:rsidR="00875A66" w:rsidRPr="00B0507E" w:rsidRDefault="00875A66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07E">
        <w:rPr>
          <w:rFonts w:ascii="Arial" w:hAnsi="Arial" w:cs="Arial"/>
          <w:b/>
          <w:sz w:val="20"/>
          <w:szCs w:val="20"/>
        </w:rPr>
        <w:t>Tamaño de partícula</w:t>
      </w:r>
      <w:r w:rsidR="00B0507E">
        <w:rPr>
          <w:rFonts w:ascii="Arial" w:hAnsi="Arial" w:cs="Arial"/>
          <w:b/>
          <w:sz w:val="20"/>
          <w:szCs w:val="20"/>
        </w:rPr>
        <w:t xml:space="preserve">: </w:t>
      </w:r>
      <w:r w:rsidRPr="00D768D4">
        <w:rPr>
          <w:rFonts w:ascii="Arial" w:hAnsi="Arial" w:cs="Arial"/>
          <w:sz w:val="20"/>
          <w:szCs w:val="20"/>
        </w:rPr>
        <w:t>Se determina en resinas pulverizadas para adhesivos. Se pasan a través de tamices u otros métodos más avanzados.</w:t>
      </w:r>
    </w:p>
    <w:p w:rsidR="00875A66" w:rsidRPr="00B0507E" w:rsidRDefault="00875A66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8D4" w:rsidRPr="00B0507E" w:rsidRDefault="00D768D4" w:rsidP="00875A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507E">
        <w:rPr>
          <w:rFonts w:ascii="Arial" w:hAnsi="Arial" w:cs="Arial"/>
          <w:b/>
          <w:sz w:val="20"/>
          <w:szCs w:val="20"/>
        </w:rPr>
        <w:t xml:space="preserve">Punto de ignición y temperatura de </w:t>
      </w:r>
      <w:proofErr w:type="spellStart"/>
      <w:r w:rsidRPr="00B0507E">
        <w:rPr>
          <w:rFonts w:ascii="Arial" w:hAnsi="Arial" w:cs="Arial"/>
          <w:b/>
          <w:sz w:val="20"/>
          <w:szCs w:val="20"/>
        </w:rPr>
        <w:t>autoignición</w:t>
      </w:r>
      <w:proofErr w:type="spellEnd"/>
      <w:r w:rsidR="00B0507E">
        <w:rPr>
          <w:rFonts w:ascii="Arial" w:hAnsi="Arial" w:cs="Arial"/>
          <w:b/>
          <w:sz w:val="20"/>
          <w:szCs w:val="20"/>
        </w:rPr>
        <w:t xml:space="preserve">: </w:t>
      </w:r>
      <w:r w:rsidRPr="00D768D4">
        <w:rPr>
          <w:rFonts w:ascii="Arial" w:hAnsi="Arial" w:cs="Arial"/>
          <w:sz w:val="20"/>
          <w:szCs w:val="20"/>
        </w:rPr>
        <w:t xml:space="preserve">Son medidas necesarias para la seguridad en general y su transporte. La temperatura de </w:t>
      </w:r>
      <w:proofErr w:type="spellStart"/>
      <w:r w:rsidRPr="00D768D4">
        <w:rPr>
          <w:rFonts w:ascii="Arial" w:hAnsi="Arial" w:cs="Arial"/>
          <w:sz w:val="20"/>
          <w:szCs w:val="20"/>
        </w:rPr>
        <w:t>autoignición</w:t>
      </w:r>
      <w:proofErr w:type="spellEnd"/>
      <w:r w:rsidRPr="00D768D4">
        <w:rPr>
          <w:rFonts w:ascii="Arial" w:hAnsi="Arial" w:cs="Arial"/>
          <w:sz w:val="20"/>
          <w:szCs w:val="20"/>
        </w:rPr>
        <w:t xml:space="preserve"> para sólidos es mayor de 900 ºC. El punto de ignición para </w:t>
      </w:r>
      <w:proofErr w:type="spellStart"/>
      <w:r w:rsidRPr="00D768D4">
        <w:rPr>
          <w:rFonts w:ascii="Arial" w:hAnsi="Arial" w:cs="Arial"/>
          <w:sz w:val="20"/>
          <w:szCs w:val="20"/>
        </w:rPr>
        <w:t>varnices</w:t>
      </w:r>
      <w:proofErr w:type="spellEnd"/>
      <w:r w:rsidRPr="00D768D4">
        <w:rPr>
          <w:rFonts w:ascii="Arial" w:hAnsi="Arial" w:cs="Arial"/>
          <w:sz w:val="20"/>
          <w:szCs w:val="20"/>
        </w:rPr>
        <w:t xml:space="preserve"> con base alcohol es menor de 4 ºC, mientras que para líquidos miscibles en agua es mayor de 37 ºC.</w:t>
      </w:r>
    </w:p>
    <w:p w:rsidR="00D768D4" w:rsidRP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lastRenderedPageBreak/>
        <w:t xml:space="preserve">Además de los análisis para determinar la calidad de una resina </w:t>
      </w:r>
      <w:proofErr w:type="spellStart"/>
      <w:r w:rsidRPr="00D768D4">
        <w:rPr>
          <w:rFonts w:ascii="Arial" w:hAnsi="Arial" w:cs="Arial"/>
          <w:sz w:val="20"/>
          <w:szCs w:val="20"/>
        </w:rPr>
        <w:t>fenólica</w:t>
      </w:r>
      <w:proofErr w:type="spellEnd"/>
      <w:r w:rsidRPr="00D768D4">
        <w:rPr>
          <w:rFonts w:ascii="Arial" w:hAnsi="Arial" w:cs="Arial"/>
          <w:sz w:val="20"/>
          <w:szCs w:val="20"/>
        </w:rPr>
        <w:t xml:space="preserve"> aquí expuestos, existen otros métodos para estudiar el contenido de HMTA en las resinas tipo polvo (2) o el contenido de agua en resinas líquidas (Método Karl Fisher – DIN 51 777).</w:t>
      </w:r>
    </w:p>
    <w:p w:rsidR="00D768D4" w:rsidRP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 xml:space="preserve">El control tradicional de polimerizaciones se sigue mediante toma de muestra, caracterización "off-line" en laboratorio y registro manual de resultados. Esta práctica persiste debido a que muchas propiedades de los polímeros son difíciles de medir incluso "off-line" (33). Recientemente, se has desarrollado medidores "on-line", pero todavía los nuevos sensores son utilizados a escala laboratorio o reactores de plantas piloto. Los últimos avances en sensores han sido revidados por </w:t>
      </w:r>
      <w:proofErr w:type="spellStart"/>
      <w:r w:rsidRPr="00D768D4">
        <w:rPr>
          <w:rFonts w:ascii="Arial" w:hAnsi="Arial" w:cs="Arial"/>
          <w:sz w:val="20"/>
          <w:szCs w:val="20"/>
        </w:rPr>
        <w:t>Chien</w:t>
      </w:r>
      <w:proofErr w:type="spellEnd"/>
      <w:r w:rsidRPr="00D768D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D768D4">
        <w:rPr>
          <w:rFonts w:ascii="Arial" w:hAnsi="Arial" w:cs="Arial"/>
          <w:sz w:val="20"/>
          <w:szCs w:val="20"/>
        </w:rPr>
        <w:t>Penlidis</w:t>
      </w:r>
      <w:proofErr w:type="spellEnd"/>
      <w:r w:rsidRPr="00D768D4">
        <w:rPr>
          <w:rFonts w:ascii="Arial" w:hAnsi="Arial" w:cs="Arial"/>
          <w:sz w:val="20"/>
          <w:szCs w:val="20"/>
        </w:rPr>
        <w:t xml:space="preserve"> (1990) (32) (p</w:t>
      </w:r>
      <w:r w:rsidR="00B0507E">
        <w:rPr>
          <w:rFonts w:ascii="Arial" w:hAnsi="Arial" w:cs="Arial"/>
          <w:sz w:val="20"/>
          <w:szCs w:val="20"/>
        </w:rPr>
        <w:t xml:space="preserve">or ejemplo, </w:t>
      </w:r>
      <w:proofErr w:type="spellStart"/>
      <w:r w:rsidR="00B0507E">
        <w:rPr>
          <w:rFonts w:ascii="Arial" w:hAnsi="Arial" w:cs="Arial"/>
          <w:sz w:val="20"/>
          <w:szCs w:val="20"/>
        </w:rPr>
        <w:t>Raman</w:t>
      </w:r>
      <w:proofErr w:type="spellEnd"/>
      <w:r w:rsidR="00B0507E">
        <w:rPr>
          <w:rFonts w:ascii="Arial" w:hAnsi="Arial" w:cs="Arial"/>
          <w:sz w:val="20"/>
          <w:szCs w:val="20"/>
        </w:rPr>
        <w:t>, NIR, UV,...)</w:t>
      </w:r>
    </w:p>
    <w:p w:rsidR="00875A66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>En la figura 22 se observan los distintos tipos de análisis realizados a polímeros:</w:t>
      </w:r>
    </w:p>
    <w:p w:rsidR="00875A66" w:rsidRDefault="00875A66" w:rsidP="00875A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A66" w:rsidRDefault="00875A66" w:rsidP="00875A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A66" w:rsidRPr="00D768D4" w:rsidRDefault="00875A66" w:rsidP="00875A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67"/>
        <w:gridCol w:w="1260"/>
        <w:gridCol w:w="1260"/>
        <w:gridCol w:w="1307"/>
        <w:gridCol w:w="535"/>
        <w:gridCol w:w="1260"/>
        <w:gridCol w:w="1295"/>
      </w:tblGrid>
      <w:tr w:rsidR="00B0507E" w:rsidRPr="00B0507E" w:rsidTr="00875A66">
        <w:trPr>
          <w:gridAfter w:val="1"/>
          <w:wAfter w:w="763" w:type="pct"/>
          <w:tblCellSpacing w:w="0" w:type="dxa"/>
        </w:trPr>
        <w:tc>
          <w:tcPr>
            <w:tcW w:w="924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975995" cy="184785"/>
                  <wp:effectExtent l="19050" t="0" r="0" b="0"/>
                  <wp:docPr id="1" name="Imagen 1" descr="wpe63.jpg (131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e63.jpg (131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84785" cy="205740"/>
                  <wp:effectExtent l="19050" t="0" r="5715" b="0"/>
                  <wp:docPr id="2" name="Imagen 2" descr="wpe67.jpg (81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pe67.jpg (81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43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86" w:type="pct"/>
            <w:gridSpan w:val="2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975995" cy="184785"/>
                  <wp:effectExtent l="19050" t="0" r="0" b="0"/>
                  <wp:docPr id="3" name="Imagen 3" descr="wpe65.jpg (1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pe65.jpg (1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84785" cy="205740"/>
                  <wp:effectExtent l="19050" t="0" r="5715" b="0"/>
                  <wp:docPr id="4" name="Imagen 4" descr="wpe67.jpg (81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pe67.jpg (81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B0507E" w:rsidRPr="00B0507E" w:rsidTr="00875A66">
        <w:trPr>
          <w:tblCellSpacing w:w="0" w:type="dxa"/>
        </w:trPr>
        <w:tc>
          <w:tcPr>
            <w:tcW w:w="2409" w:type="pct"/>
            <w:gridSpan w:val="3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Investigación experimental de la estructura de la molécula – propiedades finales – condiciones de operación del reactor.                            </w:t>
            </w:r>
          </w:p>
        </w:tc>
        <w:tc>
          <w:tcPr>
            <w:tcW w:w="2591" w:type="pct"/>
            <w:gridSpan w:val="4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Monitorizan propiedades de polímeros tales como; distribución de pesos moleculares, distribución de la </w:t>
            </w:r>
            <w:proofErr w:type="spellStart"/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composicíon</w:t>
            </w:r>
            <w:proofErr w:type="spellEnd"/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de </w:t>
            </w:r>
            <w:proofErr w:type="spellStart"/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copolímeros</w:t>
            </w:r>
            <w:proofErr w:type="spellEnd"/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distribución de tamaño de partícula y viscosidad.</w:t>
            </w:r>
          </w:p>
        </w:tc>
      </w:tr>
      <w:tr w:rsidR="00B0507E" w:rsidRPr="00B0507E" w:rsidTr="00875A66">
        <w:trPr>
          <w:tblCellSpacing w:w="0" w:type="dxa"/>
        </w:trPr>
        <w:tc>
          <w:tcPr>
            <w:tcW w:w="924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52450" cy="428625"/>
                  <wp:effectExtent l="19050" t="0" r="0" b="0"/>
                  <wp:wrapSquare wrapText="bothSides"/>
                  <wp:docPr id="11" name="Imagen 2" descr="wpe71.jpg (98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pe71.jpg (98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pct"/>
            <w:vMerge w:val="restar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71755" cy="1222375"/>
                  <wp:effectExtent l="19050" t="0" r="4445" b="0"/>
                  <wp:docPr id="5" name="Imagen 5" descr="wpe70.jpg (88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pe70.jpg (88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616585" cy="431800"/>
                  <wp:effectExtent l="19050" t="0" r="0" b="0"/>
                  <wp:docPr id="6" name="Imagen 6" descr="wpe6F.jpg (101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pe6F.jpg (101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52450" cy="428625"/>
                  <wp:effectExtent l="19050" t="0" r="0" b="0"/>
                  <wp:wrapSquare wrapText="bothSides"/>
                  <wp:docPr id="10" name="Imagen 3" descr="wpe73.jpg (98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pe73.jpg (98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54305" cy="1160780"/>
                  <wp:effectExtent l="19050" t="0" r="0" b="0"/>
                  <wp:docPr id="7" name="Imagen 7" descr="wpe74.jpg (99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pe74.jpg (99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vMerge w:val="restar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67335" cy="1160780"/>
                  <wp:effectExtent l="19050" t="0" r="0" b="0"/>
                  <wp:docPr id="8" name="Imagen 8" descr="wpe75.jpg (113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pe75.jpg (113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616585" cy="431800"/>
                  <wp:effectExtent l="19050" t="0" r="0" b="0"/>
                  <wp:docPr id="9" name="Imagen 9" descr="wpe6F.jpg (101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pe6F.jpg (101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07E" w:rsidRPr="00B0507E" w:rsidTr="00875A66">
        <w:trPr>
          <w:tblCellSpacing w:w="0" w:type="dxa"/>
        </w:trPr>
        <w:tc>
          <w:tcPr>
            <w:tcW w:w="924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Gravimetría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TGA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DSC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DMA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  <w:t>(</w:t>
            </w:r>
            <w:proofErr w:type="spellStart"/>
            <w:proofErr w:type="gramStart"/>
            <w:r w:rsidRPr="00B0507E"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  <w:t>conv</w:t>
            </w:r>
            <w:proofErr w:type="spellEnd"/>
            <w:proofErr w:type="gramEnd"/>
            <w:r w:rsidRPr="00B0507E"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  <w:t>. Vs. Tiempo)</w:t>
            </w:r>
          </w:p>
        </w:tc>
        <w:tc>
          <w:tcPr>
            <w:tcW w:w="0" w:type="auto"/>
            <w:vMerge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43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GC, FTIR,GPC,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RMN, HPLC,UV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  <w:t>(</w:t>
            </w:r>
            <w:proofErr w:type="spellStart"/>
            <w:proofErr w:type="gramStart"/>
            <w:r w:rsidRPr="00B0507E"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  <w:t>prop</w:t>
            </w:r>
            <w:proofErr w:type="spellEnd"/>
            <w:proofErr w:type="gramEnd"/>
            <w:r w:rsidRPr="00B0507E"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  <w:t>. Moleculares</w:t>
            </w: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)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Calorimetría (reactor)</w:t>
            </w:r>
          </w:p>
        </w:tc>
        <w:tc>
          <w:tcPr>
            <w:tcW w:w="0" w:type="auto"/>
            <w:vMerge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3" w:type="pct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Sensor velocidad ultrasonidos</w:t>
            </w:r>
          </w:p>
        </w:tc>
      </w:tr>
      <w:tr w:rsidR="00B0507E" w:rsidRPr="00B0507E" w:rsidTr="00875A66">
        <w:trPr>
          <w:tblCellSpacing w:w="0" w:type="dxa"/>
        </w:trPr>
        <w:tc>
          <w:tcPr>
            <w:tcW w:w="2409" w:type="pct"/>
            <w:gridSpan w:val="3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PCS </w:t>
            </w:r>
            <w:r w:rsidRPr="00B0507E"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  <w:t>(distribución de tamaño de partícula)</w:t>
            </w:r>
          </w:p>
        </w:tc>
        <w:tc>
          <w:tcPr>
            <w:tcW w:w="1086" w:type="pct"/>
            <w:gridSpan w:val="2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Sensor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NIR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MIR</w:t>
            </w:r>
          </w:p>
        </w:tc>
        <w:tc>
          <w:tcPr>
            <w:tcW w:w="1506" w:type="pct"/>
            <w:gridSpan w:val="2"/>
            <w:vAlign w:val="center"/>
            <w:hideMark/>
          </w:tcPr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Sensores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</w:t>
            </w:r>
          </w:p>
          <w:p w:rsidR="00B0507E" w:rsidRPr="00B0507E" w:rsidRDefault="00B0507E" w:rsidP="008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050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viscosidad</w:t>
            </w:r>
          </w:p>
        </w:tc>
      </w:tr>
    </w:tbl>
    <w:p w:rsidR="00B0507E" w:rsidRPr="00B0507E" w:rsidRDefault="00B0507E" w:rsidP="0087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B0507E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</w:p>
    <w:p w:rsidR="00D768D4" w:rsidRPr="00D768D4" w:rsidRDefault="00D768D4" w:rsidP="00875A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8D4" w:rsidRPr="00D768D4" w:rsidRDefault="00D768D4" w:rsidP="00D768D4">
      <w:pPr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 xml:space="preserve"> </w:t>
      </w:r>
    </w:p>
    <w:p w:rsidR="00D768D4" w:rsidRPr="00D768D4" w:rsidRDefault="00D768D4" w:rsidP="00D768D4">
      <w:pPr>
        <w:rPr>
          <w:rFonts w:ascii="Arial" w:hAnsi="Arial" w:cs="Arial"/>
          <w:sz w:val="20"/>
          <w:szCs w:val="20"/>
        </w:rPr>
      </w:pPr>
    </w:p>
    <w:p w:rsidR="00D768D4" w:rsidRPr="00D768D4" w:rsidRDefault="00D768D4" w:rsidP="00D768D4">
      <w:pPr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 xml:space="preserve">   </w:t>
      </w:r>
    </w:p>
    <w:p w:rsidR="00D768D4" w:rsidRPr="00D768D4" w:rsidRDefault="00D768D4" w:rsidP="00D768D4">
      <w:pPr>
        <w:rPr>
          <w:rFonts w:ascii="Arial" w:hAnsi="Arial" w:cs="Arial"/>
          <w:sz w:val="20"/>
          <w:szCs w:val="20"/>
        </w:rPr>
      </w:pPr>
    </w:p>
    <w:p w:rsidR="00CA6508" w:rsidRDefault="00D768D4" w:rsidP="00D768D4">
      <w:pPr>
        <w:rPr>
          <w:rFonts w:ascii="Arial" w:hAnsi="Arial" w:cs="Arial"/>
          <w:sz w:val="20"/>
          <w:szCs w:val="20"/>
        </w:rPr>
      </w:pPr>
      <w:r w:rsidRPr="00D768D4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875A66" w:rsidRDefault="00875A66" w:rsidP="00D768D4">
      <w:pPr>
        <w:rPr>
          <w:rFonts w:ascii="Arial" w:hAnsi="Arial" w:cs="Arial"/>
          <w:sz w:val="20"/>
          <w:szCs w:val="20"/>
        </w:rPr>
      </w:pPr>
    </w:p>
    <w:p w:rsidR="00875A66" w:rsidRDefault="00875A66" w:rsidP="00D768D4">
      <w:pPr>
        <w:rPr>
          <w:rFonts w:ascii="Arial" w:hAnsi="Arial" w:cs="Arial"/>
          <w:sz w:val="20"/>
          <w:szCs w:val="20"/>
        </w:rPr>
      </w:pPr>
    </w:p>
    <w:p w:rsidR="00875A66" w:rsidRPr="00CA6508" w:rsidRDefault="00875A66" w:rsidP="00D768D4">
      <w:pPr>
        <w:rPr>
          <w:rFonts w:ascii="Arial" w:hAnsi="Arial" w:cs="Arial"/>
          <w:sz w:val="20"/>
          <w:szCs w:val="20"/>
        </w:rPr>
      </w:pPr>
    </w:p>
    <w:p w:rsidR="00CA6508" w:rsidRPr="00CA6508" w:rsidRDefault="00CA6508">
      <w:pPr>
        <w:rPr>
          <w:rFonts w:ascii="Arial" w:hAnsi="Arial" w:cs="Arial"/>
          <w:sz w:val="20"/>
          <w:szCs w:val="20"/>
        </w:rPr>
      </w:pPr>
    </w:p>
    <w:p w:rsidR="00162945" w:rsidRPr="00CA6508" w:rsidRDefault="00162945">
      <w:pPr>
        <w:rPr>
          <w:rFonts w:ascii="Arial" w:hAnsi="Arial" w:cs="Arial"/>
          <w:sz w:val="20"/>
          <w:szCs w:val="20"/>
        </w:rPr>
      </w:pPr>
    </w:p>
    <w:p w:rsidR="005148AB" w:rsidRPr="00CA6508" w:rsidRDefault="005148AB" w:rsidP="00CA6508">
      <w:pPr>
        <w:ind w:left="-993"/>
        <w:rPr>
          <w:rFonts w:ascii="Arial" w:hAnsi="Arial" w:cs="Arial"/>
          <w:sz w:val="20"/>
          <w:szCs w:val="20"/>
        </w:rPr>
      </w:pPr>
    </w:p>
    <w:sectPr w:rsidR="005148AB" w:rsidRPr="00CA6508" w:rsidSect="00842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6F4"/>
    <w:multiLevelType w:val="multilevel"/>
    <w:tmpl w:val="2F20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576B1"/>
    <w:multiLevelType w:val="hybridMultilevel"/>
    <w:tmpl w:val="C9F699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9257E"/>
    <w:multiLevelType w:val="multilevel"/>
    <w:tmpl w:val="FED8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0340F"/>
    <w:multiLevelType w:val="multilevel"/>
    <w:tmpl w:val="C49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6031B"/>
    <w:rsid w:val="00010687"/>
    <w:rsid w:val="00026D79"/>
    <w:rsid w:val="00090FCF"/>
    <w:rsid w:val="000B7567"/>
    <w:rsid w:val="00162945"/>
    <w:rsid w:val="005148AB"/>
    <w:rsid w:val="0055228F"/>
    <w:rsid w:val="00594B9B"/>
    <w:rsid w:val="00615F4C"/>
    <w:rsid w:val="0062144C"/>
    <w:rsid w:val="007062E1"/>
    <w:rsid w:val="007237E5"/>
    <w:rsid w:val="00791191"/>
    <w:rsid w:val="00831CCC"/>
    <w:rsid w:val="00842C35"/>
    <w:rsid w:val="0086031B"/>
    <w:rsid w:val="00862BAD"/>
    <w:rsid w:val="00875A66"/>
    <w:rsid w:val="00883EA8"/>
    <w:rsid w:val="00A936E6"/>
    <w:rsid w:val="00AC53C9"/>
    <w:rsid w:val="00B0507E"/>
    <w:rsid w:val="00C36F84"/>
    <w:rsid w:val="00CA6508"/>
    <w:rsid w:val="00D768D4"/>
    <w:rsid w:val="00E01033"/>
    <w:rsid w:val="00E339D1"/>
    <w:rsid w:val="00F9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35"/>
  </w:style>
  <w:style w:type="paragraph" w:styleId="Ttulo2">
    <w:name w:val="heading 2"/>
    <w:basedOn w:val="Normal"/>
    <w:link w:val="Ttulo2Car"/>
    <w:uiPriority w:val="9"/>
    <w:qFormat/>
    <w:rsid w:val="00162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031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6294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estilo1">
    <w:name w:val="estilo1"/>
    <w:basedOn w:val="Normal"/>
    <w:rsid w:val="0016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62945"/>
    <w:rPr>
      <w:b/>
      <w:bCs/>
    </w:rPr>
  </w:style>
  <w:style w:type="character" w:styleId="nfasis">
    <w:name w:val="Emphasis"/>
    <w:basedOn w:val="Fuentedeprrafopredeter"/>
    <w:uiPriority w:val="20"/>
    <w:qFormat/>
    <w:rsid w:val="00162945"/>
    <w:rPr>
      <w:i/>
      <w:iCs/>
    </w:rPr>
  </w:style>
  <w:style w:type="paragraph" w:styleId="NormalWeb">
    <w:name w:val="Normal (Web)"/>
    <w:basedOn w:val="Normal"/>
    <w:uiPriority w:val="99"/>
    <w:unhideWhenUsed/>
    <w:rsid w:val="00CA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0507E"/>
  </w:style>
  <w:style w:type="paragraph" w:styleId="Textodeglobo">
    <w:name w:val="Balloon Text"/>
    <w:basedOn w:val="Normal"/>
    <w:link w:val="TextodegloboCar"/>
    <w:uiPriority w:val="99"/>
    <w:semiHidden/>
    <w:unhideWhenUsed/>
    <w:rsid w:val="00B0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0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5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books.org/wiki/Ingenier%C3%ADa_de_aguas_residuales/Versi%C3%B3n_para_imprimir" TargetMode="External"/><Relationship Id="rId13" Type="http://schemas.openxmlformats.org/officeDocument/2006/relationships/hyperlink" Target="http://www.sag.gob.cl/sites/default/files/instructivo_tecnico_para_el_analisis_de_alcoholes_bebidas_alcoholicas_y_vinagres_de_exportacion_v02.pdf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gif"/><Relationship Id="rId7" Type="http://schemas.openxmlformats.org/officeDocument/2006/relationships/hyperlink" Target="http://www.sc.ehu.es/iawfemaf/archivos/materia/00017124.htm" TargetMode="External"/><Relationship Id="rId12" Type="http://schemas.openxmlformats.org/officeDocument/2006/relationships/hyperlink" Target="http://books.google.com.co/books?id=a0-buufpTEAC&amp;pg=PA981&amp;lpg=PA981&amp;dq=PRUEBAS+DE+CONTROL+DE+CALIDAD+PARA+EL+PAPEL&amp;source=bl&amp;ots=qdw8JSzr58&amp;sig=dSM0EfRuUoRANCTYgq7DpILzrVs&amp;hl=es&amp;sa=X&amp;ei=eiKmUYfhNOX10gGg14GQAQ&amp;ved=0CCkQ6AEwAA" TargetMode="External"/><Relationship Id="rId17" Type="http://schemas.openxmlformats.org/officeDocument/2006/relationships/hyperlink" Target="http://www.contactopyme.gob.mx/guiasempresariales/guias.asp?s=14&amp;guia=96&amp;giro=11&amp;ins=1009" TargetMode="External"/><Relationship Id="rId25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http://producciondejabonesydetergesporestefa.blogspot.com/2008/05/proceso-productivo.html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es.scribd.com/doc/41793278/Tipos-de-Resinas-y-Sus-Aplicaciones" TargetMode="External"/><Relationship Id="rId11" Type="http://schemas.openxmlformats.org/officeDocument/2006/relationships/hyperlink" Target="http://fjartnmusic.com/Personal/8o_Semestre_files/LIAPreP1.pdf" TargetMode="External"/><Relationship Id="rId24" Type="http://schemas.openxmlformats.org/officeDocument/2006/relationships/image" Target="media/image7.gif"/><Relationship Id="rId5" Type="http://schemas.openxmlformats.org/officeDocument/2006/relationships/hyperlink" Target="http://www.quiminet.com/articulos/resinas-y-sus-aplicaciones-18432.htm" TargetMode="External"/><Relationship Id="rId15" Type="http://schemas.openxmlformats.org/officeDocument/2006/relationships/hyperlink" Target="http://www.inti.gob.ar/atp/pdf/cuadernilloDetergente.pdf" TargetMode="External"/><Relationship Id="rId23" Type="http://schemas.openxmlformats.org/officeDocument/2006/relationships/image" Target="media/image6.gif"/><Relationship Id="rId10" Type="http://schemas.openxmlformats.org/officeDocument/2006/relationships/hyperlink" Target="http://www.oocities.org/edrochac/residuales/dboydqo2.pdf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quimicaviva.qb.fcen.uba.ar/v11n3/fernandez.html" TargetMode="External"/><Relationship Id="rId14" Type="http://schemas.openxmlformats.org/officeDocument/2006/relationships/hyperlink" Target="http://html.rincondelvago.com/elaboracion-y-analisis-quimico-del-vino.html" TargetMode="External"/><Relationship Id="rId22" Type="http://schemas.openxmlformats.org/officeDocument/2006/relationships/image" Target="media/image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2255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utp</cp:lastModifiedBy>
  <cp:revision>11</cp:revision>
  <dcterms:created xsi:type="dcterms:W3CDTF">2013-05-27T02:12:00Z</dcterms:created>
  <dcterms:modified xsi:type="dcterms:W3CDTF">2013-05-29T17:22:00Z</dcterms:modified>
</cp:coreProperties>
</file>