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4A" w:rsidRPr="002A5E07" w:rsidRDefault="00AF37EC">
      <w:pPr>
        <w:rPr>
          <w:b/>
        </w:rPr>
      </w:pPr>
      <w:r w:rsidRPr="002A5E07">
        <w:rPr>
          <w:b/>
        </w:rPr>
        <w:t xml:space="preserve">GENERO EPICO </w:t>
      </w:r>
    </w:p>
    <w:p w:rsidR="00AF37EC" w:rsidRDefault="00AF37E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Es un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ooltip="Género literari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género literario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 el cual el autor presenta hechos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Leyend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legendarios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elementos imaginarios y que generalmente quieren hacerse pasar por verdaderos o basados en la verdad o lo cierto, o ligados en todo caso a un elemento de la realidad, o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ooltip="Ficción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ficticios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desarrollados en un tiempo y espacio determinados. El autor usa como forma de expresión habitual la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tooltip="Narración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narración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aunque pueden darse también la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tooltip="Descripción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descripción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 el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ooltip="Diálog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diálogo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En algunos casos, la épica no es escrita, sino contada oralmente por los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tooltip="Rapsod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rapsodas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D1A36" w:rsidRDefault="005D1A3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 género épico se encuentra en todas las literaturas, pues es un género esencial, y se puede dar y se ha dado históricamente en formas muy diferentes.</w:t>
      </w:r>
    </w:p>
    <w:p w:rsidR="005D1A36" w:rsidRDefault="005D1A36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SUBGENEROS DEL </w:t>
      </w:r>
      <w:r w:rsidR="002A5E0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GÉNERO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NARRATIVO  </w:t>
      </w:r>
    </w:p>
    <w:p w:rsidR="005D1A36" w:rsidRDefault="005D1A3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-LA EPICA:</w:t>
      </w:r>
      <w:r w:rsidRPr="005D1A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referida a las hazañas de uno o más héroes y las luchas reales o imaginarias en las que ha participado. Su forma de expresión tradicional ha sido el verso, bajo la forma de poemas épicos cuya finalidad última es la exaltación o engrandecimiento de un pueblo.</w:t>
      </w:r>
    </w:p>
    <w:p w:rsidR="005D1A36" w:rsidRDefault="005D1A36" w:rsidP="005D1A36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D1A36">
        <w:rPr>
          <w:rFonts w:ascii="Arial" w:hAnsi="Arial" w:cs="Arial"/>
          <w:color w:val="000000"/>
          <w:sz w:val="20"/>
          <w:szCs w:val="20"/>
          <w:shd w:val="clear" w:color="auto" w:fill="FFFFFF"/>
        </w:rPr>
        <w:t>La</w:t>
      </w:r>
      <w:r w:rsidRPr="005D1A3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tooltip="Ilíada" w:history="1">
        <w:r w:rsidRPr="005D1A36">
          <w:rPr>
            <w:rStyle w:val="Hipervnculo"/>
            <w:rFonts w:ascii="Arial" w:hAnsi="Arial" w:cs="Arial"/>
            <w:i/>
            <w:iCs/>
            <w:color w:val="0B0080"/>
            <w:sz w:val="20"/>
            <w:szCs w:val="20"/>
            <w:u w:val="none"/>
            <w:shd w:val="clear" w:color="auto" w:fill="FFFFFF"/>
          </w:rPr>
          <w:t>Ilíada</w:t>
        </w:r>
      </w:hyperlink>
      <w:r w:rsidRPr="005D1A3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D1A36">
        <w:rPr>
          <w:rFonts w:ascii="Arial" w:hAnsi="Arial" w:cs="Arial"/>
          <w:color w:val="000000"/>
          <w:sz w:val="20"/>
          <w:szCs w:val="20"/>
          <w:shd w:val="clear" w:color="auto" w:fill="FFFFFF"/>
        </w:rPr>
        <w:t>basa su argumento en la</w:t>
      </w:r>
      <w:r w:rsidRPr="005D1A3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tooltip="Guerra de Troya" w:history="1">
        <w:r w:rsidRPr="005D1A36"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guerra de Troya</w:t>
        </w:r>
      </w:hyperlink>
      <w:r w:rsidR="002A5E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Homero</w:t>
      </w:r>
    </w:p>
    <w:p w:rsidR="005D1A36" w:rsidRDefault="005D1A36" w:rsidP="005D1A36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" w:tooltip="Odisea" w:history="1">
        <w:r>
          <w:rPr>
            <w:rStyle w:val="Hipervnculo"/>
            <w:rFonts w:ascii="Arial" w:hAnsi="Arial" w:cs="Arial"/>
            <w:i/>
            <w:iCs/>
            <w:color w:val="0B0080"/>
            <w:sz w:val="20"/>
            <w:szCs w:val="20"/>
            <w:u w:val="none"/>
            <w:shd w:val="clear" w:color="auto" w:fill="FFFFFF"/>
          </w:rPr>
          <w:t>Odisea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basa su argumento en el retorno de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" w:tooltip="Odise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Odiseo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6" w:tooltip="Ítac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Ítaca</w:t>
        </w:r>
      </w:hyperlink>
      <w:r w:rsidR="002A5E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Homero </w:t>
      </w:r>
    </w:p>
    <w:p w:rsidR="005D1A36" w:rsidRDefault="005D1A36" w:rsidP="005D1A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LA APOPEYA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Que refiere las hazañas que se dieron en una edad antigua de carácter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7" w:tooltip="Mit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mítico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Sus personajes son dioses y seres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8" w:tooltip="Mitologí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mitológicos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Entre las epopeyas más importantes se encuentran "</w:t>
      </w:r>
      <w:hyperlink r:id="rId19" w:tooltip="La Ilíad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La Ilíada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y "</w:t>
      </w:r>
      <w:hyperlink r:id="rId20" w:tooltip="La Odise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La Odisea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".</w:t>
      </w:r>
    </w:p>
    <w:p w:rsidR="005D1A36" w:rsidRDefault="005D1A36" w:rsidP="005D1A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LOS CANTARES DE GESTA: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Cuentan hazañas realizadas por los caballeros de la Edad Media. Generalmente son leyendas heroicas de un pueblo.</w:t>
      </w:r>
    </w:p>
    <w:p w:rsidR="005D1A36" w:rsidRPr="005D1A36" w:rsidRDefault="005D1A36" w:rsidP="005D1A36">
      <w:pPr>
        <w:pStyle w:val="Prrafodelista"/>
        <w:numPr>
          <w:ilvl w:val="0"/>
          <w:numId w:val="2"/>
        </w:numPr>
        <w:jc w:val="both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 "</w:t>
      </w:r>
      <w:hyperlink r:id="rId21" w:tooltip="Cantar de los Nibelungo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Cantar de los Nibe</w:t>
        </w:r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l</w:t>
        </w:r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ungos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“.</w:t>
      </w:r>
      <w:r w:rsidR="002A5E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-Anónimo </w:t>
      </w:r>
    </w:p>
    <w:p w:rsidR="005D1A36" w:rsidRPr="005D1A36" w:rsidRDefault="005D1A36" w:rsidP="005D1A3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El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</w:t>
      </w:r>
      <w:hyperlink r:id="rId22" w:tooltip="Cantar del Mío Cid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Cantar del Mío Cid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 w:rsidR="002A5E07">
        <w:rPr>
          <w:rFonts w:ascii="Arial" w:hAnsi="Arial" w:cs="Arial"/>
          <w:color w:val="000000"/>
          <w:sz w:val="20"/>
          <w:szCs w:val="20"/>
          <w:shd w:val="clear" w:color="auto" w:fill="FFFFFF"/>
        </w:rPr>
        <w:t>- Anónimo</w:t>
      </w:r>
    </w:p>
    <w:p w:rsidR="005D1A36" w:rsidRDefault="002A5E07" w:rsidP="005D1A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-EL CUENTO: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Una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3" w:tooltip="Narración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narración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breve basada o no en hechos reales, inspirada o no en anteriores escritos o leyendas, cuya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4" w:tooltip="Trama (narratología)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trama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es protagonizada por un grupo reducido de personajes, y que tiene un argumento relativamente sencillo.</w:t>
      </w:r>
    </w:p>
    <w:p w:rsidR="002A5E07" w:rsidRPr="002A5E07" w:rsidRDefault="002A5E07" w:rsidP="002A5E0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Blanca nieves y los siete enanitos – Los hermanos Grimm</w:t>
      </w:r>
    </w:p>
    <w:p w:rsidR="002A5E07" w:rsidRPr="002A5E07" w:rsidRDefault="002A5E07" w:rsidP="002A5E0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Caperucita roja – Charles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Perrault</w:t>
      </w:r>
      <w:proofErr w:type="spellEnd"/>
    </w:p>
    <w:p w:rsidR="002A5E07" w:rsidRDefault="002A5E07" w:rsidP="002A5E0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</w:t>
      </w:r>
      <w:r w:rsidRPr="002A5E0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LA NOVELA: </w:t>
      </w:r>
      <w:r w:rsidRPr="002A5E07">
        <w:rPr>
          <w:rFonts w:ascii="Arial" w:hAnsi="Arial" w:cs="Arial"/>
          <w:color w:val="000000"/>
          <w:sz w:val="20"/>
          <w:szCs w:val="20"/>
          <w:shd w:val="clear" w:color="auto" w:fill="FFFFFF"/>
        </w:rPr>
        <w:t>Una obra literaria en</w:t>
      </w:r>
      <w:r w:rsidRPr="002A5E0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5" w:tooltip="Prosa" w:history="1">
        <w:r w:rsidRPr="002A5E07"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prosa</w:t>
        </w:r>
      </w:hyperlink>
      <w:r w:rsidRPr="002A5E0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A5E07">
        <w:rPr>
          <w:rFonts w:ascii="Arial" w:hAnsi="Arial" w:cs="Arial"/>
          <w:color w:val="000000"/>
          <w:sz w:val="20"/>
          <w:szCs w:val="20"/>
          <w:shd w:val="clear" w:color="auto" w:fill="FFFFFF"/>
        </w:rPr>
        <w:t>en la que se narra una acción fingida en todo o en parte, y cuyo fin es causar placer estético a los lectores con la descripción o pintura de sucesos o lances interesantes, así como de caracteres, pasiones y costumbres</w:t>
      </w:r>
    </w:p>
    <w:p w:rsidR="002A5E07" w:rsidRPr="002A5E07" w:rsidRDefault="002A5E07" w:rsidP="002A5E0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Relato de un asesino - Mario Mendoza</w:t>
      </w:r>
    </w:p>
    <w:p w:rsidR="002A5E07" w:rsidRPr="002A5E07" w:rsidRDefault="002A5E07" w:rsidP="002A5E0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Buda Blues - Mario Mendoza</w:t>
      </w:r>
    </w:p>
    <w:p w:rsidR="002A5E07" w:rsidRDefault="002A5E07" w:rsidP="002A5E0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-LA FABULA: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composición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literaria breve en la que los personajes casi siempre son animales que presentan características humanas como el hablar. Estas historias incluyen una enseñanza o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6" w:tooltip="Moralej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moraleja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 carácter instructivo que suele figurar al final del texto, por lo que se considera que poseen un carácter mixto narrativo y didáctico.</w:t>
      </w:r>
    </w:p>
    <w:p w:rsidR="00E51F35" w:rsidRDefault="00E51F35" w:rsidP="00E51F3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 cuervo y el zorro – Samaniego.</w:t>
      </w:r>
    </w:p>
    <w:p w:rsidR="002A5E07" w:rsidRPr="00E51F35" w:rsidRDefault="00E51F35" w:rsidP="00E51F3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 zorra y el leñador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Esopo</w:t>
      </w:r>
      <w:proofErr w:type="spellEnd"/>
      <w:r w:rsidR="002A5E07" w:rsidRPr="00E51F3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A5E07" w:rsidRPr="002A5E07" w:rsidRDefault="002A5E07" w:rsidP="002A5E07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2A5E07" w:rsidRPr="002A5E07" w:rsidRDefault="002A5E07" w:rsidP="002A5E07">
      <w:pPr>
        <w:pStyle w:val="Prrafodelista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2A5E07" w:rsidRPr="002A5E07" w:rsidRDefault="002A5E07" w:rsidP="002A5E07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D1A36" w:rsidRPr="005D1A36" w:rsidRDefault="005D1A36" w:rsidP="005D1A36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5D1A36" w:rsidRPr="005D1A36" w:rsidSect="001F44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FC5"/>
    <w:multiLevelType w:val="hybridMultilevel"/>
    <w:tmpl w:val="12BAB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440C"/>
    <w:multiLevelType w:val="hybridMultilevel"/>
    <w:tmpl w:val="545489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6010F"/>
    <w:multiLevelType w:val="hybridMultilevel"/>
    <w:tmpl w:val="7B54DAA2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D56720"/>
    <w:multiLevelType w:val="hybridMultilevel"/>
    <w:tmpl w:val="D2BE4E28"/>
    <w:lvl w:ilvl="0" w:tplc="274038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14011"/>
    <w:multiLevelType w:val="hybridMultilevel"/>
    <w:tmpl w:val="EB2C9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5017C"/>
    <w:multiLevelType w:val="hybridMultilevel"/>
    <w:tmpl w:val="9A4E3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D0B2F"/>
    <w:multiLevelType w:val="hybridMultilevel"/>
    <w:tmpl w:val="68944C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D6AE9"/>
    <w:multiLevelType w:val="hybridMultilevel"/>
    <w:tmpl w:val="5DB2C8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5477E"/>
    <w:multiLevelType w:val="hybridMultilevel"/>
    <w:tmpl w:val="BB88D20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7EC"/>
    <w:rsid w:val="001F444A"/>
    <w:rsid w:val="002A5E07"/>
    <w:rsid w:val="005D1A36"/>
    <w:rsid w:val="00AF37EC"/>
    <w:rsid w:val="00E5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F37EC"/>
  </w:style>
  <w:style w:type="character" w:styleId="Hipervnculo">
    <w:name w:val="Hyperlink"/>
    <w:basedOn w:val="Fuentedeprrafopredeter"/>
    <w:uiPriority w:val="99"/>
    <w:semiHidden/>
    <w:unhideWhenUsed/>
    <w:rsid w:val="00AF37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1A3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A5E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Narraci%C3%B3n" TargetMode="External"/><Relationship Id="rId13" Type="http://schemas.openxmlformats.org/officeDocument/2006/relationships/hyperlink" Target="http://es.wikipedia.org/wiki/Guerra_de_Troya" TargetMode="External"/><Relationship Id="rId18" Type="http://schemas.openxmlformats.org/officeDocument/2006/relationships/hyperlink" Target="http://es.wikipedia.org/wiki/Mitolog%C3%ADa" TargetMode="External"/><Relationship Id="rId26" Type="http://schemas.openxmlformats.org/officeDocument/2006/relationships/hyperlink" Target="http://es.wikipedia.org/wiki/Moralej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Cantar_de_los_Nibelungos" TargetMode="External"/><Relationship Id="rId7" Type="http://schemas.openxmlformats.org/officeDocument/2006/relationships/hyperlink" Target="http://es.wikipedia.org/wiki/Ficci%C3%B3n" TargetMode="External"/><Relationship Id="rId12" Type="http://schemas.openxmlformats.org/officeDocument/2006/relationships/hyperlink" Target="http://es.wikipedia.org/wiki/Il%C3%ADada" TargetMode="External"/><Relationship Id="rId17" Type="http://schemas.openxmlformats.org/officeDocument/2006/relationships/hyperlink" Target="http://es.wikipedia.org/wiki/Mito" TargetMode="External"/><Relationship Id="rId25" Type="http://schemas.openxmlformats.org/officeDocument/2006/relationships/hyperlink" Target="http://es.wikipedia.org/wiki/Pros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%C3%8Dtaca" TargetMode="External"/><Relationship Id="rId20" Type="http://schemas.openxmlformats.org/officeDocument/2006/relationships/hyperlink" Target="http://es.wikipedia.org/wiki/La_Odis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Leyenda" TargetMode="External"/><Relationship Id="rId11" Type="http://schemas.openxmlformats.org/officeDocument/2006/relationships/hyperlink" Target="http://es.wikipedia.org/wiki/Rapsoda" TargetMode="External"/><Relationship Id="rId24" Type="http://schemas.openxmlformats.org/officeDocument/2006/relationships/hyperlink" Target="http://es.wikipedia.org/wiki/Trama_(narratolog%C3%ADa)" TargetMode="External"/><Relationship Id="rId5" Type="http://schemas.openxmlformats.org/officeDocument/2006/relationships/hyperlink" Target="http://es.wikipedia.org/wiki/G%C3%A9nero_literario" TargetMode="External"/><Relationship Id="rId15" Type="http://schemas.openxmlformats.org/officeDocument/2006/relationships/hyperlink" Target="http://es.wikipedia.org/wiki/Odiseo" TargetMode="External"/><Relationship Id="rId23" Type="http://schemas.openxmlformats.org/officeDocument/2006/relationships/hyperlink" Target="http://es.wikipedia.org/wiki/Narraci%C3%B3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s.wikipedia.org/wiki/Di%C3%A1logo" TargetMode="External"/><Relationship Id="rId19" Type="http://schemas.openxmlformats.org/officeDocument/2006/relationships/hyperlink" Target="http://es.wikipedia.org/wiki/La_Il%C3%AD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Descripci%C3%B3n" TargetMode="External"/><Relationship Id="rId14" Type="http://schemas.openxmlformats.org/officeDocument/2006/relationships/hyperlink" Target="http://es.wikipedia.org/wiki/Odisea" TargetMode="External"/><Relationship Id="rId22" Type="http://schemas.openxmlformats.org/officeDocument/2006/relationships/hyperlink" Target="http://es.wikipedia.org/wiki/Cantar_del_M%C3%ADo_Ci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1</cp:revision>
  <dcterms:created xsi:type="dcterms:W3CDTF">2013-05-15T00:06:00Z</dcterms:created>
  <dcterms:modified xsi:type="dcterms:W3CDTF">2013-05-15T00:40:00Z</dcterms:modified>
</cp:coreProperties>
</file>