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F78" w:rsidRDefault="00D16F78" w:rsidP="00F45B14">
      <w:pPr>
        <w:jc w:val="center"/>
        <w:rPr>
          <w:rFonts w:ascii="Arial" w:hAnsi="Arial" w:cs="Arial"/>
          <w:sz w:val="24"/>
          <w:szCs w:val="24"/>
          <w:lang w:val="es-ES"/>
        </w:rPr>
      </w:pPr>
      <w:r>
        <w:rPr>
          <w:rFonts w:ascii="Arial" w:hAnsi="Arial" w:cs="Arial"/>
          <w:sz w:val="24"/>
          <w:szCs w:val="24"/>
          <w:lang w:val="es-ES"/>
        </w:rPr>
        <w:t>Universidad tecnológica de Pereira</w:t>
      </w:r>
    </w:p>
    <w:p w:rsidR="00D16F78" w:rsidRDefault="00D16F78" w:rsidP="00F45B14">
      <w:pPr>
        <w:jc w:val="center"/>
        <w:rPr>
          <w:rFonts w:ascii="Arial" w:hAnsi="Arial" w:cs="Arial"/>
          <w:sz w:val="24"/>
          <w:szCs w:val="24"/>
          <w:lang w:val="es-ES"/>
        </w:rPr>
      </w:pPr>
      <w:r>
        <w:rPr>
          <w:rFonts w:ascii="Arial" w:hAnsi="Arial" w:cs="Arial"/>
          <w:sz w:val="24"/>
          <w:szCs w:val="24"/>
          <w:lang w:val="es-ES"/>
        </w:rPr>
        <w:t>Licenciatura en comunicación e informática educativa</w:t>
      </w:r>
    </w:p>
    <w:p w:rsidR="00D16F78" w:rsidRDefault="00693332" w:rsidP="00F45B14">
      <w:pPr>
        <w:jc w:val="center"/>
        <w:rPr>
          <w:rFonts w:ascii="Arial" w:hAnsi="Arial" w:cs="Arial"/>
          <w:sz w:val="24"/>
          <w:szCs w:val="24"/>
          <w:lang w:val="es-ES"/>
        </w:rPr>
      </w:pPr>
      <w:r>
        <w:rPr>
          <w:rFonts w:ascii="Arial" w:hAnsi="Arial" w:cs="Arial"/>
          <w:sz w:val="24"/>
          <w:szCs w:val="24"/>
          <w:lang w:val="es-ES"/>
        </w:rPr>
        <w:t>Informática Educativa V</w:t>
      </w:r>
    </w:p>
    <w:p w:rsidR="00693332" w:rsidRDefault="00693332" w:rsidP="00F45B14">
      <w:pPr>
        <w:jc w:val="center"/>
        <w:rPr>
          <w:rFonts w:ascii="Arial" w:hAnsi="Arial" w:cs="Arial"/>
          <w:sz w:val="24"/>
          <w:szCs w:val="24"/>
          <w:lang w:val="es-ES"/>
        </w:rPr>
      </w:pPr>
    </w:p>
    <w:p w:rsidR="003C7ABA" w:rsidRDefault="003C7ABA" w:rsidP="00F45B14">
      <w:pPr>
        <w:jc w:val="center"/>
        <w:rPr>
          <w:rFonts w:ascii="Arial" w:hAnsi="Arial" w:cs="Arial"/>
          <w:sz w:val="24"/>
          <w:szCs w:val="24"/>
          <w:lang w:val="es-ES"/>
        </w:rPr>
      </w:pPr>
    </w:p>
    <w:p w:rsidR="003C7ABA" w:rsidRDefault="003C7ABA" w:rsidP="00F45B14">
      <w:pPr>
        <w:jc w:val="center"/>
        <w:rPr>
          <w:rFonts w:ascii="Arial" w:hAnsi="Arial" w:cs="Arial"/>
          <w:sz w:val="24"/>
          <w:szCs w:val="24"/>
          <w:lang w:val="es-ES"/>
        </w:rPr>
      </w:pPr>
    </w:p>
    <w:p w:rsidR="003C7ABA" w:rsidRDefault="003C7ABA" w:rsidP="00F45B14">
      <w:pPr>
        <w:jc w:val="center"/>
        <w:rPr>
          <w:rFonts w:ascii="Arial" w:hAnsi="Arial" w:cs="Arial"/>
          <w:sz w:val="24"/>
          <w:szCs w:val="24"/>
          <w:lang w:val="es-ES"/>
        </w:rPr>
      </w:pPr>
    </w:p>
    <w:p w:rsidR="003C7ABA" w:rsidRDefault="003C7ABA" w:rsidP="00F45B14">
      <w:pPr>
        <w:jc w:val="center"/>
        <w:rPr>
          <w:rFonts w:ascii="Arial" w:hAnsi="Arial" w:cs="Arial"/>
          <w:sz w:val="24"/>
          <w:szCs w:val="24"/>
          <w:lang w:val="es-ES"/>
        </w:rPr>
      </w:pPr>
    </w:p>
    <w:p w:rsidR="003C7ABA" w:rsidRDefault="003C7ABA" w:rsidP="00F45B14">
      <w:pPr>
        <w:jc w:val="center"/>
        <w:rPr>
          <w:rFonts w:ascii="Arial" w:hAnsi="Arial" w:cs="Arial"/>
          <w:sz w:val="24"/>
          <w:szCs w:val="24"/>
          <w:lang w:val="es-ES"/>
        </w:rPr>
      </w:pPr>
    </w:p>
    <w:p w:rsidR="003C7ABA" w:rsidRDefault="003C7ABA" w:rsidP="00F45B14">
      <w:pPr>
        <w:jc w:val="center"/>
        <w:rPr>
          <w:rFonts w:ascii="Arial" w:hAnsi="Arial" w:cs="Arial"/>
          <w:sz w:val="24"/>
          <w:szCs w:val="24"/>
          <w:lang w:val="es-ES"/>
        </w:rPr>
      </w:pPr>
    </w:p>
    <w:p w:rsidR="003C7ABA" w:rsidRDefault="003C7ABA" w:rsidP="00F45B14">
      <w:pPr>
        <w:jc w:val="center"/>
        <w:rPr>
          <w:rFonts w:ascii="Arial" w:hAnsi="Arial" w:cs="Arial"/>
          <w:sz w:val="24"/>
          <w:szCs w:val="24"/>
          <w:lang w:val="es-ES"/>
        </w:rPr>
      </w:pPr>
    </w:p>
    <w:p w:rsidR="00F45B14" w:rsidRDefault="00F45B14" w:rsidP="00F45B14">
      <w:pPr>
        <w:jc w:val="center"/>
        <w:rPr>
          <w:rFonts w:ascii="Arial" w:hAnsi="Arial" w:cs="Arial"/>
          <w:sz w:val="24"/>
          <w:szCs w:val="24"/>
          <w:lang w:val="es-ES"/>
        </w:rPr>
      </w:pPr>
    </w:p>
    <w:p w:rsidR="003C7ABA" w:rsidRPr="00D21BD1" w:rsidRDefault="00693332" w:rsidP="00D21BD1">
      <w:pPr>
        <w:jc w:val="center"/>
        <w:rPr>
          <w:rFonts w:ascii="Arial" w:hAnsi="Arial" w:cs="Arial"/>
          <w:sz w:val="24"/>
          <w:szCs w:val="24"/>
          <w:lang w:val="es-ES"/>
        </w:rPr>
      </w:pPr>
      <w:r w:rsidRPr="00D21BD1">
        <w:rPr>
          <w:rFonts w:ascii="Arial" w:hAnsi="Arial" w:cs="Arial"/>
          <w:sz w:val="24"/>
          <w:szCs w:val="24"/>
          <w:lang w:val="es-ES"/>
        </w:rPr>
        <w:t>Presentado a: Wilson Castaño</w:t>
      </w:r>
    </w:p>
    <w:p w:rsidR="003C7ABA" w:rsidRDefault="003C7ABA" w:rsidP="00D21BD1">
      <w:pPr>
        <w:jc w:val="center"/>
        <w:rPr>
          <w:rFonts w:ascii="Arial" w:hAnsi="Arial" w:cs="Arial"/>
          <w:sz w:val="24"/>
          <w:szCs w:val="24"/>
          <w:lang w:val="es-ES"/>
        </w:rPr>
      </w:pPr>
      <w:r>
        <w:rPr>
          <w:rFonts w:ascii="Arial" w:hAnsi="Arial" w:cs="Arial"/>
          <w:sz w:val="24"/>
          <w:szCs w:val="24"/>
          <w:lang w:val="es-ES"/>
        </w:rPr>
        <w:t>Presentado por</w:t>
      </w:r>
      <w:r w:rsidR="00693332">
        <w:rPr>
          <w:rFonts w:ascii="Arial" w:hAnsi="Arial" w:cs="Arial"/>
          <w:sz w:val="24"/>
          <w:szCs w:val="24"/>
          <w:lang w:val="es-ES"/>
        </w:rPr>
        <w:t>:</w:t>
      </w:r>
      <w:r>
        <w:rPr>
          <w:rFonts w:ascii="Arial" w:hAnsi="Arial" w:cs="Arial"/>
          <w:sz w:val="24"/>
          <w:szCs w:val="24"/>
          <w:lang w:val="es-ES"/>
        </w:rPr>
        <w:t xml:space="preserve"> Maricel Salazar Suárez</w:t>
      </w:r>
    </w:p>
    <w:p w:rsidR="00693332" w:rsidRDefault="004E602D" w:rsidP="00D21BD1">
      <w:pPr>
        <w:jc w:val="center"/>
        <w:rPr>
          <w:rFonts w:ascii="Arial" w:hAnsi="Arial" w:cs="Arial"/>
          <w:sz w:val="24"/>
          <w:szCs w:val="24"/>
          <w:lang w:val="es-ES"/>
        </w:rPr>
      </w:pPr>
      <w:r>
        <w:rPr>
          <w:rFonts w:ascii="Arial" w:hAnsi="Arial" w:cs="Arial"/>
          <w:sz w:val="24"/>
          <w:szCs w:val="24"/>
          <w:lang w:val="es-ES"/>
        </w:rPr>
        <w:t xml:space="preserve">          </w:t>
      </w:r>
      <w:r w:rsidR="00693332">
        <w:rPr>
          <w:rFonts w:ascii="Arial" w:hAnsi="Arial" w:cs="Arial"/>
          <w:sz w:val="24"/>
          <w:szCs w:val="24"/>
          <w:lang w:val="es-ES"/>
        </w:rPr>
        <w:t>Luis Montoya</w:t>
      </w:r>
    </w:p>
    <w:p w:rsidR="00F45B14" w:rsidRDefault="00F45B14" w:rsidP="00F45B14">
      <w:pPr>
        <w:jc w:val="center"/>
        <w:rPr>
          <w:rFonts w:ascii="Arial" w:hAnsi="Arial" w:cs="Arial"/>
          <w:sz w:val="24"/>
          <w:szCs w:val="24"/>
          <w:lang w:val="es-ES"/>
        </w:rPr>
      </w:pPr>
    </w:p>
    <w:p w:rsidR="00F45B14" w:rsidRDefault="00F45B14" w:rsidP="00F45B14">
      <w:pPr>
        <w:jc w:val="center"/>
        <w:rPr>
          <w:rFonts w:ascii="Arial" w:hAnsi="Arial" w:cs="Arial"/>
          <w:sz w:val="24"/>
          <w:szCs w:val="24"/>
          <w:lang w:val="es-ES"/>
        </w:rPr>
      </w:pPr>
    </w:p>
    <w:p w:rsidR="00F45B14" w:rsidRDefault="00F45B14" w:rsidP="00F45B14">
      <w:pPr>
        <w:jc w:val="center"/>
        <w:rPr>
          <w:rFonts w:ascii="Arial" w:hAnsi="Arial" w:cs="Arial"/>
          <w:sz w:val="24"/>
          <w:szCs w:val="24"/>
          <w:lang w:val="es-ES"/>
        </w:rPr>
      </w:pPr>
    </w:p>
    <w:p w:rsidR="00F45B14" w:rsidRDefault="00F45B14" w:rsidP="00F45B14">
      <w:pPr>
        <w:jc w:val="center"/>
        <w:rPr>
          <w:rFonts w:ascii="Arial" w:hAnsi="Arial" w:cs="Arial"/>
          <w:sz w:val="24"/>
          <w:szCs w:val="24"/>
          <w:lang w:val="es-ES"/>
        </w:rPr>
      </w:pPr>
    </w:p>
    <w:p w:rsidR="00F45B14" w:rsidRDefault="00F45B14" w:rsidP="00F45B14">
      <w:pPr>
        <w:jc w:val="center"/>
        <w:rPr>
          <w:rFonts w:ascii="Arial" w:hAnsi="Arial" w:cs="Arial"/>
          <w:sz w:val="24"/>
          <w:szCs w:val="24"/>
          <w:lang w:val="es-ES"/>
        </w:rPr>
      </w:pPr>
    </w:p>
    <w:p w:rsidR="00F45B14" w:rsidRDefault="00F45B14" w:rsidP="00F45B14">
      <w:pPr>
        <w:jc w:val="center"/>
        <w:rPr>
          <w:rFonts w:ascii="Arial" w:hAnsi="Arial" w:cs="Arial"/>
          <w:sz w:val="24"/>
          <w:szCs w:val="24"/>
          <w:lang w:val="es-ES"/>
        </w:rPr>
      </w:pPr>
    </w:p>
    <w:p w:rsidR="00F45B14" w:rsidRDefault="00F45B14" w:rsidP="00F45B14">
      <w:pPr>
        <w:jc w:val="center"/>
        <w:rPr>
          <w:rFonts w:ascii="Arial" w:hAnsi="Arial" w:cs="Arial"/>
          <w:sz w:val="24"/>
          <w:szCs w:val="24"/>
          <w:lang w:val="es-ES"/>
        </w:rPr>
      </w:pPr>
    </w:p>
    <w:p w:rsidR="00F45B14" w:rsidRDefault="00F45B14" w:rsidP="00F45B14">
      <w:pPr>
        <w:jc w:val="center"/>
        <w:rPr>
          <w:rFonts w:ascii="Arial" w:hAnsi="Arial" w:cs="Arial"/>
          <w:sz w:val="24"/>
          <w:szCs w:val="24"/>
          <w:lang w:val="es-ES"/>
        </w:rPr>
      </w:pPr>
      <w:r>
        <w:rPr>
          <w:rFonts w:ascii="Arial" w:hAnsi="Arial" w:cs="Arial"/>
          <w:sz w:val="24"/>
          <w:szCs w:val="24"/>
          <w:lang w:val="es-ES"/>
        </w:rPr>
        <w:t>Pereira</w:t>
      </w:r>
    </w:p>
    <w:p w:rsidR="00D16F78" w:rsidRDefault="00F45B14" w:rsidP="00F45B14">
      <w:pPr>
        <w:jc w:val="center"/>
        <w:rPr>
          <w:rFonts w:ascii="Arial" w:hAnsi="Arial" w:cs="Arial"/>
          <w:sz w:val="24"/>
          <w:szCs w:val="24"/>
          <w:lang w:val="es-ES"/>
        </w:rPr>
      </w:pPr>
      <w:r>
        <w:rPr>
          <w:rFonts w:ascii="Arial" w:hAnsi="Arial" w:cs="Arial"/>
          <w:sz w:val="24"/>
          <w:szCs w:val="24"/>
          <w:lang w:val="es-ES"/>
        </w:rPr>
        <w:t>2013</w:t>
      </w:r>
    </w:p>
    <w:p w:rsidR="00D630BD" w:rsidRDefault="00D630BD" w:rsidP="0000083C">
      <w:pPr>
        <w:rPr>
          <w:rFonts w:ascii="Arial" w:hAnsi="Arial" w:cs="Arial"/>
          <w:sz w:val="24"/>
          <w:szCs w:val="24"/>
          <w:lang w:val="es-ES"/>
        </w:rPr>
      </w:pPr>
    </w:p>
    <w:p w:rsidR="00510121" w:rsidRDefault="00510121" w:rsidP="00045540">
      <w:pPr>
        <w:jc w:val="center"/>
        <w:rPr>
          <w:rFonts w:ascii="Arial" w:hAnsi="Arial" w:cs="Arial"/>
          <w:sz w:val="24"/>
          <w:szCs w:val="24"/>
          <w:lang w:val="es-ES"/>
        </w:rPr>
      </w:pPr>
    </w:p>
    <w:p w:rsidR="004A230C" w:rsidRDefault="004A230C" w:rsidP="00045540">
      <w:pPr>
        <w:jc w:val="center"/>
        <w:rPr>
          <w:rFonts w:ascii="Arial" w:hAnsi="Arial" w:cs="Arial"/>
          <w:b/>
          <w:sz w:val="24"/>
          <w:szCs w:val="24"/>
          <w:lang w:val="es-ES"/>
        </w:rPr>
      </w:pPr>
    </w:p>
    <w:p w:rsidR="004A230C" w:rsidRDefault="004A230C" w:rsidP="00045540">
      <w:pPr>
        <w:jc w:val="center"/>
        <w:rPr>
          <w:rFonts w:ascii="Arial" w:hAnsi="Arial" w:cs="Arial"/>
          <w:b/>
          <w:sz w:val="24"/>
          <w:szCs w:val="24"/>
          <w:lang w:val="es-ES"/>
        </w:rPr>
      </w:pPr>
    </w:p>
    <w:p w:rsidR="00510121" w:rsidRPr="00510121" w:rsidRDefault="00510121" w:rsidP="00045540">
      <w:pPr>
        <w:jc w:val="center"/>
        <w:rPr>
          <w:rFonts w:ascii="Arial" w:hAnsi="Arial" w:cs="Arial"/>
          <w:b/>
          <w:sz w:val="24"/>
          <w:szCs w:val="24"/>
          <w:lang w:val="es-ES"/>
        </w:rPr>
      </w:pPr>
      <w:r w:rsidRPr="00510121">
        <w:rPr>
          <w:rFonts w:ascii="Arial" w:hAnsi="Arial" w:cs="Arial"/>
          <w:b/>
          <w:sz w:val="24"/>
          <w:szCs w:val="24"/>
          <w:lang w:val="es-ES"/>
        </w:rPr>
        <w:t>Presentación</w:t>
      </w:r>
    </w:p>
    <w:p w:rsidR="00510121" w:rsidRPr="00510121" w:rsidRDefault="00510121" w:rsidP="00045540">
      <w:pPr>
        <w:jc w:val="center"/>
        <w:rPr>
          <w:rFonts w:ascii="Arial" w:hAnsi="Arial" w:cs="Arial"/>
          <w:b/>
          <w:sz w:val="24"/>
          <w:szCs w:val="24"/>
          <w:lang w:val="es-ES"/>
        </w:rPr>
      </w:pPr>
      <w:r w:rsidRPr="00510121">
        <w:rPr>
          <w:rFonts w:ascii="Arial" w:hAnsi="Arial" w:cs="Arial"/>
          <w:b/>
          <w:sz w:val="24"/>
          <w:szCs w:val="24"/>
          <w:lang w:val="es-ES"/>
        </w:rPr>
        <w:t>Justificación</w:t>
      </w:r>
    </w:p>
    <w:p w:rsidR="00510121" w:rsidRPr="00510121" w:rsidRDefault="00510121" w:rsidP="00045540">
      <w:pPr>
        <w:jc w:val="center"/>
        <w:rPr>
          <w:rFonts w:ascii="Arial" w:hAnsi="Arial" w:cs="Arial"/>
          <w:b/>
          <w:sz w:val="24"/>
          <w:szCs w:val="24"/>
          <w:lang w:val="es-ES"/>
        </w:rPr>
      </w:pPr>
      <w:r w:rsidRPr="00510121">
        <w:rPr>
          <w:rFonts w:ascii="Arial" w:hAnsi="Arial" w:cs="Arial"/>
          <w:b/>
          <w:sz w:val="24"/>
          <w:szCs w:val="24"/>
          <w:lang w:val="es-ES"/>
        </w:rPr>
        <w:t>Propósitos</w:t>
      </w:r>
    </w:p>
    <w:p w:rsidR="00510121" w:rsidRPr="00510121" w:rsidRDefault="00510121" w:rsidP="00045540">
      <w:pPr>
        <w:jc w:val="center"/>
        <w:rPr>
          <w:rFonts w:ascii="Arial" w:hAnsi="Arial" w:cs="Arial"/>
          <w:b/>
          <w:sz w:val="24"/>
          <w:szCs w:val="24"/>
        </w:rPr>
      </w:pPr>
      <w:r w:rsidRPr="00510121">
        <w:rPr>
          <w:rFonts w:ascii="Arial" w:hAnsi="Arial" w:cs="Arial"/>
          <w:b/>
          <w:sz w:val="24"/>
          <w:szCs w:val="24"/>
        </w:rPr>
        <w:t>Meta de la sociedad</w:t>
      </w:r>
    </w:p>
    <w:p w:rsidR="00510121" w:rsidRDefault="00510121" w:rsidP="00045540">
      <w:pPr>
        <w:jc w:val="center"/>
        <w:rPr>
          <w:rFonts w:ascii="Arial" w:hAnsi="Arial" w:cs="Arial"/>
          <w:b/>
          <w:sz w:val="24"/>
          <w:szCs w:val="24"/>
        </w:rPr>
      </w:pPr>
      <w:r w:rsidRPr="00510121">
        <w:rPr>
          <w:rFonts w:ascii="Arial" w:hAnsi="Arial" w:cs="Arial"/>
          <w:b/>
          <w:sz w:val="24"/>
          <w:szCs w:val="24"/>
        </w:rPr>
        <w:t>Fin educacional</w:t>
      </w:r>
    </w:p>
    <w:p w:rsidR="00733A83" w:rsidRDefault="00733A83" w:rsidP="00045540">
      <w:pPr>
        <w:jc w:val="center"/>
        <w:rPr>
          <w:rFonts w:ascii="Arial" w:hAnsi="Arial" w:cs="Arial"/>
          <w:b/>
          <w:sz w:val="24"/>
          <w:szCs w:val="24"/>
        </w:rPr>
      </w:pPr>
      <w:r w:rsidRPr="00504473">
        <w:rPr>
          <w:rFonts w:ascii="Arial" w:hAnsi="Arial" w:cs="Arial"/>
          <w:b/>
          <w:sz w:val="24"/>
          <w:szCs w:val="24"/>
        </w:rPr>
        <w:t>Meta educacional</w:t>
      </w:r>
    </w:p>
    <w:p w:rsidR="002B7EBF" w:rsidRDefault="002B7EBF" w:rsidP="00045540">
      <w:pPr>
        <w:jc w:val="center"/>
        <w:rPr>
          <w:rFonts w:ascii="Arial" w:hAnsi="Arial" w:cs="Arial"/>
          <w:b/>
          <w:sz w:val="24"/>
          <w:szCs w:val="24"/>
        </w:rPr>
      </w:pPr>
      <w:r w:rsidRPr="00F50A2E">
        <w:rPr>
          <w:rFonts w:ascii="Arial" w:hAnsi="Arial" w:cs="Arial"/>
          <w:b/>
          <w:sz w:val="24"/>
          <w:szCs w:val="24"/>
        </w:rPr>
        <w:t>Objetivos</w:t>
      </w:r>
      <w:bookmarkStart w:id="0" w:name="_GoBack"/>
      <w:bookmarkEnd w:id="0"/>
    </w:p>
    <w:p w:rsidR="002B7EBF" w:rsidRDefault="002B7EBF" w:rsidP="00045540">
      <w:pPr>
        <w:jc w:val="center"/>
        <w:rPr>
          <w:rFonts w:ascii="Arial" w:hAnsi="Arial" w:cs="Arial"/>
          <w:b/>
          <w:sz w:val="24"/>
          <w:szCs w:val="24"/>
        </w:rPr>
      </w:pPr>
      <w:r>
        <w:rPr>
          <w:rFonts w:ascii="Arial" w:hAnsi="Arial" w:cs="Arial"/>
          <w:b/>
          <w:sz w:val="24"/>
          <w:szCs w:val="24"/>
        </w:rPr>
        <w:t>Fundamentación teórica</w:t>
      </w:r>
    </w:p>
    <w:p w:rsidR="00A91E22" w:rsidRDefault="00A91E22" w:rsidP="00045540">
      <w:pPr>
        <w:tabs>
          <w:tab w:val="left" w:pos="7035"/>
        </w:tabs>
        <w:jc w:val="center"/>
        <w:rPr>
          <w:rFonts w:ascii="Arial" w:hAnsi="Arial" w:cs="Arial"/>
          <w:b/>
          <w:sz w:val="24"/>
          <w:szCs w:val="24"/>
        </w:rPr>
      </w:pPr>
      <w:r w:rsidRPr="00504473">
        <w:rPr>
          <w:rFonts w:ascii="Arial" w:hAnsi="Arial" w:cs="Arial"/>
          <w:b/>
          <w:sz w:val="24"/>
          <w:szCs w:val="24"/>
        </w:rPr>
        <w:t>Fundamentación Teórica de la metodología.</w:t>
      </w:r>
    </w:p>
    <w:p w:rsidR="00A91E22" w:rsidRDefault="00A91E22" w:rsidP="00045540">
      <w:pPr>
        <w:autoSpaceDE w:val="0"/>
        <w:autoSpaceDN w:val="0"/>
        <w:adjustRightInd w:val="0"/>
        <w:spacing w:after="0" w:line="240" w:lineRule="auto"/>
        <w:jc w:val="center"/>
        <w:rPr>
          <w:rFonts w:ascii="Arial" w:hAnsi="Arial" w:cs="Arial"/>
          <w:b/>
          <w:sz w:val="24"/>
          <w:szCs w:val="24"/>
        </w:rPr>
      </w:pPr>
      <w:r w:rsidRPr="00FB03B8">
        <w:rPr>
          <w:rFonts w:ascii="Arial" w:hAnsi="Arial" w:cs="Arial"/>
          <w:b/>
          <w:sz w:val="24"/>
          <w:szCs w:val="24"/>
        </w:rPr>
        <w:t>Herramientas metodológicas</w:t>
      </w:r>
    </w:p>
    <w:p w:rsidR="00045540" w:rsidRDefault="00045540" w:rsidP="00045540">
      <w:pPr>
        <w:pStyle w:val="Prrafodelista"/>
        <w:autoSpaceDE w:val="0"/>
        <w:autoSpaceDN w:val="0"/>
        <w:adjustRightInd w:val="0"/>
        <w:spacing w:after="0" w:line="240" w:lineRule="auto"/>
        <w:jc w:val="center"/>
        <w:rPr>
          <w:rFonts w:ascii="Arial" w:hAnsi="Arial" w:cs="Arial"/>
          <w:b/>
          <w:bCs/>
          <w:sz w:val="24"/>
          <w:szCs w:val="24"/>
        </w:rPr>
      </w:pPr>
    </w:p>
    <w:p w:rsidR="00045540" w:rsidRDefault="00045540" w:rsidP="00045540">
      <w:pPr>
        <w:pStyle w:val="Prrafodelista"/>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Estructura de los medios</w:t>
      </w:r>
    </w:p>
    <w:p w:rsidR="00045540" w:rsidRDefault="00045540" w:rsidP="00045540">
      <w:pPr>
        <w:pStyle w:val="Prrafodelista"/>
        <w:autoSpaceDE w:val="0"/>
        <w:autoSpaceDN w:val="0"/>
        <w:adjustRightInd w:val="0"/>
        <w:spacing w:after="0" w:line="240" w:lineRule="auto"/>
        <w:jc w:val="center"/>
        <w:rPr>
          <w:rFonts w:ascii="Arial" w:hAnsi="Arial" w:cs="Arial"/>
          <w:b/>
          <w:bCs/>
          <w:sz w:val="24"/>
          <w:szCs w:val="24"/>
        </w:rPr>
      </w:pPr>
    </w:p>
    <w:p w:rsidR="00045540" w:rsidRDefault="00045540" w:rsidP="00045540">
      <w:pPr>
        <w:pStyle w:val="Prrafodelista"/>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Estructura de contenido</w:t>
      </w:r>
    </w:p>
    <w:p w:rsidR="00045540" w:rsidRDefault="00045540" w:rsidP="00045540">
      <w:pPr>
        <w:autoSpaceDE w:val="0"/>
        <w:autoSpaceDN w:val="0"/>
        <w:adjustRightInd w:val="0"/>
        <w:spacing w:after="0" w:line="240" w:lineRule="auto"/>
        <w:jc w:val="center"/>
        <w:rPr>
          <w:rFonts w:ascii="Arial" w:hAnsi="Arial" w:cs="Arial"/>
          <w:b/>
          <w:sz w:val="24"/>
          <w:szCs w:val="24"/>
        </w:rPr>
      </w:pPr>
    </w:p>
    <w:p w:rsidR="00045540" w:rsidRDefault="00045540" w:rsidP="00045540">
      <w:pPr>
        <w:autoSpaceDE w:val="0"/>
        <w:autoSpaceDN w:val="0"/>
        <w:adjustRightInd w:val="0"/>
        <w:spacing w:after="0" w:line="240" w:lineRule="auto"/>
        <w:jc w:val="center"/>
        <w:rPr>
          <w:rFonts w:ascii="Arial" w:hAnsi="Arial" w:cs="Arial"/>
          <w:b/>
          <w:sz w:val="24"/>
          <w:szCs w:val="24"/>
        </w:rPr>
      </w:pPr>
      <w:r w:rsidRPr="005C6435">
        <w:rPr>
          <w:rFonts w:ascii="Arial" w:hAnsi="Arial" w:cs="Arial"/>
          <w:b/>
          <w:sz w:val="24"/>
          <w:szCs w:val="24"/>
        </w:rPr>
        <w:t>Principios organizacionales.</w:t>
      </w:r>
    </w:p>
    <w:p w:rsidR="000C2A65" w:rsidRDefault="000C2A65" w:rsidP="00045540">
      <w:pPr>
        <w:autoSpaceDE w:val="0"/>
        <w:autoSpaceDN w:val="0"/>
        <w:adjustRightInd w:val="0"/>
        <w:spacing w:after="0" w:line="240" w:lineRule="auto"/>
        <w:jc w:val="center"/>
        <w:rPr>
          <w:rFonts w:ascii="Arial" w:hAnsi="Arial" w:cs="Arial"/>
          <w:b/>
          <w:sz w:val="24"/>
          <w:szCs w:val="24"/>
        </w:rPr>
      </w:pPr>
    </w:p>
    <w:p w:rsidR="000C2A65" w:rsidRDefault="000C2A65" w:rsidP="00045540">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Evaluación </w:t>
      </w:r>
    </w:p>
    <w:p w:rsidR="000C2A65" w:rsidRDefault="000C2A65" w:rsidP="00045540">
      <w:pPr>
        <w:autoSpaceDE w:val="0"/>
        <w:autoSpaceDN w:val="0"/>
        <w:adjustRightInd w:val="0"/>
        <w:spacing w:after="0" w:line="240" w:lineRule="auto"/>
        <w:jc w:val="center"/>
        <w:rPr>
          <w:rFonts w:ascii="Arial" w:hAnsi="Arial" w:cs="Arial"/>
          <w:b/>
          <w:sz w:val="24"/>
          <w:szCs w:val="24"/>
        </w:rPr>
      </w:pPr>
    </w:p>
    <w:p w:rsidR="000C2A65" w:rsidRDefault="000C2A65" w:rsidP="000C2A65">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Bibliografía</w:t>
      </w:r>
    </w:p>
    <w:p w:rsidR="00045540" w:rsidRPr="009316DA" w:rsidRDefault="00045540" w:rsidP="00045540">
      <w:pPr>
        <w:pStyle w:val="Prrafodelista"/>
        <w:autoSpaceDE w:val="0"/>
        <w:autoSpaceDN w:val="0"/>
        <w:adjustRightInd w:val="0"/>
        <w:spacing w:after="0" w:line="240" w:lineRule="auto"/>
        <w:jc w:val="center"/>
        <w:rPr>
          <w:rFonts w:ascii="Arial" w:hAnsi="Arial" w:cs="Arial"/>
          <w:lang w:val="es-ES"/>
        </w:rPr>
      </w:pPr>
    </w:p>
    <w:p w:rsidR="00045540" w:rsidRDefault="00045540" w:rsidP="00A91E22">
      <w:pPr>
        <w:autoSpaceDE w:val="0"/>
        <w:autoSpaceDN w:val="0"/>
        <w:adjustRightInd w:val="0"/>
        <w:spacing w:after="0" w:line="240" w:lineRule="auto"/>
        <w:jc w:val="center"/>
        <w:rPr>
          <w:rFonts w:ascii="Arial" w:hAnsi="Arial" w:cs="Arial"/>
          <w:b/>
          <w:sz w:val="24"/>
          <w:szCs w:val="24"/>
        </w:rPr>
      </w:pPr>
    </w:p>
    <w:p w:rsidR="00A91E22" w:rsidRPr="00504473" w:rsidRDefault="00A91E22" w:rsidP="00A91E22">
      <w:pPr>
        <w:tabs>
          <w:tab w:val="left" w:pos="7035"/>
        </w:tabs>
        <w:jc w:val="center"/>
        <w:rPr>
          <w:rFonts w:ascii="Arial" w:hAnsi="Arial" w:cs="Arial"/>
          <w:b/>
          <w:sz w:val="24"/>
          <w:szCs w:val="24"/>
        </w:rPr>
      </w:pPr>
    </w:p>
    <w:p w:rsidR="00A91E22" w:rsidRPr="00504473" w:rsidRDefault="00A91E22" w:rsidP="002B7EBF">
      <w:pPr>
        <w:jc w:val="center"/>
        <w:rPr>
          <w:rFonts w:ascii="Arial" w:hAnsi="Arial" w:cs="Arial"/>
          <w:b/>
          <w:sz w:val="24"/>
          <w:szCs w:val="24"/>
        </w:rPr>
      </w:pPr>
    </w:p>
    <w:p w:rsidR="002B7EBF" w:rsidRDefault="002B7EBF" w:rsidP="002B7EBF">
      <w:pPr>
        <w:jc w:val="center"/>
        <w:rPr>
          <w:rFonts w:ascii="Arial" w:hAnsi="Arial" w:cs="Arial"/>
          <w:b/>
          <w:sz w:val="24"/>
          <w:szCs w:val="24"/>
        </w:rPr>
      </w:pPr>
    </w:p>
    <w:p w:rsidR="002B7EBF" w:rsidRPr="00504473" w:rsidRDefault="002B7EBF" w:rsidP="00733A83">
      <w:pPr>
        <w:jc w:val="center"/>
        <w:rPr>
          <w:rFonts w:ascii="Arial" w:hAnsi="Arial" w:cs="Arial"/>
          <w:b/>
          <w:sz w:val="24"/>
          <w:szCs w:val="24"/>
        </w:rPr>
      </w:pPr>
    </w:p>
    <w:p w:rsidR="00733A83" w:rsidRPr="00510121" w:rsidRDefault="00733A83" w:rsidP="00510121">
      <w:pPr>
        <w:jc w:val="center"/>
        <w:rPr>
          <w:rFonts w:ascii="Arial" w:hAnsi="Arial" w:cs="Arial"/>
          <w:b/>
          <w:sz w:val="24"/>
          <w:szCs w:val="24"/>
        </w:rPr>
      </w:pPr>
    </w:p>
    <w:p w:rsidR="004A230C" w:rsidRDefault="004A230C" w:rsidP="0000083C">
      <w:pPr>
        <w:rPr>
          <w:rFonts w:ascii="Arial" w:hAnsi="Arial" w:cs="Arial"/>
          <w:b/>
          <w:sz w:val="24"/>
          <w:szCs w:val="24"/>
        </w:rPr>
      </w:pPr>
    </w:p>
    <w:p w:rsidR="00E66B7C" w:rsidRDefault="000F17C6" w:rsidP="0000083C">
      <w:pPr>
        <w:rPr>
          <w:rFonts w:ascii="Arial" w:hAnsi="Arial" w:cs="Arial"/>
          <w:sz w:val="24"/>
          <w:szCs w:val="24"/>
          <w:lang w:val="es-ES"/>
        </w:rPr>
      </w:pPr>
      <w:r w:rsidRPr="00504473">
        <w:rPr>
          <w:rFonts w:ascii="Arial" w:hAnsi="Arial" w:cs="Arial"/>
          <w:sz w:val="24"/>
          <w:szCs w:val="24"/>
          <w:lang w:val="es-ES"/>
        </w:rPr>
        <w:lastRenderedPageBreak/>
        <w:t xml:space="preserve">Tema: </w:t>
      </w:r>
      <w:r w:rsidR="00175554" w:rsidRPr="00504473">
        <w:rPr>
          <w:rFonts w:ascii="Arial" w:hAnsi="Arial" w:cs="Arial"/>
          <w:sz w:val="24"/>
          <w:szCs w:val="24"/>
          <w:lang w:val="es-ES"/>
        </w:rPr>
        <w:t>Taller de lenguaje</w:t>
      </w:r>
    </w:p>
    <w:p w:rsidR="00E66B7C" w:rsidRDefault="009472AC" w:rsidP="0000083C">
      <w:pPr>
        <w:rPr>
          <w:rFonts w:ascii="Arial" w:hAnsi="Arial" w:cs="Arial"/>
          <w:sz w:val="24"/>
          <w:szCs w:val="24"/>
          <w:lang w:val="es-ES"/>
        </w:rPr>
      </w:pPr>
      <w:r>
        <w:rPr>
          <w:rFonts w:ascii="Arial" w:hAnsi="Arial" w:cs="Arial"/>
          <w:sz w:val="24"/>
          <w:szCs w:val="24"/>
          <w:lang w:val="es-ES"/>
        </w:rPr>
        <w:t>Enfoque:</w:t>
      </w:r>
      <w:r w:rsidR="00E66B7C">
        <w:rPr>
          <w:rFonts w:ascii="Arial" w:hAnsi="Arial" w:cs="Arial"/>
          <w:sz w:val="24"/>
          <w:szCs w:val="24"/>
          <w:lang w:val="es-ES"/>
        </w:rPr>
        <w:t xml:space="preserve"> Taller de lectoescritura y expresión oral </w:t>
      </w:r>
    </w:p>
    <w:p w:rsidR="00321AE5" w:rsidRPr="00504473" w:rsidRDefault="0000083C" w:rsidP="0000083C">
      <w:pPr>
        <w:rPr>
          <w:rFonts w:ascii="Arial" w:hAnsi="Arial" w:cs="Arial"/>
          <w:sz w:val="24"/>
          <w:szCs w:val="24"/>
          <w:lang w:val="es-ES"/>
        </w:rPr>
      </w:pPr>
      <w:r w:rsidRPr="00504473">
        <w:rPr>
          <w:rFonts w:ascii="Arial" w:hAnsi="Arial" w:cs="Arial"/>
          <w:sz w:val="24"/>
          <w:szCs w:val="24"/>
          <w:lang w:val="es-ES"/>
        </w:rPr>
        <w:t xml:space="preserve">Población objetivo: estudiantes de licenciatura en comunicación e informática educativa </w:t>
      </w:r>
    </w:p>
    <w:p w:rsidR="00036EE5" w:rsidRPr="00504473" w:rsidRDefault="00036EE5" w:rsidP="0000083C">
      <w:pPr>
        <w:rPr>
          <w:rFonts w:ascii="Arial" w:hAnsi="Arial" w:cs="Arial"/>
          <w:sz w:val="24"/>
          <w:szCs w:val="24"/>
          <w:lang w:val="es-ES"/>
        </w:rPr>
      </w:pPr>
      <w:r w:rsidRPr="00504473">
        <w:rPr>
          <w:rFonts w:ascii="Arial" w:hAnsi="Arial" w:cs="Arial"/>
          <w:sz w:val="24"/>
          <w:szCs w:val="24"/>
          <w:lang w:val="es-ES"/>
        </w:rPr>
        <w:t xml:space="preserve">Escenario: Virtual. </w:t>
      </w:r>
    </w:p>
    <w:p w:rsidR="00DB6D88" w:rsidRPr="00504473" w:rsidRDefault="00F969B0" w:rsidP="0000083C">
      <w:pPr>
        <w:rPr>
          <w:rFonts w:ascii="Arial" w:hAnsi="Arial" w:cs="Arial"/>
          <w:sz w:val="24"/>
          <w:szCs w:val="24"/>
          <w:lang w:val="es-ES"/>
        </w:rPr>
      </w:pPr>
      <w:r>
        <w:rPr>
          <w:rFonts w:ascii="Arial" w:hAnsi="Arial" w:cs="Arial"/>
          <w:sz w:val="24"/>
          <w:szCs w:val="24"/>
          <w:lang w:val="es-ES"/>
        </w:rPr>
        <w:t>Intensidad horaria-</w:t>
      </w:r>
      <w:r w:rsidR="00DB6D88" w:rsidRPr="00504473">
        <w:rPr>
          <w:rFonts w:ascii="Arial" w:hAnsi="Arial" w:cs="Arial"/>
          <w:sz w:val="24"/>
          <w:szCs w:val="24"/>
          <w:lang w:val="es-ES"/>
        </w:rPr>
        <w:t xml:space="preserve">Horas </w:t>
      </w:r>
      <w:r w:rsidR="00C61DF5">
        <w:rPr>
          <w:rFonts w:ascii="Arial" w:hAnsi="Arial" w:cs="Arial"/>
          <w:sz w:val="24"/>
          <w:szCs w:val="24"/>
          <w:lang w:val="es-ES"/>
        </w:rPr>
        <w:t xml:space="preserve">teórico </w:t>
      </w:r>
      <w:r w:rsidR="00EB30A5" w:rsidRPr="00504473">
        <w:rPr>
          <w:rFonts w:ascii="Arial" w:hAnsi="Arial" w:cs="Arial"/>
          <w:sz w:val="24"/>
          <w:szCs w:val="24"/>
          <w:lang w:val="es-ES"/>
        </w:rPr>
        <w:t>prácticas</w:t>
      </w:r>
      <w:r w:rsidR="00DB6D88" w:rsidRPr="00504473">
        <w:rPr>
          <w:rFonts w:ascii="Arial" w:hAnsi="Arial" w:cs="Arial"/>
          <w:sz w:val="24"/>
          <w:szCs w:val="24"/>
          <w:lang w:val="es-ES"/>
        </w:rPr>
        <w:t xml:space="preserve"> </w:t>
      </w:r>
      <w:r w:rsidR="00A96FCB">
        <w:rPr>
          <w:rFonts w:ascii="Arial" w:hAnsi="Arial" w:cs="Arial"/>
          <w:sz w:val="24"/>
          <w:szCs w:val="24"/>
          <w:lang w:val="es-ES"/>
        </w:rPr>
        <w:t xml:space="preserve">2  horas diarias por 4 días a la semana </w:t>
      </w:r>
    </w:p>
    <w:p w:rsidR="00DB6D88" w:rsidRPr="00504473" w:rsidRDefault="00DB6D88" w:rsidP="0000083C">
      <w:pPr>
        <w:rPr>
          <w:rFonts w:ascii="Arial" w:hAnsi="Arial" w:cs="Arial"/>
          <w:sz w:val="24"/>
          <w:szCs w:val="24"/>
          <w:lang w:val="es-ES"/>
        </w:rPr>
      </w:pPr>
      <w:r w:rsidRPr="00504473">
        <w:rPr>
          <w:rFonts w:ascii="Arial" w:hAnsi="Arial" w:cs="Arial"/>
          <w:sz w:val="24"/>
          <w:szCs w:val="24"/>
          <w:lang w:val="es-ES"/>
        </w:rPr>
        <w:t xml:space="preserve"> </w:t>
      </w:r>
    </w:p>
    <w:p w:rsidR="006B697B" w:rsidRPr="00504473" w:rsidRDefault="006B697B" w:rsidP="006B697B">
      <w:pPr>
        <w:jc w:val="center"/>
        <w:rPr>
          <w:rFonts w:ascii="Arial" w:hAnsi="Arial" w:cs="Arial"/>
          <w:b/>
          <w:sz w:val="24"/>
          <w:szCs w:val="24"/>
        </w:rPr>
      </w:pPr>
      <w:r w:rsidRPr="00504473">
        <w:rPr>
          <w:rFonts w:ascii="Arial" w:hAnsi="Arial" w:cs="Arial"/>
          <w:b/>
          <w:sz w:val="24"/>
          <w:szCs w:val="24"/>
        </w:rPr>
        <w:t>Justificación</w:t>
      </w:r>
    </w:p>
    <w:p w:rsidR="004D7EFC" w:rsidRPr="00504473" w:rsidRDefault="006B697B" w:rsidP="008C79E9">
      <w:pPr>
        <w:jc w:val="both"/>
        <w:rPr>
          <w:rFonts w:ascii="Arial" w:hAnsi="Arial" w:cs="Arial"/>
          <w:sz w:val="24"/>
          <w:szCs w:val="24"/>
        </w:rPr>
      </w:pPr>
      <w:r w:rsidRPr="00504473">
        <w:rPr>
          <w:rFonts w:ascii="Arial" w:hAnsi="Arial" w:cs="Arial"/>
          <w:sz w:val="24"/>
          <w:szCs w:val="24"/>
        </w:rPr>
        <w:t>La idea con este lúdico taller es profundizar y complementar la asignatura de comprensión de textos que se da en los primeros 2 semestres de la licenciatura en comunicación e informática educativa</w:t>
      </w:r>
      <w:r w:rsidR="000D1A29">
        <w:rPr>
          <w:rFonts w:ascii="Arial" w:hAnsi="Arial" w:cs="Arial"/>
          <w:sz w:val="24"/>
          <w:szCs w:val="24"/>
        </w:rPr>
        <w:t xml:space="preserve"> y a jóvenes de  los </w:t>
      </w:r>
      <w:r w:rsidR="00C51238">
        <w:rPr>
          <w:rFonts w:ascii="Arial" w:hAnsi="Arial" w:cs="Arial"/>
          <w:sz w:val="24"/>
          <w:szCs w:val="24"/>
        </w:rPr>
        <w:t xml:space="preserve">grados de secundaria </w:t>
      </w:r>
      <w:r w:rsidR="000D1A29">
        <w:rPr>
          <w:rFonts w:ascii="Arial" w:hAnsi="Arial" w:cs="Arial"/>
          <w:sz w:val="24"/>
          <w:szCs w:val="24"/>
        </w:rPr>
        <w:t xml:space="preserve"> octavo</w:t>
      </w:r>
      <w:r w:rsidRPr="00504473">
        <w:rPr>
          <w:rFonts w:ascii="Arial" w:hAnsi="Arial" w:cs="Arial"/>
          <w:sz w:val="24"/>
          <w:szCs w:val="24"/>
        </w:rPr>
        <w:t>,</w:t>
      </w:r>
      <w:r w:rsidR="000D1A29">
        <w:rPr>
          <w:rFonts w:ascii="Arial" w:hAnsi="Arial" w:cs="Arial"/>
          <w:sz w:val="24"/>
          <w:szCs w:val="24"/>
        </w:rPr>
        <w:t xml:space="preserve"> noven</w:t>
      </w:r>
      <w:r w:rsidR="00C51238">
        <w:rPr>
          <w:rFonts w:ascii="Arial" w:hAnsi="Arial" w:cs="Arial"/>
          <w:sz w:val="24"/>
          <w:szCs w:val="24"/>
        </w:rPr>
        <w:t>o</w:t>
      </w:r>
      <w:r w:rsidR="008C79E9" w:rsidRPr="00504473">
        <w:rPr>
          <w:rFonts w:ascii="Arial" w:hAnsi="Arial" w:cs="Arial"/>
          <w:sz w:val="24"/>
          <w:szCs w:val="24"/>
        </w:rPr>
        <w:t xml:space="preserve">  se implementara como una electiva virtual </w:t>
      </w:r>
      <w:r w:rsidR="00DA2362" w:rsidRPr="00504473">
        <w:rPr>
          <w:rFonts w:ascii="Arial" w:hAnsi="Arial" w:cs="Arial"/>
          <w:sz w:val="24"/>
          <w:szCs w:val="24"/>
        </w:rPr>
        <w:t>donde se a afianzaran los procesos de enseñanza y aprendizaje  por medio de las Tics.</w:t>
      </w:r>
    </w:p>
    <w:p w:rsidR="00ED6398" w:rsidRPr="00504473" w:rsidRDefault="00DA2362" w:rsidP="008C79E9">
      <w:pPr>
        <w:jc w:val="both"/>
        <w:rPr>
          <w:rFonts w:ascii="Arial" w:hAnsi="Arial" w:cs="Arial"/>
          <w:sz w:val="24"/>
          <w:szCs w:val="24"/>
        </w:rPr>
      </w:pPr>
      <w:r w:rsidRPr="00504473">
        <w:rPr>
          <w:rFonts w:ascii="Arial" w:hAnsi="Arial" w:cs="Arial"/>
          <w:sz w:val="24"/>
          <w:szCs w:val="24"/>
        </w:rPr>
        <w:t xml:space="preserve">La </w:t>
      </w:r>
      <w:r w:rsidR="00D61A43" w:rsidRPr="00504473">
        <w:rPr>
          <w:rFonts w:ascii="Arial" w:hAnsi="Arial" w:cs="Arial"/>
          <w:sz w:val="24"/>
          <w:szCs w:val="24"/>
        </w:rPr>
        <w:t xml:space="preserve">necesidad  de realizar el taller surge </w:t>
      </w:r>
      <w:r w:rsidRPr="00504473">
        <w:rPr>
          <w:rFonts w:ascii="Arial" w:hAnsi="Arial" w:cs="Arial"/>
          <w:sz w:val="24"/>
          <w:szCs w:val="24"/>
        </w:rPr>
        <w:t xml:space="preserve"> al evidenciar las debilidades que los estudiantes presentan al realizar  los procesos de lectura, escritura y expresión oral</w:t>
      </w:r>
      <w:r w:rsidR="00D61A43" w:rsidRPr="00504473">
        <w:rPr>
          <w:rFonts w:ascii="Arial" w:hAnsi="Arial" w:cs="Arial"/>
          <w:sz w:val="24"/>
          <w:szCs w:val="24"/>
        </w:rPr>
        <w:t xml:space="preserve">,  ya que el lenguaje es una herramienta fundamental para el desarrollo cognitivo del estudiante y es por medio de este que </w:t>
      </w:r>
      <w:r w:rsidR="00BE079B" w:rsidRPr="00504473">
        <w:rPr>
          <w:rFonts w:ascii="Arial" w:hAnsi="Arial" w:cs="Arial"/>
          <w:sz w:val="24"/>
          <w:szCs w:val="24"/>
        </w:rPr>
        <w:t xml:space="preserve"> se reconoce como un ser social donde por medio de objetivos que definen el desempeño se instrumentalizara para que sea un mediador que permita su vínculo humano al lograr comunicar de forma clara y que al mismo tiempo le permita conocer y construir con los demás.</w:t>
      </w:r>
    </w:p>
    <w:p w:rsidR="00BE079B" w:rsidRPr="00504473" w:rsidRDefault="00ED6398" w:rsidP="008C79E9">
      <w:pPr>
        <w:jc w:val="both"/>
        <w:rPr>
          <w:rFonts w:ascii="Arial" w:hAnsi="Arial" w:cs="Arial"/>
          <w:sz w:val="24"/>
          <w:szCs w:val="24"/>
        </w:rPr>
      </w:pPr>
      <w:r w:rsidRPr="00504473">
        <w:rPr>
          <w:rFonts w:ascii="Arial" w:hAnsi="Arial" w:cs="Arial"/>
          <w:sz w:val="24"/>
          <w:szCs w:val="24"/>
        </w:rPr>
        <w:t xml:space="preserve">Las habilidades comunicativas  son una herramienta fundamental que los estudiantes de la licenciatura </w:t>
      </w:r>
      <w:r w:rsidR="00BE079B" w:rsidRPr="00504473">
        <w:rPr>
          <w:rFonts w:ascii="Arial" w:hAnsi="Arial" w:cs="Arial"/>
          <w:sz w:val="24"/>
          <w:szCs w:val="24"/>
        </w:rPr>
        <w:t xml:space="preserve"> </w:t>
      </w:r>
      <w:r w:rsidRPr="00504473">
        <w:rPr>
          <w:rFonts w:ascii="Arial" w:hAnsi="Arial" w:cs="Arial"/>
          <w:sz w:val="24"/>
          <w:szCs w:val="24"/>
        </w:rPr>
        <w:t>deben desarrollar y aplicar en el contexto social en el cual se desenvuelven es por eso que el taller busca promover el ejercicio de lectoescritura y expresión oral como parte fundamental del trabajo pedagógico que le corresponde a la carrera</w:t>
      </w:r>
      <w:r w:rsidR="00D84E76" w:rsidRPr="00504473">
        <w:rPr>
          <w:rFonts w:ascii="Arial" w:hAnsi="Arial" w:cs="Arial"/>
          <w:sz w:val="24"/>
          <w:szCs w:val="24"/>
        </w:rPr>
        <w:t xml:space="preserve"> y donde las Ntci son muy importantes en el desarrollo de tales habilidades</w:t>
      </w:r>
      <w:r w:rsidR="00A23E1D" w:rsidRPr="00504473">
        <w:rPr>
          <w:rFonts w:ascii="Arial" w:hAnsi="Arial" w:cs="Arial"/>
          <w:sz w:val="24"/>
          <w:szCs w:val="24"/>
        </w:rPr>
        <w:t xml:space="preserve"> ya que la licenciatura también empalma la informática como eje expansivo</w:t>
      </w:r>
      <w:r w:rsidR="00D84E76" w:rsidRPr="00504473">
        <w:rPr>
          <w:rFonts w:ascii="Arial" w:hAnsi="Arial" w:cs="Arial"/>
          <w:sz w:val="24"/>
          <w:szCs w:val="24"/>
        </w:rPr>
        <w:t xml:space="preserve"> y</w:t>
      </w:r>
      <w:r w:rsidR="00A23E1D" w:rsidRPr="00504473">
        <w:rPr>
          <w:rFonts w:ascii="Arial" w:hAnsi="Arial" w:cs="Arial"/>
          <w:sz w:val="24"/>
          <w:szCs w:val="24"/>
        </w:rPr>
        <w:t xml:space="preserve"> accesible a nuevas formas de expresión </w:t>
      </w:r>
      <w:r w:rsidR="00D84E76" w:rsidRPr="00504473">
        <w:rPr>
          <w:rFonts w:ascii="Arial" w:hAnsi="Arial" w:cs="Arial"/>
          <w:sz w:val="24"/>
          <w:szCs w:val="24"/>
        </w:rPr>
        <w:t xml:space="preserve"> </w:t>
      </w:r>
      <w:r w:rsidR="00A23E1D" w:rsidRPr="00504473">
        <w:rPr>
          <w:rFonts w:ascii="Arial" w:hAnsi="Arial" w:cs="Arial"/>
          <w:sz w:val="24"/>
          <w:szCs w:val="24"/>
        </w:rPr>
        <w:t xml:space="preserve">y por ello </w:t>
      </w:r>
      <w:r w:rsidR="00D84E76" w:rsidRPr="00504473">
        <w:rPr>
          <w:rFonts w:ascii="Arial" w:hAnsi="Arial" w:cs="Arial"/>
          <w:sz w:val="24"/>
          <w:szCs w:val="24"/>
        </w:rPr>
        <w:t xml:space="preserve"> el taller se dictara completamente virtual.</w:t>
      </w:r>
    </w:p>
    <w:p w:rsidR="00FE1C5A" w:rsidRPr="00504473" w:rsidRDefault="00FE1C5A" w:rsidP="008C79E9">
      <w:pPr>
        <w:jc w:val="both"/>
        <w:rPr>
          <w:rFonts w:ascii="Arial" w:hAnsi="Arial" w:cs="Arial"/>
          <w:sz w:val="24"/>
          <w:szCs w:val="24"/>
        </w:rPr>
      </w:pPr>
      <w:r w:rsidRPr="00504473">
        <w:rPr>
          <w:rFonts w:ascii="Arial" w:hAnsi="Arial" w:cs="Arial"/>
          <w:sz w:val="24"/>
          <w:szCs w:val="24"/>
        </w:rPr>
        <w:t>El taller tiene 3 niveles donde  hay unas respetivas unidades que se vuelven fundamentales al momento de promover al estudiante de nivel, son unos objetivos específicos que dan cuenta de cómo el estudiante reconoce e  identifica los diferentes tipos de leguajes y como los implementa en sus prácticas.</w:t>
      </w:r>
    </w:p>
    <w:p w:rsidR="001D40B4" w:rsidRDefault="001D40B4" w:rsidP="008C79E9">
      <w:pPr>
        <w:jc w:val="both"/>
        <w:rPr>
          <w:rFonts w:ascii="Arial" w:hAnsi="Arial" w:cs="Arial"/>
          <w:sz w:val="24"/>
          <w:szCs w:val="24"/>
        </w:rPr>
      </w:pPr>
      <w:r w:rsidRPr="00504473">
        <w:rPr>
          <w:rFonts w:ascii="Arial" w:hAnsi="Arial" w:cs="Arial"/>
          <w:sz w:val="24"/>
          <w:szCs w:val="24"/>
        </w:rPr>
        <w:lastRenderedPageBreak/>
        <w:t xml:space="preserve">Un objetivo importante del proceso educativo es que los estudiantes </w:t>
      </w:r>
      <w:r w:rsidR="00564F6D" w:rsidRPr="00504473">
        <w:rPr>
          <w:rFonts w:ascii="Arial" w:hAnsi="Arial" w:cs="Arial"/>
          <w:sz w:val="24"/>
          <w:szCs w:val="24"/>
        </w:rPr>
        <w:t>adquieran habilidades comunicativa que son indispensables para que las personas interactúen en el mundo y para su integración en la sociedad de forma activa y participativa,</w:t>
      </w:r>
      <w:r w:rsidR="0074269A" w:rsidRPr="00504473">
        <w:rPr>
          <w:rFonts w:ascii="Arial" w:hAnsi="Arial" w:cs="Arial"/>
          <w:sz w:val="24"/>
          <w:szCs w:val="24"/>
        </w:rPr>
        <w:t xml:space="preserve"> estas habilidades  se deben desarrollar para que se pueda desenvolver de forma independiente y eficaz en el medio y para que pueda resolver los desafíos que se le presenta en la vida cotidiana y así ir adquiriendo nuevos conocimientos  para crear sus propios productos  comunicativos y un desarrollo solido del pensamiento crítico y reflexivo  que se sustenta  en </w:t>
      </w:r>
      <w:r w:rsidR="00E83BCB" w:rsidRPr="00504473">
        <w:rPr>
          <w:rFonts w:ascii="Arial" w:hAnsi="Arial" w:cs="Arial"/>
          <w:sz w:val="24"/>
          <w:szCs w:val="24"/>
        </w:rPr>
        <w:t>él</w:t>
      </w:r>
      <w:r w:rsidR="0074269A" w:rsidRPr="00504473">
        <w:rPr>
          <w:rFonts w:ascii="Arial" w:hAnsi="Arial" w:cs="Arial"/>
          <w:sz w:val="24"/>
          <w:szCs w:val="24"/>
        </w:rPr>
        <w:t xml:space="preserve"> </w:t>
      </w:r>
      <w:r w:rsidR="003B2351" w:rsidRPr="00504473">
        <w:rPr>
          <w:rFonts w:ascii="Arial" w:hAnsi="Arial" w:cs="Arial"/>
          <w:sz w:val="24"/>
          <w:szCs w:val="24"/>
        </w:rPr>
        <w:t>lo eficiente  de los distintos lenguajes que maneja.</w:t>
      </w:r>
    </w:p>
    <w:p w:rsidR="002C42AD" w:rsidRPr="00504473" w:rsidRDefault="002C42AD" w:rsidP="008C79E9">
      <w:pPr>
        <w:jc w:val="both"/>
        <w:rPr>
          <w:rFonts w:ascii="Arial" w:hAnsi="Arial" w:cs="Arial"/>
          <w:sz w:val="24"/>
          <w:szCs w:val="24"/>
        </w:rPr>
      </w:pPr>
      <w:r>
        <w:rPr>
          <w:rFonts w:ascii="Arial" w:hAnsi="Arial" w:cs="Arial"/>
          <w:sz w:val="24"/>
          <w:szCs w:val="24"/>
        </w:rPr>
        <w:t>El entorno virtual es un espacio de aprendizaje colaborativo, donde el conocimiento trasciende los límites de las alternativas colectivas.</w:t>
      </w:r>
    </w:p>
    <w:p w:rsidR="00E83BCB" w:rsidRPr="00504473" w:rsidRDefault="00E83BCB" w:rsidP="008C79E9">
      <w:pPr>
        <w:jc w:val="both"/>
        <w:rPr>
          <w:rFonts w:ascii="Arial" w:hAnsi="Arial" w:cs="Arial"/>
          <w:sz w:val="24"/>
          <w:szCs w:val="24"/>
        </w:rPr>
      </w:pPr>
      <w:r w:rsidRPr="00504473">
        <w:rPr>
          <w:rFonts w:ascii="Arial" w:hAnsi="Arial" w:cs="Arial"/>
          <w:sz w:val="24"/>
          <w:szCs w:val="24"/>
        </w:rPr>
        <w:t xml:space="preserve">Implementar las Tics para expresar y relacionar las 3 dimensiones en las que se manifiesta el lenguaje lectoescritural y oral es  un elemento  que determina el desarrollo del taller y es una herramienta de aprendizaje que les facilita los procesos con unas características  fundamentales, como saber expresar pensamientos de forma coherente y organizada, aprender afrontar un dialogo y exponer de forma suelta y clara sus puntos de vista y conocimientos sin temor para que así cuando estén en público puedan hacerlo de </w:t>
      </w:r>
      <w:proofErr w:type="spellStart"/>
      <w:r w:rsidRPr="00504473">
        <w:rPr>
          <w:rFonts w:ascii="Arial" w:hAnsi="Arial" w:cs="Arial"/>
          <w:sz w:val="24"/>
          <w:szCs w:val="24"/>
        </w:rPr>
        <w:t>ua</w:t>
      </w:r>
      <w:proofErr w:type="spellEnd"/>
      <w:r w:rsidRPr="00504473">
        <w:rPr>
          <w:rFonts w:ascii="Arial" w:hAnsi="Arial" w:cs="Arial"/>
          <w:sz w:val="24"/>
          <w:szCs w:val="24"/>
        </w:rPr>
        <w:t xml:space="preserve"> forma natural.</w:t>
      </w:r>
    </w:p>
    <w:p w:rsidR="001B58F8" w:rsidRDefault="00E83BCB" w:rsidP="008C79E9">
      <w:pPr>
        <w:jc w:val="both"/>
        <w:rPr>
          <w:rFonts w:ascii="Arial" w:hAnsi="Arial" w:cs="Arial"/>
          <w:sz w:val="24"/>
          <w:szCs w:val="24"/>
        </w:rPr>
      </w:pPr>
      <w:r w:rsidRPr="00504473">
        <w:rPr>
          <w:rFonts w:ascii="Arial" w:hAnsi="Arial" w:cs="Arial"/>
          <w:sz w:val="24"/>
          <w:szCs w:val="24"/>
        </w:rPr>
        <w:t xml:space="preserve">El taller  también pretende que el estudiante aprenda a informase  y que entienda de forma comprensiva  distintos textos </w:t>
      </w:r>
      <w:r w:rsidR="00454B26" w:rsidRPr="00504473">
        <w:rPr>
          <w:rFonts w:ascii="Arial" w:hAnsi="Arial" w:cs="Arial"/>
          <w:sz w:val="24"/>
          <w:szCs w:val="24"/>
        </w:rPr>
        <w:t xml:space="preserve">y que los pueda expresar de forma escrita a </w:t>
      </w:r>
      <w:r w:rsidR="0017409B" w:rsidRPr="00504473">
        <w:rPr>
          <w:rFonts w:ascii="Arial" w:hAnsi="Arial" w:cs="Arial"/>
          <w:sz w:val="24"/>
          <w:szCs w:val="24"/>
        </w:rPr>
        <w:t>través de ensayos, cuentos entre otros que puedan ser publicados  tanto en su entorno educativo como en su espacio personal.</w:t>
      </w:r>
    </w:p>
    <w:p w:rsidR="00EF6C26" w:rsidRDefault="00EF6C26" w:rsidP="008C79E9">
      <w:pPr>
        <w:jc w:val="both"/>
        <w:rPr>
          <w:rFonts w:ascii="Arial" w:hAnsi="Arial" w:cs="Arial"/>
          <w:sz w:val="24"/>
          <w:szCs w:val="24"/>
        </w:rPr>
      </w:pPr>
      <w:r>
        <w:rPr>
          <w:rFonts w:ascii="Arial" w:hAnsi="Arial" w:cs="Arial"/>
          <w:sz w:val="24"/>
          <w:szCs w:val="24"/>
        </w:rPr>
        <w:t>En este curso de lenguaje la autonomía del estudiante es fundamental para su aprendizaje ya que se dicta totalmente virtual.</w:t>
      </w:r>
    </w:p>
    <w:p w:rsidR="00EC51E8" w:rsidRPr="00504473" w:rsidRDefault="00EC51E8" w:rsidP="008C79E9">
      <w:pPr>
        <w:jc w:val="both"/>
        <w:rPr>
          <w:rFonts w:ascii="Arial" w:hAnsi="Arial" w:cs="Arial"/>
          <w:sz w:val="24"/>
          <w:szCs w:val="24"/>
        </w:rPr>
      </w:pPr>
      <w:r>
        <w:rPr>
          <w:rFonts w:ascii="Arial" w:hAnsi="Arial" w:cs="Arial"/>
          <w:sz w:val="24"/>
          <w:szCs w:val="24"/>
        </w:rPr>
        <w:t xml:space="preserve"> </w:t>
      </w:r>
    </w:p>
    <w:p w:rsidR="000B79D6" w:rsidRDefault="000B79D6" w:rsidP="00ED18C4">
      <w:pPr>
        <w:jc w:val="center"/>
        <w:rPr>
          <w:rFonts w:ascii="Arial" w:hAnsi="Arial" w:cs="Arial"/>
          <w:b/>
          <w:sz w:val="24"/>
          <w:szCs w:val="24"/>
        </w:rPr>
      </w:pPr>
    </w:p>
    <w:p w:rsidR="000B79D6" w:rsidRDefault="000B79D6" w:rsidP="00ED18C4">
      <w:pPr>
        <w:jc w:val="center"/>
        <w:rPr>
          <w:rFonts w:ascii="Arial" w:hAnsi="Arial" w:cs="Arial"/>
          <w:b/>
          <w:sz w:val="24"/>
          <w:szCs w:val="24"/>
        </w:rPr>
      </w:pPr>
    </w:p>
    <w:p w:rsidR="000B79D6" w:rsidRDefault="000B79D6" w:rsidP="00ED18C4">
      <w:pPr>
        <w:jc w:val="center"/>
        <w:rPr>
          <w:rFonts w:ascii="Arial" w:hAnsi="Arial" w:cs="Arial"/>
          <w:b/>
          <w:sz w:val="24"/>
          <w:szCs w:val="24"/>
        </w:rPr>
      </w:pPr>
    </w:p>
    <w:p w:rsidR="000B79D6" w:rsidRDefault="000B79D6" w:rsidP="00ED18C4">
      <w:pPr>
        <w:jc w:val="center"/>
        <w:rPr>
          <w:rFonts w:ascii="Arial" w:hAnsi="Arial" w:cs="Arial"/>
          <w:b/>
          <w:sz w:val="24"/>
          <w:szCs w:val="24"/>
        </w:rPr>
      </w:pPr>
    </w:p>
    <w:p w:rsidR="000B79D6" w:rsidRDefault="000B79D6" w:rsidP="00ED18C4">
      <w:pPr>
        <w:jc w:val="center"/>
        <w:rPr>
          <w:rFonts w:ascii="Arial" w:hAnsi="Arial" w:cs="Arial"/>
          <w:b/>
          <w:sz w:val="24"/>
          <w:szCs w:val="24"/>
        </w:rPr>
      </w:pPr>
    </w:p>
    <w:p w:rsidR="000B79D6" w:rsidRDefault="000B79D6" w:rsidP="00ED18C4">
      <w:pPr>
        <w:jc w:val="center"/>
        <w:rPr>
          <w:rFonts w:ascii="Arial" w:hAnsi="Arial" w:cs="Arial"/>
          <w:b/>
          <w:sz w:val="24"/>
          <w:szCs w:val="24"/>
        </w:rPr>
      </w:pPr>
    </w:p>
    <w:p w:rsidR="000B79D6" w:rsidRDefault="000B79D6" w:rsidP="00ED18C4">
      <w:pPr>
        <w:jc w:val="center"/>
        <w:rPr>
          <w:rFonts w:ascii="Arial" w:hAnsi="Arial" w:cs="Arial"/>
          <w:b/>
          <w:sz w:val="24"/>
          <w:szCs w:val="24"/>
        </w:rPr>
      </w:pPr>
    </w:p>
    <w:p w:rsidR="00CD1B09" w:rsidRDefault="00CD1B09" w:rsidP="00CD1B09">
      <w:pPr>
        <w:rPr>
          <w:rFonts w:ascii="Arial" w:hAnsi="Arial" w:cs="Arial"/>
          <w:b/>
          <w:sz w:val="24"/>
          <w:szCs w:val="24"/>
        </w:rPr>
      </w:pPr>
    </w:p>
    <w:p w:rsidR="004A230C" w:rsidRDefault="004A230C" w:rsidP="00CD1B09">
      <w:pPr>
        <w:jc w:val="center"/>
        <w:rPr>
          <w:rFonts w:ascii="Arial" w:hAnsi="Arial" w:cs="Arial"/>
          <w:b/>
          <w:sz w:val="24"/>
          <w:szCs w:val="24"/>
        </w:rPr>
      </w:pPr>
    </w:p>
    <w:p w:rsidR="00ED18C4" w:rsidRDefault="00ED18C4" w:rsidP="00CD1B09">
      <w:pPr>
        <w:jc w:val="center"/>
        <w:rPr>
          <w:rFonts w:ascii="Arial" w:hAnsi="Arial" w:cs="Arial"/>
          <w:b/>
          <w:sz w:val="24"/>
          <w:szCs w:val="24"/>
        </w:rPr>
      </w:pPr>
      <w:r w:rsidRPr="00504473">
        <w:rPr>
          <w:rFonts w:ascii="Arial" w:hAnsi="Arial" w:cs="Arial"/>
          <w:b/>
          <w:sz w:val="24"/>
          <w:szCs w:val="24"/>
        </w:rPr>
        <w:t>Propósitos</w:t>
      </w:r>
    </w:p>
    <w:p w:rsidR="00C45F61" w:rsidRPr="00C45F61" w:rsidRDefault="00C45F61" w:rsidP="00C45F61">
      <w:pPr>
        <w:jc w:val="both"/>
        <w:rPr>
          <w:rFonts w:ascii="Arial" w:hAnsi="Arial" w:cs="Arial"/>
          <w:sz w:val="24"/>
          <w:szCs w:val="24"/>
        </w:rPr>
      </w:pPr>
      <w:r>
        <w:rPr>
          <w:rFonts w:ascii="Arial" w:hAnsi="Arial" w:cs="Arial"/>
          <w:sz w:val="24"/>
          <w:szCs w:val="24"/>
        </w:rPr>
        <w:t>Estudiantes autodidactas y responsables de  su propio aprendizaje.</w:t>
      </w:r>
    </w:p>
    <w:p w:rsidR="00EF1542" w:rsidRPr="00504473" w:rsidRDefault="002D54E8" w:rsidP="00EF1542">
      <w:pPr>
        <w:jc w:val="both"/>
        <w:rPr>
          <w:rFonts w:ascii="Arial" w:hAnsi="Arial" w:cs="Arial"/>
          <w:sz w:val="24"/>
          <w:szCs w:val="24"/>
        </w:rPr>
      </w:pPr>
      <w:r w:rsidRPr="00504473">
        <w:rPr>
          <w:rFonts w:ascii="Arial" w:hAnsi="Arial" w:cs="Arial"/>
          <w:sz w:val="24"/>
          <w:szCs w:val="24"/>
        </w:rPr>
        <w:t xml:space="preserve">Motivar </w:t>
      </w:r>
      <w:r w:rsidR="002113F7" w:rsidRPr="00504473">
        <w:rPr>
          <w:rFonts w:ascii="Arial" w:hAnsi="Arial" w:cs="Arial"/>
          <w:sz w:val="24"/>
          <w:szCs w:val="24"/>
        </w:rPr>
        <w:t xml:space="preserve"> a los futuros licenciados en comunicación e informática educativa </w:t>
      </w:r>
      <w:r w:rsidRPr="00504473">
        <w:rPr>
          <w:rFonts w:ascii="Arial" w:hAnsi="Arial" w:cs="Arial"/>
          <w:sz w:val="24"/>
          <w:szCs w:val="24"/>
        </w:rPr>
        <w:t>a leer, escribir y  a expresar sus ideas.</w:t>
      </w:r>
    </w:p>
    <w:p w:rsidR="002D54E8" w:rsidRPr="00504473" w:rsidRDefault="002D54E8" w:rsidP="00EF1542">
      <w:pPr>
        <w:jc w:val="both"/>
        <w:rPr>
          <w:rFonts w:ascii="Arial" w:hAnsi="Arial" w:cs="Arial"/>
          <w:sz w:val="24"/>
          <w:szCs w:val="24"/>
        </w:rPr>
      </w:pPr>
      <w:r w:rsidRPr="00504473">
        <w:rPr>
          <w:rFonts w:ascii="Arial" w:hAnsi="Arial" w:cs="Arial"/>
          <w:sz w:val="24"/>
          <w:szCs w:val="24"/>
        </w:rPr>
        <w:t>Fomentar la disciplina con ejercicios ya que es de la única forma que se adquieren este tipo de habilidades.</w:t>
      </w:r>
    </w:p>
    <w:p w:rsidR="00591724" w:rsidRPr="00504473" w:rsidRDefault="002D54E8" w:rsidP="00EF1542">
      <w:pPr>
        <w:jc w:val="both"/>
        <w:rPr>
          <w:rFonts w:ascii="Arial" w:hAnsi="Arial" w:cs="Arial"/>
          <w:sz w:val="24"/>
          <w:szCs w:val="24"/>
        </w:rPr>
      </w:pPr>
      <w:r w:rsidRPr="00504473">
        <w:rPr>
          <w:rFonts w:ascii="Arial" w:hAnsi="Arial" w:cs="Arial"/>
          <w:sz w:val="24"/>
          <w:szCs w:val="24"/>
        </w:rPr>
        <w:t xml:space="preserve">Incentivar </w:t>
      </w:r>
      <w:r w:rsidR="00591724" w:rsidRPr="00504473">
        <w:rPr>
          <w:rFonts w:ascii="Arial" w:hAnsi="Arial" w:cs="Arial"/>
          <w:sz w:val="24"/>
          <w:szCs w:val="24"/>
        </w:rPr>
        <w:t>la creatividad.</w:t>
      </w:r>
    </w:p>
    <w:p w:rsidR="002D54E8" w:rsidRPr="00504473" w:rsidRDefault="006A19C2" w:rsidP="00EF1542">
      <w:pPr>
        <w:jc w:val="both"/>
        <w:rPr>
          <w:rFonts w:ascii="Arial" w:hAnsi="Arial" w:cs="Arial"/>
          <w:sz w:val="24"/>
          <w:szCs w:val="24"/>
        </w:rPr>
      </w:pPr>
      <w:r w:rsidRPr="00504473">
        <w:rPr>
          <w:rFonts w:ascii="Arial" w:hAnsi="Arial" w:cs="Arial"/>
          <w:sz w:val="24"/>
          <w:szCs w:val="24"/>
        </w:rPr>
        <w:t>Desarrollar  las Habilidades del pensamiento, expresión  oral y escrita.</w:t>
      </w:r>
    </w:p>
    <w:p w:rsidR="002D54E8" w:rsidRPr="00504473" w:rsidRDefault="009E5F8E" w:rsidP="00EF1542">
      <w:pPr>
        <w:jc w:val="both"/>
        <w:rPr>
          <w:rFonts w:ascii="Arial" w:hAnsi="Arial" w:cs="Arial"/>
          <w:sz w:val="24"/>
          <w:szCs w:val="24"/>
        </w:rPr>
      </w:pPr>
      <w:r w:rsidRPr="00504473">
        <w:rPr>
          <w:rFonts w:ascii="Arial" w:hAnsi="Arial" w:cs="Arial"/>
          <w:sz w:val="24"/>
          <w:szCs w:val="24"/>
        </w:rPr>
        <w:t xml:space="preserve">Sentido crítico </w:t>
      </w:r>
    </w:p>
    <w:p w:rsidR="00E83BCB" w:rsidRPr="00504473" w:rsidRDefault="00BE6D76" w:rsidP="008C79E9">
      <w:pPr>
        <w:jc w:val="both"/>
        <w:rPr>
          <w:rFonts w:ascii="Arial" w:hAnsi="Arial" w:cs="Arial"/>
          <w:sz w:val="24"/>
          <w:szCs w:val="24"/>
        </w:rPr>
      </w:pPr>
      <w:r w:rsidRPr="00504473">
        <w:rPr>
          <w:rFonts w:ascii="Arial" w:hAnsi="Arial" w:cs="Arial"/>
          <w:sz w:val="24"/>
          <w:szCs w:val="24"/>
        </w:rPr>
        <w:t>Compromiso con la sociedad al desempeñar el rol de licenciados en comunicación e informática educativa.</w:t>
      </w:r>
    </w:p>
    <w:p w:rsidR="006654FB" w:rsidRPr="00504473" w:rsidRDefault="006654FB" w:rsidP="008C79E9">
      <w:pPr>
        <w:jc w:val="both"/>
        <w:rPr>
          <w:rFonts w:ascii="Arial" w:hAnsi="Arial" w:cs="Arial"/>
          <w:sz w:val="24"/>
          <w:szCs w:val="24"/>
        </w:rPr>
      </w:pPr>
      <w:r w:rsidRPr="00504473">
        <w:rPr>
          <w:rFonts w:ascii="Arial" w:hAnsi="Arial" w:cs="Arial"/>
          <w:sz w:val="24"/>
          <w:szCs w:val="24"/>
        </w:rPr>
        <w:t>Fomentar en el estudiante el uso de los signos con un propósito comunicativo donde de facilite su interpretación.</w:t>
      </w:r>
    </w:p>
    <w:p w:rsidR="00E33AB7" w:rsidRDefault="00504473" w:rsidP="00504473">
      <w:pPr>
        <w:rPr>
          <w:rFonts w:ascii="Arial" w:hAnsi="Arial" w:cs="Arial"/>
          <w:sz w:val="24"/>
          <w:szCs w:val="24"/>
        </w:rPr>
      </w:pPr>
      <w:r w:rsidRPr="00504473">
        <w:rPr>
          <w:rFonts w:ascii="Arial" w:hAnsi="Arial" w:cs="Arial"/>
          <w:sz w:val="24"/>
          <w:szCs w:val="24"/>
        </w:rPr>
        <w:t>Te currículo es bimodal ya que tiene un propósito de entrenamiento y educativo.</w:t>
      </w:r>
    </w:p>
    <w:p w:rsidR="00332DE9" w:rsidRPr="00504473" w:rsidRDefault="00332DE9" w:rsidP="00504473">
      <w:pPr>
        <w:rPr>
          <w:rFonts w:ascii="Arial" w:hAnsi="Arial" w:cs="Arial"/>
          <w:sz w:val="24"/>
          <w:szCs w:val="24"/>
        </w:rPr>
      </w:pPr>
      <w:r>
        <w:rPr>
          <w:rFonts w:ascii="Arial" w:hAnsi="Arial" w:cs="Arial"/>
          <w:sz w:val="24"/>
          <w:szCs w:val="24"/>
        </w:rPr>
        <w:t>Construir aprendizaje en colectivo.</w:t>
      </w:r>
    </w:p>
    <w:p w:rsidR="00E33AB7" w:rsidRPr="00504473" w:rsidRDefault="009D1CC8" w:rsidP="00E33AB7">
      <w:pPr>
        <w:jc w:val="center"/>
        <w:rPr>
          <w:rFonts w:ascii="Arial" w:hAnsi="Arial" w:cs="Arial"/>
          <w:b/>
          <w:sz w:val="24"/>
          <w:szCs w:val="24"/>
        </w:rPr>
      </w:pPr>
      <w:r w:rsidRPr="00504473">
        <w:rPr>
          <w:rFonts w:ascii="Arial" w:hAnsi="Arial" w:cs="Arial"/>
          <w:b/>
          <w:sz w:val="24"/>
          <w:szCs w:val="24"/>
        </w:rPr>
        <w:t xml:space="preserve">Meta de la sociedad </w:t>
      </w:r>
    </w:p>
    <w:p w:rsidR="009D1CC8" w:rsidRPr="00504473" w:rsidRDefault="009D1CC8" w:rsidP="00E33AB7">
      <w:pPr>
        <w:jc w:val="both"/>
        <w:rPr>
          <w:rFonts w:ascii="Arial" w:hAnsi="Arial" w:cs="Arial"/>
          <w:sz w:val="24"/>
          <w:szCs w:val="24"/>
        </w:rPr>
      </w:pPr>
      <w:r w:rsidRPr="00504473">
        <w:rPr>
          <w:rFonts w:ascii="Arial" w:hAnsi="Arial" w:cs="Arial"/>
          <w:sz w:val="24"/>
          <w:szCs w:val="24"/>
        </w:rPr>
        <w:t>Dar herramientas a los estudiantes para que puedan adquirir habilidades comunicativas ya que son indispensables para desenvolverse en el mundo y para integrarse a la sociedad de forma activa y participativa.</w:t>
      </w:r>
      <w:r w:rsidR="00BD74DA" w:rsidRPr="00504473">
        <w:rPr>
          <w:rFonts w:ascii="Arial" w:hAnsi="Arial" w:cs="Arial"/>
          <w:sz w:val="24"/>
          <w:szCs w:val="24"/>
        </w:rPr>
        <w:t xml:space="preserve"> En la institución prolifera actualmente la implementación de asignaturas virtuales  es por ello que se pretende motivar al estudiante a integrarse  en la utilización de este nuevo medio de enseñanza y aprendizaje puesto que es necesario la apropiación de las herramientas y los nuevos escenarios que aumentan  su desempeño en el proceso educativo y que permite la construcción  de conocimiento e</w:t>
      </w:r>
      <w:r w:rsidR="002B6423" w:rsidRPr="00504473">
        <w:rPr>
          <w:rFonts w:ascii="Arial" w:hAnsi="Arial" w:cs="Arial"/>
          <w:sz w:val="24"/>
          <w:szCs w:val="24"/>
        </w:rPr>
        <w:t xml:space="preserve"> integra</w:t>
      </w:r>
      <w:r w:rsidR="00E53056" w:rsidRPr="00504473">
        <w:rPr>
          <w:rFonts w:ascii="Arial" w:hAnsi="Arial" w:cs="Arial"/>
          <w:sz w:val="24"/>
          <w:szCs w:val="24"/>
        </w:rPr>
        <w:t>r</w:t>
      </w:r>
      <w:r w:rsidR="002B6423" w:rsidRPr="00504473">
        <w:rPr>
          <w:rFonts w:ascii="Arial" w:hAnsi="Arial" w:cs="Arial"/>
          <w:sz w:val="24"/>
          <w:szCs w:val="24"/>
        </w:rPr>
        <w:t xml:space="preserve"> nuevas formas de comunicación y lenguaje</w:t>
      </w:r>
      <w:r w:rsidR="00E53056" w:rsidRPr="00504473">
        <w:rPr>
          <w:rFonts w:ascii="Arial" w:hAnsi="Arial" w:cs="Arial"/>
          <w:sz w:val="24"/>
          <w:szCs w:val="24"/>
        </w:rPr>
        <w:t xml:space="preserve"> para su desempeño en  la sociedad</w:t>
      </w:r>
      <w:r w:rsidR="00445C52" w:rsidRPr="00504473">
        <w:rPr>
          <w:rFonts w:ascii="Arial" w:hAnsi="Arial" w:cs="Arial"/>
          <w:sz w:val="24"/>
          <w:szCs w:val="24"/>
        </w:rPr>
        <w:t xml:space="preserve"> actual </w:t>
      </w:r>
      <w:r w:rsidR="00E53056" w:rsidRPr="00504473">
        <w:rPr>
          <w:rFonts w:ascii="Arial" w:hAnsi="Arial" w:cs="Arial"/>
          <w:sz w:val="24"/>
          <w:szCs w:val="24"/>
        </w:rPr>
        <w:t>y donde se construye por medio de la palabra ya sea oral, escrita.</w:t>
      </w:r>
    </w:p>
    <w:p w:rsidR="00FB2AED" w:rsidRPr="00504473" w:rsidRDefault="00F929D5" w:rsidP="00E33AB7">
      <w:pPr>
        <w:jc w:val="both"/>
        <w:rPr>
          <w:rFonts w:ascii="Arial" w:hAnsi="Arial" w:cs="Arial"/>
          <w:sz w:val="24"/>
          <w:szCs w:val="24"/>
        </w:rPr>
      </w:pPr>
      <w:r w:rsidRPr="00504473">
        <w:rPr>
          <w:rFonts w:ascii="Arial" w:hAnsi="Arial" w:cs="Arial"/>
          <w:sz w:val="24"/>
          <w:szCs w:val="24"/>
        </w:rPr>
        <w:t>El taller debe aportar al estudiante habilidades y actitudes y herramientas cognitivas necesarias para el desarrollo integral del mismo y  que facilite la comprensión y el buen manejo del lenguaje en cualquier entorno.</w:t>
      </w:r>
    </w:p>
    <w:p w:rsidR="000B79D6" w:rsidRDefault="000B79D6" w:rsidP="006062E3">
      <w:pPr>
        <w:jc w:val="center"/>
        <w:rPr>
          <w:rFonts w:ascii="Arial" w:hAnsi="Arial" w:cs="Arial"/>
          <w:b/>
          <w:sz w:val="24"/>
          <w:szCs w:val="24"/>
        </w:rPr>
      </w:pPr>
    </w:p>
    <w:p w:rsidR="000B79D6" w:rsidRDefault="000B79D6" w:rsidP="006062E3">
      <w:pPr>
        <w:jc w:val="center"/>
        <w:rPr>
          <w:rFonts w:ascii="Arial" w:hAnsi="Arial" w:cs="Arial"/>
          <w:b/>
          <w:sz w:val="24"/>
          <w:szCs w:val="24"/>
        </w:rPr>
      </w:pPr>
    </w:p>
    <w:p w:rsidR="00F334D8" w:rsidRDefault="00F334D8" w:rsidP="00F334D8">
      <w:pPr>
        <w:rPr>
          <w:rFonts w:ascii="Arial" w:hAnsi="Arial" w:cs="Arial"/>
          <w:b/>
          <w:sz w:val="24"/>
          <w:szCs w:val="24"/>
        </w:rPr>
      </w:pPr>
    </w:p>
    <w:p w:rsidR="00E53056" w:rsidRPr="00504473" w:rsidRDefault="006062E3" w:rsidP="00F334D8">
      <w:pPr>
        <w:jc w:val="center"/>
        <w:rPr>
          <w:rFonts w:ascii="Arial" w:hAnsi="Arial" w:cs="Arial"/>
          <w:b/>
          <w:sz w:val="24"/>
          <w:szCs w:val="24"/>
        </w:rPr>
      </w:pPr>
      <w:r w:rsidRPr="00504473">
        <w:rPr>
          <w:rFonts w:ascii="Arial" w:hAnsi="Arial" w:cs="Arial"/>
          <w:b/>
          <w:sz w:val="24"/>
          <w:szCs w:val="24"/>
        </w:rPr>
        <w:t>Fin educacional</w:t>
      </w:r>
    </w:p>
    <w:p w:rsidR="006062E3" w:rsidRPr="00504473" w:rsidRDefault="006062E3" w:rsidP="006062E3">
      <w:pPr>
        <w:jc w:val="both"/>
        <w:rPr>
          <w:rFonts w:ascii="Arial" w:hAnsi="Arial" w:cs="Arial"/>
          <w:sz w:val="24"/>
          <w:szCs w:val="24"/>
        </w:rPr>
      </w:pPr>
      <w:r w:rsidRPr="00504473">
        <w:rPr>
          <w:rFonts w:ascii="Arial" w:hAnsi="Arial" w:cs="Arial"/>
          <w:sz w:val="24"/>
          <w:szCs w:val="24"/>
        </w:rPr>
        <w:t xml:space="preserve">(A largo plazo pretende llevar a cabo  algunos fines que se dividen en las siguientes categorías). </w:t>
      </w:r>
    </w:p>
    <w:p w:rsidR="00941C8E" w:rsidRPr="00504473" w:rsidRDefault="00C65D07" w:rsidP="006062E3">
      <w:pPr>
        <w:jc w:val="both"/>
        <w:rPr>
          <w:rFonts w:ascii="Arial" w:hAnsi="Arial" w:cs="Arial"/>
          <w:sz w:val="24"/>
          <w:szCs w:val="24"/>
        </w:rPr>
      </w:pPr>
      <w:r w:rsidRPr="00504473">
        <w:rPr>
          <w:rFonts w:ascii="Arial" w:hAnsi="Arial" w:cs="Arial"/>
          <w:b/>
          <w:sz w:val="24"/>
          <w:szCs w:val="24"/>
        </w:rPr>
        <w:t xml:space="preserve">Desarrollo y actitudes personales: </w:t>
      </w:r>
      <w:r w:rsidR="004C1692" w:rsidRPr="00504473">
        <w:rPr>
          <w:rFonts w:ascii="Arial" w:hAnsi="Arial" w:cs="Arial"/>
          <w:sz w:val="24"/>
          <w:szCs w:val="24"/>
        </w:rPr>
        <w:t xml:space="preserve">Se espera  formar a los estudiantes  en la comprensión, análisis y reflexión de distintos tipos de lecturas, también en  la realización de escritura y exposiciones de forma clara, coherente y </w:t>
      </w:r>
      <w:r w:rsidR="009B793D" w:rsidRPr="00504473">
        <w:rPr>
          <w:rFonts w:ascii="Arial" w:hAnsi="Arial" w:cs="Arial"/>
          <w:sz w:val="24"/>
          <w:szCs w:val="24"/>
        </w:rPr>
        <w:t>con un buen manejo de la lengua, teniendo en cuenta el proceso pedagógico y educativo del taller en el cual participo.</w:t>
      </w:r>
      <w:r w:rsidR="00354F9C" w:rsidRPr="00504473">
        <w:rPr>
          <w:rFonts w:ascii="Arial" w:hAnsi="Arial" w:cs="Arial"/>
          <w:sz w:val="24"/>
          <w:szCs w:val="24"/>
        </w:rPr>
        <w:t xml:space="preserve"> Se pretende desarrollar las capacidades intelectuales del estudiante.</w:t>
      </w:r>
    </w:p>
    <w:p w:rsidR="00416606" w:rsidRPr="00504473" w:rsidRDefault="00416606" w:rsidP="006062E3">
      <w:pPr>
        <w:jc w:val="both"/>
        <w:rPr>
          <w:rFonts w:ascii="Arial" w:hAnsi="Arial" w:cs="Arial"/>
          <w:sz w:val="24"/>
          <w:szCs w:val="24"/>
        </w:rPr>
      </w:pPr>
      <w:r w:rsidRPr="00504473">
        <w:rPr>
          <w:rFonts w:ascii="Arial" w:hAnsi="Arial" w:cs="Arial"/>
          <w:b/>
          <w:sz w:val="24"/>
          <w:szCs w:val="24"/>
        </w:rPr>
        <w:t>Socialización</w:t>
      </w:r>
      <w:r w:rsidR="000E2A17" w:rsidRPr="00504473">
        <w:rPr>
          <w:rFonts w:ascii="Arial" w:hAnsi="Arial" w:cs="Arial"/>
          <w:b/>
          <w:sz w:val="24"/>
          <w:szCs w:val="24"/>
        </w:rPr>
        <w:t xml:space="preserve"> y conocimiento</w:t>
      </w:r>
      <w:r w:rsidRPr="00504473">
        <w:rPr>
          <w:rFonts w:ascii="Arial" w:hAnsi="Arial" w:cs="Arial"/>
          <w:b/>
          <w:sz w:val="24"/>
          <w:szCs w:val="24"/>
        </w:rPr>
        <w:t xml:space="preserve">: </w:t>
      </w:r>
      <w:r w:rsidRPr="00504473">
        <w:rPr>
          <w:rFonts w:ascii="Arial" w:hAnsi="Arial" w:cs="Arial"/>
          <w:sz w:val="24"/>
          <w:szCs w:val="24"/>
        </w:rPr>
        <w:t xml:space="preserve">En el ámbito social  se pretende implementar y desarrollar un escenario participativo donde  el estudiante pueda compartir sus producciones  escritas y </w:t>
      </w:r>
      <w:r w:rsidR="00556F8E" w:rsidRPr="00504473">
        <w:rPr>
          <w:rFonts w:ascii="Arial" w:hAnsi="Arial" w:cs="Arial"/>
          <w:sz w:val="24"/>
          <w:szCs w:val="24"/>
        </w:rPr>
        <w:t xml:space="preserve">por medio de la oralidad pueda </w:t>
      </w:r>
      <w:r w:rsidR="0032712E" w:rsidRPr="00504473">
        <w:rPr>
          <w:rFonts w:ascii="Arial" w:hAnsi="Arial" w:cs="Arial"/>
          <w:sz w:val="24"/>
          <w:szCs w:val="24"/>
        </w:rPr>
        <w:t>trasmitir</w:t>
      </w:r>
      <w:r w:rsidR="00556F8E" w:rsidRPr="00504473">
        <w:rPr>
          <w:rFonts w:ascii="Arial" w:hAnsi="Arial" w:cs="Arial"/>
          <w:sz w:val="24"/>
          <w:szCs w:val="24"/>
        </w:rPr>
        <w:t xml:space="preserve"> y expresar su conocimiento.</w:t>
      </w:r>
      <w:r w:rsidR="00C23DD4" w:rsidRPr="00504473">
        <w:rPr>
          <w:rFonts w:ascii="Arial" w:hAnsi="Arial" w:cs="Arial"/>
          <w:sz w:val="24"/>
          <w:szCs w:val="24"/>
        </w:rPr>
        <w:t xml:space="preserve"> También se debe Saber dominar el vocabulario para poder desenvolverse en su entorno.</w:t>
      </w:r>
    </w:p>
    <w:p w:rsidR="0032712E" w:rsidRPr="00504473" w:rsidRDefault="00025512" w:rsidP="006062E3">
      <w:pPr>
        <w:jc w:val="both"/>
        <w:rPr>
          <w:rFonts w:ascii="Arial" w:hAnsi="Arial" w:cs="Arial"/>
          <w:sz w:val="24"/>
          <w:szCs w:val="24"/>
        </w:rPr>
      </w:pPr>
      <w:r w:rsidRPr="00504473">
        <w:rPr>
          <w:rFonts w:ascii="Arial" w:hAnsi="Arial" w:cs="Arial"/>
          <w:b/>
          <w:sz w:val="24"/>
          <w:szCs w:val="24"/>
        </w:rPr>
        <w:t xml:space="preserve">Productividad económica: </w:t>
      </w:r>
      <w:r w:rsidR="007D73F9" w:rsidRPr="00504473">
        <w:rPr>
          <w:rFonts w:ascii="Arial" w:hAnsi="Arial" w:cs="Arial"/>
          <w:sz w:val="24"/>
          <w:szCs w:val="24"/>
        </w:rPr>
        <w:t xml:space="preserve">Aplica, partir de que un licenciado en comunicación e informática educativa puede aspirar a distintos  trabajos  donde el lenguaje es parte fundamental en su desempeño </w:t>
      </w:r>
      <w:r w:rsidR="00AF68D2" w:rsidRPr="00504473">
        <w:rPr>
          <w:rFonts w:ascii="Arial" w:hAnsi="Arial" w:cs="Arial"/>
          <w:sz w:val="24"/>
          <w:szCs w:val="24"/>
        </w:rPr>
        <w:t>y la remuneración económica muchas veces depende de la capacidad que tenga para des</w:t>
      </w:r>
      <w:r w:rsidR="00265AC4" w:rsidRPr="00504473">
        <w:rPr>
          <w:rFonts w:ascii="Arial" w:hAnsi="Arial" w:cs="Arial"/>
          <w:sz w:val="24"/>
          <w:szCs w:val="24"/>
        </w:rPr>
        <w:t>envolverse en el mismo.</w:t>
      </w:r>
      <w:r w:rsidR="005844CE" w:rsidRPr="00504473">
        <w:rPr>
          <w:rFonts w:ascii="Arial" w:hAnsi="Arial" w:cs="Arial"/>
          <w:sz w:val="24"/>
          <w:szCs w:val="24"/>
        </w:rPr>
        <w:t xml:space="preserve"> </w:t>
      </w:r>
    </w:p>
    <w:p w:rsidR="005844CE" w:rsidRPr="00504473" w:rsidRDefault="005844CE" w:rsidP="006062E3">
      <w:pPr>
        <w:jc w:val="both"/>
        <w:rPr>
          <w:rFonts w:ascii="Arial" w:hAnsi="Arial" w:cs="Arial"/>
          <w:sz w:val="24"/>
          <w:szCs w:val="24"/>
        </w:rPr>
      </w:pPr>
      <w:r w:rsidRPr="00504473">
        <w:rPr>
          <w:rFonts w:ascii="Arial" w:hAnsi="Arial" w:cs="Arial"/>
          <w:sz w:val="24"/>
          <w:szCs w:val="24"/>
        </w:rPr>
        <w:t xml:space="preserve">El dominio de las habilidades comunicativas es indispensable para un profesional en comunicación y esta actitud es aprendida para  responder a las necesidades de la sociedad y del mercado. </w:t>
      </w:r>
    </w:p>
    <w:p w:rsidR="000E2A17" w:rsidRPr="00504473" w:rsidRDefault="0016712F" w:rsidP="000E2A17">
      <w:pPr>
        <w:jc w:val="both"/>
        <w:rPr>
          <w:rFonts w:ascii="Arial" w:hAnsi="Arial" w:cs="Arial"/>
          <w:b/>
          <w:sz w:val="24"/>
          <w:szCs w:val="24"/>
        </w:rPr>
      </w:pPr>
      <w:r w:rsidRPr="00504473">
        <w:rPr>
          <w:rFonts w:ascii="Arial" w:hAnsi="Arial" w:cs="Arial"/>
          <w:b/>
          <w:sz w:val="24"/>
          <w:szCs w:val="24"/>
        </w:rPr>
        <w:t xml:space="preserve">Aprendizaje General: </w:t>
      </w:r>
      <w:r w:rsidR="001B62E7" w:rsidRPr="00504473">
        <w:rPr>
          <w:rFonts w:ascii="Arial" w:hAnsi="Arial" w:cs="Arial"/>
          <w:sz w:val="24"/>
          <w:szCs w:val="24"/>
        </w:rPr>
        <w:t xml:space="preserve">Se espera que el estudiante  desarrolle sus conocimientos y conceptos básicos referentes al lenguaje, alcanzando competencias  de análisis, reflexión  y un buen manejo  de los procesos de lectoescritura y expresión oral </w:t>
      </w:r>
      <w:r w:rsidR="004317CD" w:rsidRPr="00504473">
        <w:rPr>
          <w:rFonts w:ascii="Arial" w:hAnsi="Arial" w:cs="Arial"/>
          <w:sz w:val="24"/>
          <w:szCs w:val="24"/>
        </w:rPr>
        <w:t xml:space="preserve"> que tienen carácter comprensivo  y general  que apunten al desarrollo personal, social  e intelectual del participante.</w:t>
      </w:r>
    </w:p>
    <w:p w:rsidR="0053005D" w:rsidRDefault="0053005D" w:rsidP="000E2A17">
      <w:pPr>
        <w:jc w:val="center"/>
        <w:rPr>
          <w:rFonts w:ascii="Arial" w:hAnsi="Arial" w:cs="Arial"/>
          <w:b/>
          <w:sz w:val="24"/>
          <w:szCs w:val="24"/>
        </w:rPr>
      </w:pPr>
    </w:p>
    <w:p w:rsidR="0053005D" w:rsidRDefault="0053005D" w:rsidP="000E2A17">
      <w:pPr>
        <w:jc w:val="center"/>
        <w:rPr>
          <w:rFonts w:ascii="Arial" w:hAnsi="Arial" w:cs="Arial"/>
          <w:b/>
          <w:sz w:val="24"/>
          <w:szCs w:val="24"/>
        </w:rPr>
      </w:pPr>
    </w:p>
    <w:p w:rsidR="0053005D" w:rsidRDefault="0053005D" w:rsidP="000E2A17">
      <w:pPr>
        <w:jc w:val="center"/>
        <w:rPr>
          <w:rFonts w:ascii="Arial" w:hAnsi="Arial" w:cs="Arial"/>
          <w:b/>
          <w:sz w:val="24"/>
          <w:szCs w:val="24"/>
        </w:rPr>
      </w:pPr>
    </w:p>
    <w:p w:rsidR="0053005D" w:rsidRDefault="0053005D" w:rsidP="000E2A17">
      <w:pPr>
        <w:jc w:val="center"/>
        <w:rPr>
          <w:rFonts w:ascii="Arial" w:hAnsi="Arial" w:cs="Arial"/>
          <w:b/>
          <w:sz w:val="24"/>
          <w:szCs w:val="24"/>
        </w:rPr>
      </w:pPr>
    </w:p>
    <w:p w:rsidR="0053005D" w:rsidRDefault="0053005D" w:rsidP="000E2A17">
      <w:pPr>
        <w:jc w:val="center"/>
        <w:rPr>
          <w:rFonts w:ascii="Arial" w:hAnsi="Arial" w:cs="Arial"/>
          <w:b/>
          <w:sz w:val="24"/>
          <w:szCs w:val="24"/>
        </w:rPr>
      </w:pPr>
    </w:p>
    <w:p w:rsidR="002302BF" w:rsidRDefault="002302BF" w:rsidP="002302BF">
      <w:pPr>
        <w:rPr>
          <w:rFonts w:ascii="Arial" w:hAnsi="Arial" w:cs="Arial"/>
          <w:b/>
          <w:sz w:val="24"/>
          <w:szCs w:val="24"/>
        </w:rPr>
      </w:pPr>
    </w:p>
    <w:p w:rsidR="00517049" w:rsidRPr="00504473" w:rsidRDefault="00517049" w:rsidP="002302BF">
      <w:pPr>
        <w:jc w:val="center"/>
        <w:rPr>
          <w:rFonts w:ascii="Arial" w:hAnsi="Arial" w:cs="Arial"/>
          <w:b/>
          <w:sz w:val="24"/>
          <w:szCs w:val="24"/>
        </w:rPr>
      </w:pPr>
      <w:r w:rsidRPr="00504473">
        <w:rPr>
          <w:rFonts w:ascii="Arial" w:hAnsi="Arial" w:cs="Arial"/>
          <w:b/>
          <w:sz w:val="24"/>
          <w:szCs w:val="24"/>
        </w:rPr>
        <w:t>Meta educacional</w:t>
      </w:r>
    </w:p>
    <w:p w:rsidR="00BD7739" w:rsidRPr="00504473" w:rsidRDefault="00BD7739" w:rsidP="00EC67E6">
      <w:pPr>
        <w:pStyle w:val="Prrafodelista"/>
        <w:numPr>
          <w:ilvl w:val="0"/>
          <w:numId w:val="1"/>
        </w:numPr>
        <w:jc w:val="both"/>
        <w:rPr>
          <w:rFonts w:ascii="Arial" w:hAnsi="Arial" w:cs="Arial"/>
          <w:sz w:val="24"/>
          <w:szCs w:val="24"/>
        </w:rPr>
      </w:pPr>
      <w:r w:rsidRPr="00504473">
        <w:rPr>
          <w:rFonts w:ascii="Arial" w:hAnsi="Arial" w:cs="Arial"/>
          <w:sz w:val="24"/>
          <w:szCs w:val="24"/>
        </w:rPr>
        <w:t xml:space="preserve">Acercar y familiarizar a los estudiantes con los distintos tipos de lenguajes </w:t>
      </w:r>
    </w:p>
    <w:p w:rsidR="00BD7739" w:rsidRPr="00504473" w:rsidRDefault="00BD7739" w:rsidP="00EC67E6">
      <w:pPr>
        <w:pStyle w:val="Prrafodelista"/>
        <w:numPr>
          <w:ilvl w:val="0"/>
          <w:numId w:val="1"/>
        </w:numPr>
        <w:jc w:val="both"/>
        <w:rPr>
          <w:rFonts w:ascii="Arial" w:hAnsi="Arial" w:cs="Arial"/>
          <w:sz w:val="24"/>
          <w:szCs w:val="24"/>
        </w:rPr>
      </w:pPr>
      <w:r w:rsidRPr="00504473">
        <w:rPr>
          <w:rFonts w:ascii="Arial" w:hAnsi="Arial" w:cs="Arial"/>
          <w:sz w:val="24"/>
          <w:szCs w:val="24"/>
        </w:rPr>
        <w:t>Desarrollar reflexiones importantes frente a la utilización del lenguaje y su pertinencia en el la sociedad actual.</w:t>
      </w:r>
    </w:p>
    <w:p w:rsidR="00941C8E" w:rsidRPr="00504473" w:rsidRDefault="00CD4E0A" w:rsidP="00EC67E6">
      <w:pPr>
        <w:pStyle w:val="Prrafodelista"/>
        <w:numPr>
          <w:ilvl w:val="0"/>
          <w:numId w:val="1"/>
        </w:numPr>
        <w:jc w:val="both"/>
        <w:rPr>
          <w:rFonts w:ascii="Arial" w:hAnsi="Arial" w:cs="Arial"/>
          <w:sz w:val="24"/>
          <w:szCs w:val="24"/>
        </w:rPr>
      </w:pPr>
      <w:r w:rsidRPr="00504473">
        <w:rPr>
          <w:rFonts w:ascii="Arial" w:hAnsi="Arial" w:cs="Arial"/>
          <w:sz w:val="24"/>
          <w:szCs w:val="24"/>
        </w:rPr>
        <w:t>Saber y</w:t>
      </w:r>
      <w:r w:rsidR="00941C8E" w:rsidRPr="00504473">
        <w:rPr>
          <w:rFonts w:ascii="Arial" w:hAnsi="Arial" w:cs="Arial"/>
          <w:sz w:val="24"/>
          <w:szCs w:val="24"/>
        </w:rPr>
        <w:t xml:space="preserve"> hacer</w:t>
      </w:r>
      <w:r w:rsidRPr="00504473">
        <w:rPr>
          <w:rFonts w:ascii="Arial" w:hAnsi="Arial" w:cs="Arial"/>
          <w:sz w:val="24"/>
          <w:szCs w:val="24"/>
        </w:rPr>
        <w:t>.</w:t>
      </w:r>
    </w:p>
    <w:p w:rsidR="00CD4E0A" w:rsidRPr="00504473" w:rsidRDefault="00CD4E0A" w:rsidP="00EC67E6">
      <w:pPr>
        <w:pStyle w:val="Prrafodelista"/>
        <w:numPr>
          <w:ilvl w:val="0"/>
          <w:numId w:val="1"/>
        </w:numPr>
        <w:jc w:val="both"/>
        <w:rPr>
          <w:rFonts w:ascii="Arial" w:hAnsi="Arial" w:cs="Arial"/>
          <w:sz w:val="24"/>
          <w:szCs w:val="24"/>
        </w:rPr>
      </w:pPr>
      <w:r w:rsidRPr="00504473">
        <w:rPr>
          <w:rFonts w:ascii="Arial" w:hAnsi="Arial" w:cs="Arial"/>
          <w:sz w:val="24"/>
          <w:szCs w:val="24"/>
        </w:rPr>
        <w:t>Capacidad de expresión  y creación de textos utilizando la creatividad como recurso.</w:t>
      </w:r>
    </w:p>
    <w:p w:rsidR="00C90468" w:rsidRPr="00504473" w:rsidRDefault="00C90468" w:rsidP="00EC67E6">
      <w:pPr>
        <w:pStyle w:val="Prrafodelista"/>
        <w:numPr>
          <w:ilvl w:val="0"/>
          <w:numId w:val="1"/>
        </w:numPr>
        <w:jc w:val="both"/>
        <w:rPr>
          <w:rFonts w:ascii="Arial" w:hAnsi="Arial" w:cs="Arial"/>
          <w:sz w:val="24"/>
          <w:szCs w:val="24"/>
        </w:rPr>
      </w:pPr>
      <w:r w:rsidRPr="00504473">
        <w:rPr>
          <w:rFonts w:ascii="Arial" w:hAnsi="Arial" w:cs="Arial"/>
          <w:sz w:val="24"/>
          <w:szCs w:val="24"/>
        </w:rPr>
        <w:t>Conciencia frente a los beneficios de tener una buena comprensión lectora, buena escritura y expresión oral.</w:t>
      </w:r>
    </w:p>
    <w:p w:rsidR="00361A28" w:rsidRDefault="00361A28" w:rsidP="00EC67E6">
      <w:pPr>
        <w:pStyle w:val="Prrafodelista"/>
        <w:numPr>
          <w:ilvl w:val="0"/>
          <w:numId w:val="1"/>
        </w:numPr>
        <w:jc w:val="both"/>
        <w:rPr>
          <w:rFonts w:ascii="Arial" w:hAnsi="Arial" w:cs="Arial"/>
          <w:sz w:val="24"/>
          <w:szCs w:val="24"/>
        </w:rPr>
      </w:pPr>
      <w:r w:rsidRPr="00504473">
        <w:rPr>
          <w:rFonts w:ascii="Arial" w:hAnsi="Arial" w:cs="Arial"/>
          <w:sz w:val="24"/>
          <w:szCs w:val="24"/>
        </w:rPr>
        <w:t>Habilidades, capacidades y destrezas para el uso de bibliotecas y demás herramientas con recursos didácticos para el aprendizaje del lenguaje.</w:t>
      </w:r>
    </w:p>
    <w:p w:rsidR="00F50A2E" w:rsidRDefault="00F50A2E" w:rsidP="00F50A2E">
      <w:pPr>
        <w:jc w:val="center"/>
        <w:rPr>
          <w:rFonts w:ascii="Arial" w:hAnsi="Arial" w:cs="Arial"/>
          <w:b/>
          <w:sz w:val="24"/>
          <w:szCs w:val="24"/>
        </w:rPr>
      </w:pPr>
      <w:r w:rsidRPr="00F50A2E">
        <w:rPr>
          <w:rFonts w:ascii="Arial" w:hAnsi="Arial" w:cs="Arial"/>
          <w:b/>
          <w:sz w:val="24"/>
          <w:szCs w:val="24"/>
        </w:rPr>
        <w:t>Objetivos</w:t>
      </w:r>
    </w:p>
    <w:p w:rsidR="00F50A2E" w:rsidRDefault="002736E1" w:rsidP="00F50A2E">
      <w:pPr>
        <w:jc w:val="both"/>
        <w:rPr>
          <w:rFonts w:ascii="Arial" w:hAnsi="Arial" w:cs="Arial"/>
          <w:bCs/>
          <w:sz w:val="24"/>
          <w:szCs w:val="24"/>
        </w:rPr>
      </w:pPr>
      <w:r>
        <w:rPr>
          <w:rFonts w:ascii="Arial" w:hAnsi="Arial" w:cs="Arial"/>
          <w:b/>
          <w:bCs/>
          <w:sz w:val="24"/>
          <w:szCs w:val="24"/>
        </w:rPr>
        <w:t>Cognitivo</w:t>
      </w:r>
      <w:r w:rsidR="00F50A2E">
        <w:rPr>
          <w:rFonts w:ascii="Arial" w:hAnsi="Arial" w:cs="Arial"/>
          <w:b/>
          <w:bCs/>
          <w:sz w:val="24"/>
          <w:szCs w:val="24"/>
        </w:rPr>
        <w:t xml:space="preserve">: </w:t>
      </w:r>
      <w:r>
        <w:rPr>
          <w:rFonts w:ascii="Arial" w:hAnsi="Arial" w:cs="Arial"/>
          <w:bCs/>
          <w:sz w:val="24"/>
          <w:szCs w:val="24"/>
        </w:rPr>
        <w:t>implementar en el proceso pedagógico el aula virtual como herramienta de enseñanza.</w:t>
      </w:r>
    </w:p>
    <w:p w:rsidR="002736E1" w:rsidRDefault="002736E1" w:rsidP="00F50A2E">
      <w:pPr>
        <w:jc w:val="both"/>
        <w:rPr>
          <w:rFonts w:ascii="Arial" w:hAnsi="Arial" w:cs="Arial"/>
          <w:bCs/>
          <w:sz w:val="24"/>
          <w:szCs w:val="24"/>
        </w:rPr>
      </w:pPr>
      <w:r>
        <w:rPr>
          <w:rFonts w:ascii="Arial" w:hAnsi="Arial" w:cs="Arial"/>
          <w:bCs/>
          <w:sz w:val="24"/>
          <w:szCs w:val="24"/>
        </w:rPr>
        <w:t>Desarrollar en los estudiantes habilidades de lectoescritura y expresión oral.</w:t>
      </w:r>
    </w:p>
    <w:p w:rsidR="00F321C5" w:rsidRDefault="00F321C5" w:rsidP="00F50A2E">
      <w:pPr>
        <w:jc w:val="both"/>
        <w:rPr>
          <w:rFonts w:ascii="Arial" w:hAnsi="Arial" w:cs="Arial"/>
          <w:bCs/>
          <w:sz w:val="24"/>
          <w:szCs w:val="24"/>
        </w:rPr>
      </w:pPr>
      <w:r>
        <w:rPr>
          <w:rFonts w:ascii="Arial" w:hAnsi="Arial" w:cs="Arial"/>
          <w:bCs/>
          <w:sz w:val="24"/>
          <w:szCs w:val="24"/>
        </w:rPr>
        <w:t>Implementar  el lenguaje como herramienta fundamental para el desarrollo cognitivo y como instrumento mediador.</w:t>
      </w:r>
    </w:p>
    <w:p w:rsidR="00F321C5" w:rsidRDefault="00F321C5" w:rsidP="00F50A2E">
      <w:pPr>
        <w:jc w:val="both"/>
        <w:rPr>
          <w:rFonts w:ascii="Arial" w:hAnsi="Arial" w:cs="Arial"/>
          <w:bCs/>
          <w:sz w:val="24"/>
          <w:szCs w:val="24"/>
        </w:rPr>
      </w:pPr>
      <w:r>
        <w:rPr>
          <w:rFonts w:ascii="Arial" w:hAnsi="Arial" w:cs="Arial"/>
          <w:bCs/>
          <w:sz w:val="24"/>
          <w:szCs w:val="24"/>
        </w:rPr>
        <w:t xml:space="preserve">Aumentar la creatividad de los estudiantes en los procesos de </w:t>
      </w:r>
      <w:r w:rsidR="008C7B58">
        <w:rPr>
          <w:rFonts w:ascii="Arial" w:hAnsi="Arial" w:cs="Arial"/>
          <w:bCs/>
          <w:sz w:val="24"/>
          <w:szCs w:val="24"/>
        </w:rPr>
        <w:t>escritura.</w:t>
      </w:r>
    </w:p>
    <w:p w:rsidR="008C7B58" w:rsidRDefault="008C7B58" w:rsidP="00F50A2E">
      <w:pPr>
        <w:jc w:val="both"/>
        <w:rPr>
          <w:rFonts w:ascii="Arial" w:hAnsi="Arial" w:cs="Arial"/>
          <w:bCs/>
          <w:sz w:val="24"/>
          <w:szCs w:val="24"/>
        </w:rPr>
      </w:pPr>
      <w:r>
        <w:rPr>
          <w:rFonts w:ascii="Arial" w:hAnsi="Arial" w:cs="Arial"/>
          <w:bCs/>
          <w:sz w:val="24"/>
          <w:szCs w:val="24"/>
        </w:rPr>
        <w:t>Fomentar los hábitos de lectura en los estudiantes.</w:t>
      </w:r>
    </w:p>
    <w:p w:rsidR="008C7B58" w:rsidRDefault="008C7B58" w:rsidP="00F50A2E">
      <w:pPr>
        <w:jc w:val="both"/>
        <w:rPr>
          <w:rFonts w:ascii="Arial" w:hAnsi="Arial" w:cs="Arial"/>
          <w:bCs/>
          <w:sz w:val="24"/>
          <w:szCs w:val="24"/>
        </w:rPr>
      </w:pPr>
      <w:r>
        <w:rPr>
          <w:rFonts w:ascii="Arial" w:hAnsi="Arial" w:cs="Arial"/>
          <w:bCs/>
          <w:sz w:val="24"/>
          <w:szCs w:val="24"/>
        </w:rPr>
        <w:t>Madurar el pensamiento crítico y reflexivo.</w:t>
      </w:r>
    </w:p>
    <w:p w:rsidR="002B7005" w:rsidRDefault="008C7B58" w:rsidP="00F50A2E">
      <w:pPr>
        <w:jc w:val="both"/>
        <w:rPr>
          <w:rFonts w:ascii="Arial" w:hAnsi="Arial" w:cs="Arial"/>
          <w:bCs/>
          <w:sz w:val="24"/>
          <w:szCs w:val="24"/>
        </w:rPr>
      </w:pPr>
      <w:r>
        <w:rPr>
          <w:rFonts w:ascii="Arial" w:hAnsi="Arial" w:cs="Arial"/>
          <w:bCs/>
          <w:sz w:val="24"/>
          <w:szCs w:val="24"/>
        </w:rPr>
        <w:t xml:space="preserve">Construir espacio del saber </w:t>
      </w:r>
    </w:p>
    <w:p w:rsidR="002B7005" w:rsidRPr="002B7005" w:rsidRDefault="002B7005" w:rsidP="00F50A2E">
      <w:pPr>
        <w:jc w:val="both"/>
        <w:rPr>
          <w:rFonts w:ascii="Arial" w:hAnsi="Arial" w:cs="Arial"/>
          <w:sz w:val="24"/>
          <w:szCs w:val="24"/>
        </w:rPr>
      </w:pPr>
      <w:r w:rsidRPr="002B7005">
        <w:rPr>
          <w:rFonts w:ascii="Arial" w:hAnsi="Arial" w:cs="Arial"/>
          <w:sz w:val="24"/>
          <w:szCs w:val="24"/>
        </w:rPr>
        <w:t>Potenciar la comprensión lectora.</w:t>
      </w:r>
    </w:p>
    <w:p w:rsidR="002B7005" w:rsidRPr="002B7005" w:rsidRDefault="002B7005" w:rsidP="00F50A2E">
      <w:pPr>
        <w:jc w:val="both"/>
        <w:rPr>
          <w:rFonts w:ascii="Arial" w:hAnsi="Arial" w:cs="Arial"/>
          <w:sz w:val="24"/>
          <w:szCs w:val="24"/>
        </w:rPr>
      </w:pPr>
      <w:r w:rsidRPr="002B7005">
        <w:rPr>
          <w:rFonts w:ascii="Arial" w:hAnsi="Arial" w:cs="Arial"/>
          <w:sz w:val="24"/>
          <w:szCs w:val="24"/>
        </w:rPr>
        <w:t>Formar lectores capaces de desenvolverse con éxito en el ámbito profesional.</w:t>
      </w:r>
    </w:p>
    <w:p w:rsidR="00983D15" w:rsidRDefault="002B7005" w:rsidP="00F50A2E">
      <w:pPr>
        <w:jc w:val="both"/>
        <w:rPr>
          <w:rFonts w:ascii="Arial" w:hAnsi="Arial" w:cs="Arial"/>
          <w:sz w:val="24"/>
          <w:szCs w:val="24"/>
        </w:rPr>
      </w:pPr>
      <w:r w:rsidRPr="002B7005">
        <w:rPr>
          <w:rFonts w:ascii="Arial" w:hAnsi="Arial" w:cs="Arial"/>
          <w:sz w:val="24"/>
          <w:szCs w:val="24"/>
        </w:rPr>
        <w:t>Despertar y aumentar el interés del estudiante por la lectoescritura y la expresión oral.</w:t>
      </w:r>
    </w:p>
    <w:p w:rsidR="00983D15" w:rsidRDefault="00983D15" w:rsidP="00F50A2E">
      <w:pPr>
        <w:jc w:val="both"/>
        <w:rPr>
          <w:rFonts w:ascii="Arial" w:hAnsi="Arial" w:cs="Arial"/>
          <w:sz w:val="24"/>
          <w:szCs w:val="24"/>
        </w:rPr>
      </w:pPr>
    </w:p>
    <w:p w:rsidR="00C747EA" w:rsidRDefault="00C747EA" w:rsidP="0051368C">
      <w:pPr>
        <w:autoSpaceDE w:val="0"/>
        <w:autoSpaceDN w:val="0"/>
        <w:adjustRightInd w:val="0"/>
        <w:spacing w:after="0" w:line="240" w:lineRule="auto"/>
        <w:rPr>
          <w:rFonts w:ascii="Arial" w:hAnsi="Arial" w:cs="Arial"/>
          <w:b/>
          <w:bCs/>
          <w:sz w:val="24"/>
          <w:szCs w:val="24"/>
        </w:rPr>
      </w:pPr>
    </w:p>
    <w:p w:rsidR="00C747EA" w:rsidRDefault="00C747EA" w:rsidP="0051368C">
      <w:pPr>
        <w:autoSpaceDE w:val="0"/>
        <w:autoSpaceDN w:val="0"/>
        <w:adjustRightInd w:val="0"/>
        <w:spacing w:after="0" w:line="240" w:lineRule="auto"/>
        <w:rPr>
          <w:rFonts w:ascii="Arial" w:hAnsi="Arial" w:cs="Arial"/>
          <w:b/>
          <w:bCs/>
          <w:sz w:val="24"/>
          <w:szCs w:val="24"/>
        </w:rPr>
      </w:pPr>
    </w:p>
    <w:p w:rsidR="00C747EA" w:rsidRDefault="00C747EA" w:rsidP="0051368C">
      <w:pPr>
        <w:autoSpaceDE w:val="0"/>
        <w:autoSpaceDN w:val="0"/>
        <w:adjustRightInd w:val="0"/>
        <w:spacing w:after="0" w:line="240" w:lineRule="auto"/>
        <w:rPr>
          <w:rFonts w:ascii="Arial" w:hAnsi="Arial" w:cs="Arial"/>
          <w:b/>
          <w:bCs/>
          <w:sz w:val="24"/>
          <w:szCs w:val="24"/>
        </w:rPr>
      </w:pPr>
    </w:p>
    <w:p w:rsidR="00C747EA" w:rsidRDefault="00C747EA" w:rsidP="0051368C">
      <w:pPr>
        <w:autoSpaceDE w:val="0"/>
        <w:autoSpaceDN w:val="0"/>
        <w:adjustRightInd w:val="0"/>
        <w:spacing w:after="0" w:line="240" w:lineRule="auto"/>
        <w:rPr>
          <w:rFonts w:ascii="Arial" w:hAnsi="Arial" w:cs="Arial"/>
          <w:b/>
          <w:bCs/>
          <w:sz w:val="24"/>
          <w:szCs w:val="24"/>
        </w:rPr>
      </w:pPr>
    </w:p>
    <w:p w:rsidR="002302BF" w:rsidRDefault="002302BF" w:rsidP="0051368C">
      <w:pPr>
        <w:autoSpaceDE w:val="0"/>
        <w:autoSpaceDN w:val="0"/>
        <w:adjustRightInd w:val="0"/>
        <w:spacing w:after="0" w:line="240" w:lineRule="auto"/>
        <w:rPr>
          <w:rFonts w:ascii="Arial" w:hAnsi="Arial" w:cs="Arial"/>
          <w:b/>
          <w:bCs/>
          <w:sz w:val="24"/>
          <w:szCs w:val="24"/>
        </w:rPr>
      </w:pPr>
    </w:p>
    <w:p w:rsidR="002302BF" w:rsidRDefault="002302BF" w:rsidP="0051368C">
      <w:pPr>
        <w:autoSpaceDE w:val="0"/>
        <w:autoSpaceDN w:val="0"/>
        <w:adjustRightInd w:val="0"/>
        <w:spacing w:after="0" w:line="240" w:lineRule="auto"/>
        <w:rPr>
          <w:rFonts w:ascii="Arial" w:hAnsi="Arial" w:cs="Arial"/>
          <w:b/>
          <w:bCs/>
          <w:sz w:val="24"/>
          <w:szCs w:val="24"/>
        </w:rPr>
      </w:pPr>
    </w:p>
    <w:p w:rsidR="0051368C" w:rsidRDefault="0051368C" w:rsidP="0051368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Afectivo: </w:t>
      </w:r>
      <w:r w:rsidRPr="0051368C">
        <w:rPr>
          <w:rFonts w:ascii="Arial" w:hAnsi="Arial" w:cs="Arial"/>
          <w:bCs/>
          <w:sz w:val="24"/>
          <w:szCs w:val="24"/>
        </w:rPr>
        <w:t>Concientizar</w:t>
      </w:r>
      <w:r>
        <w:rPr>
          <w:rFonts w:ascii="Arial" w:hAnsi="Arial" w:cs="Arial"/>
          <w:sz w:val="24"/>
          <w:szCs w:val="24"/>
        </w:rPr>
        <w:t xml:space="preserve"> a los estudiantes  frente a la diversidad de elementos y</w:t>
      </w:r>
    </w:p>
    <w:p w:rsidR="0051368C" w:rsidRDefault="0051368C" w:rsidP="0051368C">
      <w:pPr>
        <w:jc w:val="both"/>
        <w:rPr>
          <w:rFonts w:ascii="Arial" w:hAnsi="Arial" w:cs="Arial"/>
          <w:sz w:val="24"/>
          <w:szCs w:val="24"/>
        </w:rPr>
      </w:pPr>
      <w:r>
        <w:rPr>
          <w:rFonts w:ascii="Arial" w:hAnsi="Arial" w:cs="Arial"/>
          <w:sz w:val="24"/>
          <w:szCs w:val="24"/>
        </w:rPr>
        <w:t xml:space="preserve">Herramientas que ofrecen los entornos virtuales para aprender a leer a escribir y a expresarse de forma clara </w:t>
      </w:r>
    </w:p>
    <w:p w:rsidR="001D3F4E" w:rsidRDefault="001D3F4E" w:rsidP="00CA4CE9">
      <w:pPr>
        <w:jc w:val="both"/>
        <w:rPr>
          <w:rFonts w:ascii="Arial" w:hAnsi="Arial" w:cs="Arial"/>
          <w:bCs/>
          <w:sz w:val="24"/>
          <w:szCs w:val="24"/>
        </w:rPr>
      </w:pPr>
    </w:p>
    <w:p w:rsidR="001D3F4E" w:rsidRDefault="00CA4CE9" w:rsidP="00CF6025">
      <w:pPr>
        <w:jc w:val="both"/>
        <w:rPr>
          <w:rFonts w:ascii="Arial" w:hAnsi="Arial" w:cs="Arial"/>
          <w:bCs/>
          <w:sz w:val="24"/>
          <w:szCs w:val="24"/>
        </w:rPr>
      </w:pPr>
      <w:r>
        <w:rPr>
          <w:rFonts w:ascii="Arial" w:hAnsi="Arial" w:cs="Arial"/>
          <w:bCs/>
          <w:sz w:val="24"/>
          <w:szCs w:val="24"/>
        </w:rPr>
        <w:t xml:space="preserve">Motivar a los estudiantes en la implementación de los espacios virtuales </w:t>
      </w:r>
      <w:r w:rsidRPr="00CA4CE9">
        <w:rPr>
          <w:rFonts w:ascii="Arial" w:hAnsi="Arial" w:cs="Arial"/>
          <w:bCs/>
          <w:sz w:val="24"/>
          <w:szCs w:val="24"/>
        </w:rPr>
        <w:t>y</w:t>
      </w:r>
      <w:r>
        <w:rPr>
          <w:rFonts w:ascii="Arial" w:hAnsi="Arial" w:cs="Arial"/>
          <w:bCs/>
          <w:sz w:val="24"/>
          <w:szCs w:val="24"/>
        </w:rPr>
        <w:t xml:space="preserve"> </w:t>
      </w:r>
      <w:r w:rsidRPr="00CA4CE9">
        <w:rPr>
          <w:rFonts w:ascii="Arial" w:hAnsi="Arial" w:cs="Arial"/>
          <w:bCs/>
          <w:sz w:val="24"/>
          <w:szCs w:val="24"/>
        </w:rPr>
        <w:t>de las herramientas virtuales, teniendo en cuenta los procesos</w:t>
      </w:r>
      <w:r>
        <w:rPr>
          <w:rFonts w:ascii="Arial" w:hAnsi="Arial" w:cs="Arial"/>
          <w:bCs/>
          <w:sz w:val="24"/>
          <w:szCs w:val="24"/>
        </w:rPr>
        <w:t xml:space="preserve"> </w:t>
      </w:r>
      <w:r w:rsidRPr="00CA4CE9">
        <w:rPr>
          <w:rFonts w:ascii="Arial" w:hAnsi="Arial" w:cs="Arial"/>
          <w:bCs/>
          <w:sz w:val="24"/>
          <w:szCs w:val="24"/>
        </w:rPr>
        <w:t xml:space="preserve">pedagógicos, para el desarrollo </w:t>
      </w:r>
      <w:r>
        <w:rPr>
          <w:rFonts w:ascii="Arial" w:hAnsi="Arial" w:cs="Arial"/>
          <w:bCs/>
          <w:sz w:val="24"/>
          <w:szCs w:val="24"/>
        </w:rPr>
        <w:t xml:space="preserve">de las clases en los escenarios educativos y que permite una mejor comprensión </w:t>
      </w:r>
      <w:r w:rsidR="001D3F4E">
        <w:rPr>
          <w:rFonts w:ascii="Arial" w:hAnsi="Arial" w:cs="Arial"/>
          <w:bCs/>
          <w:sz w:val="24"/>
          <w:szCs w:val="24"/>
        </w:rPr>
        <w:t xml:space="preserve">de los temas a tratar en el </w:t>
      </w:r>
      <w:r w:rsidR="002A522F">
        <w:rPr>
          <w:rFonts w:ascii="Arial" w:hAnsi="Arial" w:cs="Arial"/>
          <w:bCs/>
          <w:sz w:val="24"/>
          <w:szCs w:val="24"/>
        </w:rPr>
        <w:t>t</w:t>
      </w:r>
      <w:r w:rsidR="001D3F4E">
        <w:rPr>
          <w:rFonts w:ascii="Arial" w:hAnsi="Arial" w:cs="Arial"/>
          <w:bCs/>
          <w:sz w:val="24"/>
          <w:szCs w:val="24"/>
        </w:rPr>
        <w:t>aller.</w:t>
      </w:r>
    </w:p>
    <w:p w:rsidR="002A522F" w:rsidRDefault="002A522F" w:rsidP="00CF602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Incentivar al </w:t>
      </w:r>
      <w:r w:rsidR="009447C6">
        <w:rPr>
          <w:rFonts w:ascii="Arial" w:hAnsi="Arial" w:cs="Arial"/>
          <w:sz w:val="24"/>
          <w:szCs w:val="24"/>
        </w:rPr>
        <w:t xml:space="preserve">estudiante </w:t>
      </w:r>
      <w:r>
        <w:rPr>
          <w:rFonts w:ascii="Arial" w:hAnsi="Arial" w:cs="Arial"/>
          <w:sz w:val="24"/>
          <w:szCs w:val="24"/>
        </w:rPr>
        <w:t xml:space="preserve"> para que de forma continua y autónoma se </w:t>
      </w:r>
      <w:r w:rsidR="009447C6">
        <w:rPr>
          <w:rFonts w:ascii="Arial" w:hAnsi="Arial" w:cs="Arial"/>
          <w:sz w:val="24"/>
          <w:szCs w:val="24"/>
        </w:rPr>
        <w:t xml:space="preserve">interese por explorar los </w:t>
      </w:r>
      <w:r>
        <w:rPr>
          <w:rFonts w:ascii="Arial" w:hAnsi="Arial" w:cs="Arial"/>
          <w:sz w:val="24"/>
          <w:szCs w:val="24"/>
        </w:rPr>
        <w:t>escenarios virtuales como espacios de enseñanza y aprendizaje.</w:t>
      </w:r>
    </w:p>
    <w:p w:rsidR="00920A17" w:rsidRDefault="00920A17" w:rsidP="00CF6025">
      <w:pPr>
        <w:autoSpaceDE w:val="0"/>
        <w:autoSpaceDN w:val="0"/>
        <w:adjustRightInd w:val="0"/>
        <w:spacing w:after="0" w:line="240" w:lineRule="auto"/>
        <w:jc w:val="both"/>
        <w:rPr>
          <w:rFonts w:ascii="Arial" w:hAnsi="Arial" w:cs="Arial"/>
          <w:sz w:val="24"/>
          <w:szCs w:val="24"/>
        </w:rPr>
      </w:pPr>
    </w:p>
    <w:p w:rsidR="00920A17" w:rsidRPr="002A522F" w:rsidRDefault="00920A17" w:rsidP="00CF602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Reflexionar frente a los procesos  educativo</w:t>
      </w:r>
      <w:r w:rsidR="00452B8A">
        <w:rPr>
          <w:rFonts w:ascii="Arial" w:hAnsi="Arial" w:cs="Arial"/>
          <w:sz w:val="24"/>
          <w:szCs w:val="24"/>
        </w:rPr>
        <w:t>s que se pueden e</w:t>
      </w:r>
      <w:r>
        <w:rPr>
          <w:rFonts w:ascii="Arial" w:hAnsi="Arial" w:cs="Arial"/>
          <w:sz w:val="24"/>
          <w:szCs w:val="24"/>
        </w:rPr>
        <w:t>jercer en el escenario virtual  Y con el lenguaje como mediador fundamental en el aprendizaje.</w:t>
      </w:r>
    </w:p>
    <w:p w:rsidR="008C7B58" w:rsidRDefault="008C7B58" w:rsidP="00F50A2E">
      <w:pPr>
        <w:jc w:val="both"/>
        <w:rPr>
          <w:rFonts w:ascii="Arial" w:hAnsi="Arial" w:cs="Arial"/>
          <w:bCs/>
          <w:sz w:val="24"/>
          <w:szCs w:val="24"/>
        </w:rPr>
      </w:pPr>
    </w:p>
    <w:p w:rsidR="002736E1" w:rsidRPr="002736E1" w:rsidRDefault="002736E1" w:rsidP="00F50A2E">
      <w:pPr>
        <w:jc w:val="both"/>
        <w:rPr>
          <w:rFonts w:ascii="Arial" w:hAnsi="Arial" w:cs="Arial"/>
          <w:sz w:val="24"/>
          <w:szCs w:val="24"/>
        </w:rPr>
      </w:pPr>
    </w:p>
    <w:p w:rsidR="00361A28" w:rsidRPr="00504473" w:rsidRDefault="00244E71" w:rsidP="00244E71">
      <w:pPr>
        <w:jc w:val="center"/>
        <w:rPr>
          <w:rFonts w:ascii="Arial" w:hAnsi="Arial" w:cs="Arial"/>
          <w:b/>
          <w:sz w:val="24"/>
          <w:szCs w:val="24"/>
        </w:rPr>
      </w:pPr>
      <w:r w:rsidRPr="00504473">
        <w:rPr>
          <w:rFonts w:ascii="Arial" w:hAnsi="Arial" w:cs="Arial"/>
          <w:b/>
          <w:sz w:val="24"/>
          <w:szCs w:val="24"/>
        </w:rPr>
        <w:t>Fundamentación teórica:</w:t>
      </w:r>
    </w:p>
    <w:p w:rsidR="00232A46" w:rsidRPr="00504473" w:rsidRDefault="00244E71" w:rsidP="00232A46">
      <w:pPr>
        <w:tabs>
          <w:tab w:val="left" w:pos="7035"/>
        </w:tabs>
        <w:jc w:val="both"/>
        <w:rPr>
          <w:rFonts w:ascii="Arial" w:hAnsi="Arial" w:cs="Arial"/>
          <w:sz w:val="24"/>
          <w:szCs w:val="24"/>
        </w:rPr>
      </w:pPr>
      <w:r w:rsidRPr="00504473">
        <w:rPr>
          <w:rFonts w:ascii="Arial" w:hAnsi="Arial" w:cs="Arial"/>
          <w:sz w:val="24"/>
          <w:szCs w:val="24"/>
        </w:rPr>
        <w:t xml:space="preserve">Es ineludible dejar de percibir que el mundo está atravesando por grandes cambios en lo social, cultural y político, hay elementos importantes que definen el referente base sobre aquello que el tiempo construye y orienta ya que la tecnología avanza a gran velocidad y cambia el ritmo y estilo de vida de las personas, es por ello que </w:t>
      </w:r>
      <w:r w:rsidR="00232A46" w:rsidRPr="00504473">
        <w:rPr>
          <w:rFonts w:ascii="Arial" w:hAnsi="Arial" w:cs="Arial"/>
          <w:sz w:val="24"/>
          <w:szCs w:val="24"/>
        </w:rPr>
        <w:t>las instituciones educativas  están abriendo el camino de la educación  virtual ya que los nuevos procesos se desarrollan en este mundo tecnológico con conceptos propios en cada asignatura.</w:t>
      </w:r>
    </w:p>
    <w:p w:rsidR="00A15A09" w:rsidRPr="00504473" w:rsidRDefault="00A15A09" w:rsidP="00232A46">
      <w:pPr>
        <w:tabs>
          <w:tab w:val="left" w:pos="7035"/>
        </w:tabs>
        <w:jc w:val="both"/>
        <w:rPr>
          <w:rFonts w:ascii="Arial" w:hAnsi="Arial" w:cs="Arial"/>
          <w:sz w:val="24"/>
          <w:szCs w:val="24"/>
        </w:rPr>
      </w:pPr>
      <w:r w:rsidRPr="00504473">
        <w:rPr>
          <w:rFonts w:ascii="Arial" w:hAnsi="Arial" w:cs="Arial"/>
          <w:sz w:val="24"/>
          <w:szCs w:val="24"/>
        </w:rPr>
        <w:t xml:space="preserve">El dominio de las habilidades del lenguaje permite la relación del hombre con el entorno y </w:t>
      </w:r>
      <w:r w:rsidR="00F11FAB" w:rsidRPr="00504473">
        <w:rPr>
          <w:rFonts w:ascii="Arial" w:hAnsi="Arial" w:cs="Arial"/>
          <w:sz w:val="24"/>
          <w:szCs w:val="24"/>
        </w:rPr>
        <w:t>su comprensión</w:t>
      </w:r>
      <w:r w:rsidRPr="00504473">
        <w:rPr>
          <w:rFonts w:ascii="Arial" w:hAnsi="Arial" w:cs="Arial"/>
          <w:sz w:val="24"/>
          <w:szCs w:val="24"/>
        </w:rPr>
        <w:t>; reinterpretando el saber que han obtenido por medio de la experiencia y el manejo de estas habilidades lectoescriturales y expresivas es fundamental para que los estudiantes construyan nuevos aprendizajes y logren los objetivos propuestos por el taller.</w:t>
      </w:r>
    </w:p>
    <w:p w:rsidR="009665FA" w:rsidRPr="00504473" w:rsidRDefault="00E01BA6" w:rsidP="00461FF9">
      <w:pPr>
        <w:tabs>
          <w:tab w:val="left" w:pos="7035"/>
        </w:tabs>
        <w:jc w:val="both"/>
        <w:rPr>
          <w:rFonts w:ascii="Arial" w:hAnsi="Arial" w:cs="Arial"/>
          <w:sz w:val="24"/>
          <w:szCs w:val="24"/>
        </w:rPr>
      </w:pPr>
      <w:r w:rsidRPr="00504473">
        <w:rPr>
          <w:rFonts w:ascii="Arial" w:hAnsi="Arial" w:cs="Arial"/>
          <w:sz w:val="24"/>
          <w:szCs w:val="24"/>
        </w:rPr>
        <w:t xml:space="preserve">La educación requiere transformaciones que  comprende  nuevos escenarios de formación ya que el lenguaje es una herramienta fundamental para el desarrollo y es el instrumento mediador que permite al ser humano su capacidad de socializar </w:t>
      </w:r>
      <w:r w:rsidR="00461FF9" w:rsidRPr="00504473">
        <w:rPr>
          <w:rFonts w:ascii="Arial" w:hAnsi="Arial" w:cs="Arial"/>
          <w:sz w:val="24"/>
          <w:szCs w:val="24"/>
        </w:rPr>
        <w:t>y de comunicar</w:t>
      </w:r>
      <w:r w:rsidRPr="00504473">
        <w:rPr>
          <w:rFonts w:ascii="Arial" w:hAnsi="Arial" w:cs="Arial"/>
          <w:sz w:val="24"/>
          <w:szCs w:val="24"/>
        </w:rPr>
        <w:t xml:space="preserve">se con los demás, el manejo del lenguaje </w:t>
      </w:r>
      <w:r w:rsidR="00461FF9" w:rsidRPr="00504473">
        <w:rPr>
          <w:rFonts w:ascii="Arial" w:hAnsi="Arial" w:cs="Arial"/>
          <w:sz w:val="24"/>
          <w:szCs w:val="24"/>
        </w:rPr>
        <w:t xml:space="preserve"> permite conocer el </w:t>
      </w:r>
      <w:r w:rsidR="00461FF9" w:rsidRPr="00504473">
        <w:rPr>
          <w:rFonts w:ascii="Arial" w:hAnsi="Arial" w:cs="Arial"/>
          <w:sz w:val="24"/>
          <w:szCs w:val="24"/>
        </w:rPr>
        <w:lastRenderedPageBreak/>
        <w:t>mundo, construir esquemas mentales y transmitir el pensamiento a quienes lo rodean y  un escenario de formación para el desarrollo el individuo en la sociedad. El lenguaje puede generar cambios significativos en las prácticas sociales y pedagógicas y al incorporar las Tics permite otra disposición frente al proceso de enseñanza y aprendizaje</w:t>
      </w:r>
      <w:r w:rsidR="009665FA" w:rsidRPr="00504473">
        <w:rPr>
          <w:rFonts w:ascii="Arial" w:hAnsi="Arial" w:cs="Arial"/>
          <w:sz w:val="24"/>
          <w:szCs w:val="24"/>
        </w:rPr>
        <w:t>.</w:t>
      </w:r>
    </w:p>
    <w:p w:rsidR="00B37F3B" w:rsidRPr="00504473" w:rsidRDefault="00B37F3B" w:rsidP="00B37F3B">
      <w:pPr>
        <w:tabs>
          <w:tab w:val="left" w:pos="7035"/>
        </w:tabs>
        <w:jc w:val="both"/>
        <w:rPr>
          <w:rFonts w:ascii="Arial" w:hAnsi="Arial" w:cs="Arial"/>
          <w:sz w:val="24"/>
          <w:szCs w:val="24"/>
        </w:rPr>
      </w:pPr>
      <w:r w:rsidRPr="00504473">
        <w:rPr>
          <w:rFonts w:ascii="Arial" w:hAnsi="Arial" w:cs="Arial"/>
          <w:sz w:val="24"/>
          <w:szCs w:val="24"/>
        </w:rPr>
        <w:t>Es importante decir que tanto el lenguaje como las tecnologías generan cambios significativos y como herramientas desde el uso transforma el escenario educativo, desde lo pedagógico, dinámico y didáctico</w:t>
      </w:r>
      <w:r w:rsidR="00EE6144" w:rsidRPr="00504473">
        <w:rPr>
          <w:rFonts w:ascii="Arial" w:hAnsi="Arial" w:cs="Arial"/>
          <w:sz w:val="24"/>
          <w:szCs w:val="24"/>
        </w:rPr>
        <w:t xml:space="preserve"> y </w:t>
      </w:r>
      <w:r w:rsidRPr="00504473">
        <w:rPr>
          <w:rFonts w:ascii="Arial" w:hAnsi="Arial" w:cs="Arial"/>
          <w:sz w:val="24"/>
          <w:szCs w:val="24"/>
        </w:rPr>
        <w:t xml:space="preserve"> es por ello que el taller  de lenguaje enfocado en lectoescritura</w:t>
      </w:r>
      <w:r w:rsidR="00EE6144" w:rsidRPr="00504473">
        <w:rPr>
          <w:rFonts w:ascii="Arial" w:hAnsi="Arial" w:cs="Arial"/>
          <w:sz w:val="24"/>
          <w:szCs w:val="24"/>
        </w:rPr>
        <w:t xml:space="preserve"> y</w:t>
      </w:r>
      <w:r w:rsidRPr="00504473">
        <w:rPr>
          <w:rFonts w:ascii="Arial" w:hAnsi="Arial" w:cs="Arial"/>
          <w:sz w:val="24"/>
          <w:szCs w:val="24"/>
        </w:rPr>
        <w:t xml:space="preserve"> compresión oral se propone  desde el entorno virtual como escenario innovador para llevar a cabo el proceso de aprendizaje y radica nuevas alternativas en un entorno de contenidos y participación.</w:t>
      </w:r>
    </w:p>
    <w:p w:rsidR="005530F4" w:rsidRPr="00504473" w:rsidRDefault="0028441D" w:rsidP="00B37F3B">
      <w:pPr>
        <w:tabs>
          <w:tab w:val="left" w:pos="7035"/>
        </w:tabs>
        <w:jc w:val="both"/>
        <w:rPr>
          <w:rFonts w:ascii="Arial" w:hAnsi="Arial" w:cs="Arial"/>
          <w:sz w:val="24"/>
          <w:szCs w:val="24"/>
        </w:rPr>
      </w:pPr>
      <w:r w:rsidRPr="00504473">
        <w:rPr>
          <w:rFonts w:ascii="Arial" w:hAnsi="Arial" w:cs="Arial"/>
          <w:sz w:val="24"/>
          <w:szCs w:val="24"/>
        </w:rPr>
        <w:t xml:space="preserve">Este programa de estudio busca promover el ejercicio </w:t>
      </w:r>
      <w:r w:rsidR="00B812BE" w:rsidRPr="00504473">
        <w:rPr>
          <w:rFonts w:ascii="Arial" w:hAnsi="Arial" w:cs="Arial"/>
          <w:sz w:val="24"/>
          <w:szCs w:val="24"/>
        </w:rPr>
        <w:t xml:space="preserve">de la comunicación oral, la lectura, escritura como parte constitutiva </w:t>
      </w:r>
      <w:r w:rsidR="00B37F3B" w:rsidRPr="00504473">
        <w:rPr>
          <w:rFonts w:ascii="Arial" w:hAnsi="Arial" w:cs="Arial"/>
          <w:sz w:val="24"/>
          <w:szCs w:val="24"/>
        </w:rPr>
        <w:t xml:space="preserve"> </w:t>
      </w:r>
      <w:r w:rsidR="00B812BE" w:rsidRPr="00504473">
        <w:rPr>
          <w:rFonts w:ascii="Arial" w:hAnsi="Arial" w:cs="Arial"/>
          <w:sz w:val="24"/>
          <w:szCs w:val="24"/>
        </w:rPr>
        <w:t xml:space="preserve">de las habilidades practicas necesarias para participar de la sociedad, en particular </w:t>
      </w:r>
      <w:r w:rsidR="003A7504" w:rsidRPr="00504473">
        <w:rPr>
          <w:rFonts w:ascii="Arial" w:hAnsi="Arial" w:cs="Arial"/>
          <w:sz w:val="24"/>
          <w:szCs w:val="24"/>
        </w:rPr>
        <w:t xml:space="preserve">a partir de la incorporación de la asignatura como herramienta educativa  y comprendiendo lo que </w:t>
      </w:r>
      <w:r w:rsidR="003A7504" w:rsidRPr="00504473">
        <w:rPr>
          <w:rFonts w:ascii="Arial" w:hAnsi="Arial" w:cs="Arial"/>
          <w:b/>
          <w:sz w:val="24"/>
          <w:szCs w:val="24"/>
        </w:rPr>
        <w:t xml:space="preserve">Cesar </w:t>
      </w:r>
      <w:proofErr w:type="spellStart"/>
      <w:r w:rsidR="003A7504" w:rsidRPr="00504473">
        <w:rPr>
          <w:rFonts w:ascii="Arial" w:hAnsi="Arial" w:cs="Arial"/>
          <w:b/>
          <w:sz w:val="24"/>
          <w:szCs w:val="24"/>
        </w:rPr>
        <w:t>Coll</w:t>
      </w:r>
      <w:proofErr w:type="spellEnd"/>
      <w:r w:rsidR="003A7504" w:rsidRPr="00504473">
        <w:rPr>
          <w:rFonts w:ascii="Arial" w:hAnsi="Arial" w:cs="Arial"/>
          <w:b/>
          <w:sz w:val="24"/>
          <w:szCs w:val="24"/>
        </w:rPr>
        <w:t xml:space="preserve"> </w:t>
      </w:r>
      <w:r w:rsidR="00595258" w:rsidRPr="00504473">
        <w:rPr>
          <w:rFonts w:ascii="Arial" w:hAnsi="Arial" w:cs="Arial"/>
          <w:sz w:val="24"/>
          <w:szCs w:val="24"/>
        </w:rPr>
        <w:t>evidencia como paradigma</w:t>
      </w:r>
      <w:r w:rsidR="003A7504" w:rsidRPr="00504473">
        <w:rPr>
          <w:rFonts w:ascii="Arial" w:hAnsi="Arial" w:cs="Arial"/>
          <w:sz w:val="24"/>
          <w:szCs w:val="24"/>
        </w:rPr>
        <w:t xml:space="preserve"> </w:t>
      </w:r>
      <w:r w:rsidR="00F46E0E" w:rsidRPr="00504473">
        <w:rPr>
          <w:rFonts w:ascii="Arial" w:hAnsi="Arial" w:cs="Arial"/>
          <w:sz w:val="24"/>
          <w:szCs w:val="24"/>
        </w:rPr>
        <w:t>tecnológico</w:t>
      </w:r>
      <w:r w:rsidR="00595258" w:rsidRPr="00504473">
        <w:rPr>
          <w:rFonts w:ascii="Arial" w:hAnsi="Arial" w:cs="Arial"/>
          <w:sz w:val="24"/>
          <w:szCs w:val="24"/>
        </w:rPr>
        <w:t xml:space="preserve"> </w:t>
      </w:r>
      <w:r w:rsidR="00F46E0E" w:rsidRPr="00504473">
        <w:rPr>
          <w:rFonts w:ascii="Arial" w:hAnsi="Arial" w:cs="Arial"/>
          <w:sz w:val="24"/>
          <w:szCs w:val="24"/>
        </w:rPr>
        <w:t xml:space="preserve"> </w:t>
      </w:r>
      <w:r w:rsidR="005530F4" w:rsidRPr="00504473">
        <w:rPr>
          <w:rFonts w:ascii="Arial" w:hAnsi="Arial" w:cs="Arial"/>
          <w:sz w:val="24"/>
          <w:szCs w:val="24"/>
        </w:rPr>
        <w:t xml:space="preserve">que genera cambios en las prácticas sociales y educativas, el espacio virtual permite que los estudiantes hagan trabajo colaborativo y puedan evidenciar su proceso participado a partir de las habilidades que se desarrollan en el taller, colgando sus trabajos en blogs, wikis, paginas sociales y académicas y </w:t>
      </w:r>
      <w:r w:rsidR="00EF3C93" w:rsidRPr="00504473">
        <w:rPr>
          <w:rFonts w:ascii="Arial" w:hAnsi="Arial" w:cs="Arial"/>
          <w:sz w:val="24"/>
          <w:szCs w:val="24"/>
        </w:rPr>
        <w:t>así dando</w:t>
      </w:r>
      <w:r w:rsidR="005530F4" w:rsidRPr="00504473">
        <w:rPr>
          <w:rFonts w:ascii="Arial" w:hAnsi="Arial" w:cs="Arial"/>
          <w:sz w:val="24"/>
          <w:szCs w:val="24"/>
        </w:rPr>
        <w:t xml:space="preserve"> a conocer sus potenciales de comunicador.</w:t>
      </w:r>
    </w:p>
    <w:p w:rsidR="00416606" w:rsidRPr="00504473" w:rsidRDefault="005530F4" w:rsidP="00B37F3B">
      <w:pPr>
        <w:tabs>
          <w:tab w:val="left" w:pos="7035"/>
        </w:tabs>
        <w:jc w:val="both"/>
        <w:rPr>
          <w:rFonts w:ascii="Arial" w:hAnsi="Arial" w:cs="Arial"/>
          <w:sz w:val="24"/>
          <w:szCs w:val="24"/>
        </w:rPr>
      </w:pPr>
      <w:r w:rsidRPr="00504473">
        <w:rPr>
          <w:rFonts w:ascii="Arial" w:hAnsi="Arial" w:cs="Arial"/>
          <w:sz w:val="24"/>
          <w:szCs w:val="24"/>
        </w:rPr>
        <w:t xml:space="preserve"> </w:t>
      </w:r>
      <w:r w:rsidR="008E3AB8" w:rsidRPr="00504473">
        <w:rPr>
          <w:rFonts w:ascii="Arial" w:hAnsi="Arial" w:cs="Arial"/>
          <w:sz w:val="24"/>
          <w:szCs w:val="24"/>
        </w:rPr>
        <w:t>La red tiene un sin fin de documentos y libros  que pueden ser de gran valor al momento de aprender a leer compresivamente, los estudiantes  deben comprender que la lectura es una fuente de información a la que siempre se debe recurrir en un proceso de formación y construcción del cocimiento</w:t>
      </w:r>
      <w:r w:rsidR="00C411AF" w:rsidRPr="00504473">
        <w:rPr>
          <w:rFonts w:ascii="Arial" w:hAnsi="Arial" w:cs="Arial"/>
          <w:sz w:val="24"/>
          <w:szCs w:val="24"/>
        </w:rPr>
        <w:t>, el entorno virtual encueto a esta práctica es un escenario que proporciona  los elementos necesarios para el proceso de enseñanza y aprendizaje</w:t>
      </w:r>
      <w:r w:rsidR="008E3AB8" w:rsidRPr="00504473">
        <w:rPr>
          <w:rFonts w:ascii="Arial" w:hAnsi="Arial" w:cs="Arial"/>
          <w:sz w:val="24"/>
          <w:szCs w:val="24"/>
        </w:rPr>
        <w:t xml:space="preserve"> </w:t>
      </w:r>
      <w:r w:rsidR="00C411AF" w:rsidRPr="00504473">
        <w:rPr>
          <w:rFonts w:ascii="Arial" w:hAnsi="Arial" w:cs="Arial"/>
          <w:sz w:val="24"/>
          <w:szCs w:val="24"/>
        </w:rPr>
        <w:t xml:space="preserve"> que se puede implementar</w:t>
      </w:r>
      <w:r w:rsidR="006C431D" w:rsidRPr="00504473">
        <w:rPr>
          <w:rFonts w:ascii="Arial" w:hAnsi="Arial" w:cs="Arial"/>
          <w:sz w:val="24"/>
          <w:szCs w:val="24"/>
        </w:rPr>
        <w:t xml:space="preserve"> para </w:t>
      </w:r>
      <w:r w:rsidR="00C411AF" w:rsidRPr="00504473">
        <w:rPr>
          <w:rFonts w:ascii="Arial" w:hAnsi="Arial" w:cs="Arial"/>
          <w:sz w:val="24"/>
          <w:szCs w:val="24"/>
        </w:rPr>
        <w:t xml:space="preserve"> motivar a leer de forma adecuada. (</w:t>
      </w:r>
      <w:r w:rsidR="00C411AF" w:rsidRPr="00504473">
        <w:rPr>
          <w:rFonts w:ascii="Arial" w:hAnsi="Arial" w:cs="Arial"/>
          <w:b/>
          <w:sz w:val="24"/>
          <w:szCs w:val="24"/>
        </w:rPr>
        <w:t xml:space="preserve">Cesar </w:t>
      </w:r>
      <w:proofErr w:type="spellStart"/>
      <w:r w:rsidR="00C411AF" w:rsidRPr="00504473">
        <w:rPr>
          <w:rFonts w:ascii="Arial" w:hAnsi="Arial" w:cs="Arial"/>
          <w:b/>
          <w:sz w:val="24"/>
          <w:szCs w:val="24"/>
        </w:rPr>
        <w:t>Coll</w:t>
      </w:r>
      <w:proofErr w:type="spellEnd"/>
      <w:r w:rsidR="00C411AF" w:rsidRPr="00504473">
        <w:rPr>
          <w:rFonts w:ascii="Arial" w:hAnsi="Arial" w:cs="Arial"/>
          <w:sz w:val="24"/>
          <w:szCs w:val="24"/>
        </w:rPr>
        <w:t>).</w:t>
      </w:r>
      <w:r w:rsidR="008E3AB8" w:rsidRPr="00504473">
        <w:rPr>
          <w:rFonts w:ascii="Arial" w:hAnsi="Arial" w:cs="Arial"/>
          <w:sz w:val="24"/>
          <w:szCs w:val="24"/>
        </w:rPr>
        <w:t xml:space="preserve">  </w:t>
      </w:r>
    </w:p>
    <w:p w:rsidR="008311F3" w:rsidRPr="00504473" w:rsidRDefault="00FE4DA8" w:rsidP="00B37F3B">
      <w:pPr>
        <w:tabs>
          <w:tab w:val="left" w:pos="7035"/>
        </w:tabs>
        <w:jc w:val="both"/>
        <w:rPr>
          <w:rFonts w:ascii="Arial" w:hAnsi="Arial" w:cs="Arial"/>
          <w:sz w:val="24"/>
          <w:szCs w:val="24"/>
        </w:rPr>
      </w:pPr>
      <w:proofErr w:type="gramStart"/>
      <w:r w:rsidRPr="00504473">
        <w:rPr>
          <w:rFonts w:ascii="Arial" w:hAnsi="Arial" w:cs="Arial"/>
          <w:sz w:val="24"/>
          <w:szCs w:val="24"/>
        </w:rPr>
        <w:t>“ Los</w:t>
      </w:r>
      <w:proofErr w:type="gramEnd"/>
      <w:r w:rsidRPr="00504473">
        <w:rPr>
          <w:rFonts w:ascii="Arial" w:hAnsi="Arial" w:cs="Arial"/>
          <w:sz w:val="24"/>
          <w:szCs w:val="24"/>
        </w:rPr>
        <w:t xml:space="preserve"> escenarios educativos , como cualquier otro escenario, esta constituidos por un conjunto de variables que os definen: Unos actores particulares con unos roles y formatos de interacción establecidos, unos contenidos concretos   y unas modalidades de organización del tiempo, de espacio y recursos específicos”. (Psicología de la educación virtual. Cesar </w:t>
      </w:r>
      <w:proofErr w:type="spellStart"/>
      <w:r w:rsidRPr="00504473">
        <w:rPr>
          <w:rFonts w:ascii="Arial" w:hAnsi="Arial" w:cs="Arial"/>
          <w:sz w:val="24"/>
          <w:szCs w:val="24"/>
        </w:rPr>
        <w:t>Coll</w:t>
      </w:r>
      <w:proofErr w:type="spellEnd"/>
      <w:r w:rsidRPr="00504473">
        <w:rPr>
          <w:rFonts w:ascii="Arial" w:hAnsi="Arial" w:cs="Arial"/>
          <w:sz w:val="24"/>
          <w:szCs w:val="24"/>
        </w:rPr>
        <w:t xml:space="preserve"> y Carles </w:t>
      </w:r>
      <w:proofErr w:type="spellStart"/>
      <w:r w:rsidRPr="00504473">
        <w:rPr>
          <w:rFonts w:ascii="Arial" w:hAnsi="Arial" w:cs="Arial"/>
          <w:sz w:val="24"/>
          <w:szCs w:val="24"/>
        </w:rPr>
        <w:t>Monreo</w:t>
      </w:r>
      <w:proofErr w:type="spellEnd"/>
      <w:r w:rsidRPr="00504473">
        <w:rPr>
          <w:rFonts w:ascii="Arial" w:hAnsi="Arial" w:cs="Arial"/>
          <w:sz w:val="24"/>
          <w:szCs w:val="24"/>
        </w:rPr>
        <w:t>).</w:t>
      </w:r>
    </w:p>
    <w:p w:rsidR="007A3678" w:rsidRPr="00504473" w:rsidRDefault="007A3678" w:rsidP="00B37F3B">
      <w:pPr>
        <w:tabs>
          <w:tab w:val="left" w:pos="7035"/>
        </w:tabs>
        <w:jc w:val="both"/>
        <w:rPr>
          <w:rFonts w:ascii="Arial" w:hAnsi="Arial" w:cs="Arial"/>
          <w:sz w:val="24"/>
          <w:szCs w:val="24"/>
        </w:rPr>
      </w:pPr>
      <w:r w:rsidRPr="00504473">
        <w:rPr>
          <w:rFonts w:ascii="Arial" w:hAnsi="Arial" w:cs="Arial"/>
          <w:sz w:val="24"/>
          <w:szCs w:val="24"/>
        </w:rPr>
        <w:t xml:space="preserve">La semiótica es la ciencia que estudia los diferentes sistemas de signos que representa el mundo y </w:t>
      </w:r>
      <w:r w:rsidR="00D728D0" w:rsidRPr="00504473">
        <w:rPr>
          <w:rFonts w:ascii="Arial" w:hAnsi="Arial" w:cs="Arial"/>
          <w:sz w:val="24"/>
          <w:szCs w:val="24"/>
        </w:rPr>
        <w:t xml:space="preserve">a </w:t>
      </w:r>
      <w:r w:rsidRPr="00504473">
        <w:rPr>
          <w:rFonts w:ascii="Arial" w:hAnsi="Arial" w:cs="Arial"/>
          <w:sz w:val="24"/>
          <w:szCs w:val="24"/>
        </w:rPr>
        <w:t>el hombre a través del lenguaje esto según Humberto Eco y  Pierre Levy  nos habla de cómo los entornos virtuales y de construcción o espacio del saber  a</w:t>
      </w:r>
      <w:r w:rsidR="002B2A85" w:rsidRPr="00504473">
        <w:rPr>
          <w:rFonts w:ascii="Arial" w:hAnsi="Arial" w:cs="Arial"/>
          <w:sz w:val="24"/>
          <w:szCs w:val="24"/>
        </w:rPr>
        <w:t xml:space="preserve"> través</w:t>
      </w:r>
      <w:r w:rsidRPr="00504473">
        <w:rPr>
          <w:rFonts w:ascii="Arial" w:hAnsi="Arial" w:cs="Arial"/>
          <w:sz w:val="24"/>
          <w:szCs w:val="24"/>
        </w:rPr>
        <w:t xml:space="preserve"> de la palabra  modifica el contexto  y establece nuevas </w:t>
      </w:r>
      <w:r w:rsidRPr="00504473">
        <w:rPr>
          <w:rFonts w:ascii="Arial" w:hAnsi="Arial" w:cs="Arial"/>
          <w:sz w:val="24"/>
          <w:szCs w:val="24"/>
        </w:rPr>
        <w:lastRenderedPageBreak/>
        <w:t xml:space="preserve">formas de </w:t>
      </w:r>
      <w:r w:rsidR="002B2A85" w:rsidRPr="00504473">
        <w:rPr>
          <w:rFonts w:ascii="Arial" w:hAnsi="Arial" w:cs="Arial"/>
          <w:sz w:val="24"/>
          <w:szCs w:val="24"/>
        </w:rPr>
        <w:t>interacción</w:t>
      </w:r>
      <w:r w:rsidRPr="00504473">
        <w:rPr>
          <w:rFonts w:ascii="Arial" w:hAnsi="Arial" w:cs="Arial"/>
          <w:sz w:val="24"/>
          <w:szCs w:val="24"/>
        </w:rPr>
        <w:t xml:space="preserve">  con los participantes del mismo </w:t>
      </w:r>
      <w:r w:rsidR="002B2A85" w:rsidRPr="00504473">
        <w:rPr>
          <w:rFonts w:ascii="Arial" w:hAnsi="Arial" w:cs="Arial"/>
          <w:sz w:val="24"/>
          <w:szCs w:val="24"/>
        </w:rPr>
        <w:t xml:space="preserve"> para desarrollar nuevos aprendizajes.</w:t>
      </w:r>
    </w:p>
    <w:p w:rsidR="00AB552C" w:rsidRPr="00504473" w:rsidRDefault="00DB4200" w:rsidP="00B37F3B">
      <w:pPr>
        <w:tabs>
          <w:tab w:val="left" w:pos="7035"/>
        </w:tabs>
        <w:jc w:val="both"/>
        <w:rPr>
          <w:rFonts w:ascii="Arial" w:hAnsi="Arial" w:cs="Arial"/>
          <w:b/>
          <w:sz w:val="24"/>
          <w:szCs w:val="24"/>
        </w:rPr>
      </w:pPr>
      <w:r w:rsidRPr="00504473">
        <w:rPr>
          <w:rFonts w:ascii="Arial" w:hAnsi="Arial" w:cs="Arial"/>
          <w:sz w:val="24"/>
          <w:szCs w:val="24"/>
        </w:rPr>
        <w:t xml:space="preserve">De allí que los entornos virtuales permitan crear el material de aprendizaje y redes de conceptos e información, creando a la vez autonomía en la forma de aprender  </w:t>
      </w:r>
      <w:r w:rsidR="00AB552C" w:rsidRPr="00504473">
        <w:rPr>
          <w:rFonts w:ascii="Arial" w:hAnsi="Arial" w:cs="Arial"/>
          <w:sz w:val="24"/>
          <w:szCs w:val="24"/>
        </w:rPr>
        <w:t xml:space="preserve">y trabajo colaborativo  teniendo en cuenta los resultados que se dan  al participar en la red como lo afirma </w:t>
      </w:r>
      <w:r w:rsidR="00AB552C" w:rsidRPr="00504473">
        <w:rPr>
          <w:rFonts w:ascii="Arial" w:hAnsi="Arial" w:cs="Arial"/>
          <w:b/>
          <w:sz w:val="24"/>
          <w:szCs w:val="24"/>
        </w:rPr>
        <w:t xml:space="preserve">Cesar </w:t>
      </w:r>
      <w:proofErr w:type="spellStart"/>
      <w:r w:rsidR="00AB552C" w:rsidRPr="00504473">
        <w:rPr>
          <w:rFonts w:ascii="Arial" w:hAnsi="Arial" w:cs="Arial"/>
          <w:b/>
          <w:sz w:val="24"/>
          <w:szCs w:val="24"/>
        </w:rPr>
        <w:t>Coll</w:t>
      </w:r>
      <w:proofErr w:type="spellEnd"/>
      <w:r w:rsidR="00AB552C" w:rsidRPr="00504473">
        <w:rPr>
          <w:rFonts w:ascii="Arial" w:hAnsi="Arial" w:cs="Arial"/>
          <w:b/>
          <w:sz w:val="24"/>
          <w:szCs w:val="24"/>
        </w:rPr>
        <w:t>.</w:t>
      </w:r>
    </w:p>
    <w:p w:rsidR="00D52B98" w:rsidRPr="00504473" w:rsidRDefault="00D52B98" w:rsidP="00B37F3B">
      <w:pPr>
        <w:tabs>
          <w:tab w:val="left" w:pos="7035"/>
        </w:tabs>
        <w:jc w:val="both"/>
        <w:rPr>
          <w:rFonts w:ascii="Arial" w:hAnsi="Arial" w:cs="Arial"/>
          <w:sz w:val="24"/>
          <w:szCs w:val="24"/>
        </w:rPr>
      </w:pPr>
      <w:r w:rsidRPr="00504473">
        <w:rPr>
          <w:rFonts w:ascii="Arial" w:hAnsi="Arial" w:cs="Arial"/>
          <w:sz w:val="24"/>
          <w:szCs w:val="24"/>
        </w:rPr>
        <w:t>Las Tics se integran  al desarrollo de los objetivos de aprendizaje ya que internet facilita  acceder a  todo tipo de textos como se dijo anteriormente  y es una herramienta indispensable  para la búsqueda de información  y así indagar en los temas pertinentes para construir conocimiento significativo.</w:t>
      </w:r>
    </w:p>
    <w:p w:rsidR="00D52B98" w:rsidRPr="00504473" w:rsidRDefault="00D52B98" w:rsidP="00B37F3B">
      <w:pPr>
        <w:tabs>
          <w:tab w:val="left" w:pos="7035"/>
        </w:tabs>
        <w:jc w:val="both"/>
        <w:rPr>
          <w:rFonts w:ascii="Arial" w:hAnsi="Arial" w:cs="Arial"/>
          <w:sz w:val="24"/>
          <w:szCs w:val="24"/>
        </w:rPr>
      </w:pPr>
      <w:r w:rsidRPr="00504473">
        <w:rPr>
          <w:rFonts w:ascii="Arial" w:hAnsi="Arial" w:cs="Arial"/>
          <w:sz w:val="24"/>
          <w:szCs w:val="24"/>
        </w:rPr>
        <w:t xml:space="preserve">Por otra parte la realización de trabajos en la red </w:t>
      </w:r>
      <w:r w:rsidR="00FA408B" w:rsidRPr="00504473">
        <w:rPr>
          <w:rFonts w:ascii="Arial" w:hAnsi="Arial" w:cs="Arial"/>
          <w:sz w:val="24"/>
          <w:szCs w:val="24"/>
        </w:rPr>
        <w:t>ofrece</w:t>
      </w:r>
      <w:r w:rsidRPr="00504473">
        <w:rPr>
          <w:rFonts w:ascii="Arial" w:hAnsi="Arial" w:cs="Arial"/>
          <w:sz w:val="24"/>
          <w:szCs w:val="24"/>
        </w:rPr>
        <w:t xml:space="preserve"> la oportunidad de ejercitar la lectoescritura y se considera que es </w:t>
      </w:r>
      <w:r w:rsidR="00FA408B" w:rsidRPr="00504473">
        <w:rPr>
          <w:rFonts w:ascii="Arial" w:hAnsi="Arial" w:cs="Arial"/>
          <w:sz w:val="24"/>
          <w:szCs w:val="24"/>
        </w:rPr>
        <w:t>adecuada</w:t>
      </w:r>
      <w:r w:rsidRPr="00504473">
        <w:rPr>
          <w:rFonts w:ascii="Arial" w:hAnsi="Arial" w:cs="Arial"/>
          <w:sz w:val="24"/>
          <w:szCs w:val="24"/>
        </w:rPr>
        <w:t xml:space="preserve"> las Tics  para  el aprendizaje que se debe lograr en el área del lenguaje.</w:t>
      </w:r>
    </w:p>
    <w:p w:rsidR="00910152" w:rsidRPr="00504473" w:rsidRDefault="007319E7" w:rsidP="00833455">
      <w:pPr>
        <w:autoSpaceDE w:val="0"/>
        <w:autoSpaceDN w:val="0"/>
        <w:adjustRightInd w:val="0"/>
        <w:spacing w:after="0" w:line="240" w:lineRule="auto"/>
        <w:jc w:val="both"/>
        <w:rPr>
          <w:rFonts w:ascii="Arial" w:hAnsi="Arial" w:cs="Arial"/>
          <w:sz w:val="24"/>
          <w:szCs w:val="24"/>
        </w:rPr>
      </w:pPr>
      <w:r w:rsidRPr="00504473">
        <w:rPr>
          <w:rFonts w:ascii="Arial" w:hAnsi="Arial" w:cs="Arial"/>
          <w:sz w:val="24"/>
          <w:szCs w:val="24"/>
        </w:rPr>
        <w:t xml:space="preserve">Es así como también el ruso  </w:t>
      </w:r>
      <w:r w:rsidRPr="00504473">
        <w:rPr>
          <w:rFonts w:ascii="Arial" w:hAnsi="Arial" w:cs="Arial"/>
          <w:b/>
          <w:sz w:val="24"/>
          <w:szCs w:val="24"/>
        </w:rPr>
        <w:t xml:space="preserve">Vygotsky </w:t>
      </w:r>
      <w:r w:rsidR="007F3670" w:rsidRPr="00504473">
        <w:rPr>
          <w:rFonts w:ascii="Arial" w:hAnsi="Arial" w:cs="Arial"/>
          <w:sz w:val="24"/>
          <w:szCs w:val="24"/>
        </w:rPr>
        <w:t xml:space="preserve">plantea </w:t>
      </w:r>
      <w:r w:rsidRPr="00504473">
        <w:rPr>
          <w:rFonts w:ascii="Arial" w:hAnsi="Arial" w:cs="Arial"/>
          <w:sz w:val="24"/>
          <w:szCs w:val="24"/>
        </w:rPr>
        <w:t xml:space="preserve"> la  adquisición de conocimiento  como proceso de interacción entre el sujeto y el medio entendido como algo social y cultural  y no solo físico, que se representa en el lenguaje y sus distintas características.</w:t>
      </w:r>
      <w:r w:rsidR="00833455" w:rsidRPr="00504473">
        <w:rPr>
          <w:rFonts w:ascii="Arial" w:hAnsi="Arial" w:cs="Arial"/>
          <w:sz w:val="24"/>
          <w:szCs w:val="24"/>
        </w:rPr>
        <w:t xml:space="preserve"> Esta propuesta comprende el proceso de enseñanza y aprendizaje con una finalidad centrada específicamente en las relaciones sociales y en la construcción de saberes a partir de la retroalimentación y las relaciones interpersonales llevadas a cabo en el aula Virtual; si bien durante el proceso de aprendizaje se basa esencialmente en las prácticas sociales no podemos desconocer la importancia de los conocimiento previos que resultan ser el punto de partida para desarrollar esa construcción con el otro propuestos por </w:t>
      </w:r>
      <w:r w:rsidR="00833455" w:rsidRPr="00504473">
        <w:rPr>
          <w:rFonts w:ascii="Arial" w:hAnsi="Arial" w:cs="Arial"/>
          <w:b/>
          <w:sz w:val="24"/>
          <w:szCs w:val="24"/>
        </w:rPr>
        <w:t>Piaget</w:t>
      </w:r>
      <w:r w:rsidR="00833455" w:rsidRPr="00504473">
        <w:rPr>
          <w:rFonts w:ascii="Arial" w:hAnsi="Arial" w:cs="Arial"/>
          <w:sz w:val="24"/>
          <w:szCs w:val="24"/>
        </w:rPr>
        <w:t>, con su teoría de la asimilación y acomodación, basada en que el conocimiento por más desconocido que parezca no parte de ceros, siempre hay un proceso de asimilación y acomodación de acuerdo a los conocimientos previos del individuo adquiridos en otras situaciones u otros procesos de interacción.</w:t>
      </w:r>
    </w:p>
    <w:p w:rsidR="00833455" w:rsidRPr="00504473" w:rsidRDefault="00833455" w:rsidP="00833455">
      <w:pPr>
        <w:autoSpaceDE w:val="0"/>
        <w:autoSpaceDN w:val="0"/>
        <w:adjustRightInd w:val="0"/>
        <w:spacing w:after="0" w:line="240" w:lineRule="auto"/>
        <w:jc w:val="both"/>
        <w:rPr>
          <w:rFonts w:ascii="Arial" w:hAnsi="Arial" w:cs="Arial"/>
          <w:sz w:val="24"/>
          <w:szCs w:val="24"/>
        </w:rPr>
      </w:pPr>
    </w:p>
    <w:p w:rsidR="005913C2" w:rsidRPr="00504473" w:rsidRDefault="005913C2" w:rsidP="00B37F3B">
      <w:pPr>
        <w:tabs>
          <w:tab w:val="left" w:pos="7035"/>
        </w:tabs>
        <w:jc w:val="both"/>
        <w:rPr>
          <w:rFonts w:ascii="Arial" w:hAnsi="Arial" w:cs="Arial"/>
          <w:sz w:val="24"/>
          <w:szCs w:val="24"/>
        </w:rPr>
      </w:pPr>
      <w:r w:rsidRPr="00504473">
        <w:rPr>
          <w:rFonts w:ascii="Arial" w:hAnsi="Arial" w:cs="Arial"/>
          <w:sz w:val="24"/>
          <w:szCs w:val="24"/>
        </w:rPr>
        <w:t xml:space="preserve">Según </w:t>
      </w:r>
      <w:r w:rsidRPr="00504473">
        <w:rPr>
          <w:rFonts w:ascii="Arial" w:hAnsi="Arial" w:cs="Arial"/>
          <w:b/>
          <w:sz w:val="24"/>
          <w:szCs w:val="24"/>
        </w:rPr>
        <w:t>Octavio Paz</w:t>
      </w:r>
      <w:r w:rsidRPr="00504473">
        <w:rPr>
          <w:rFonts w:ascii="Arial" w:hAnsi="Arial" w:cs="Arial"/>
          <w:sz w:val="24"/>
          <w:szCs w:val="24"/>
        </w:rPr>
        <w:t xml:space="preserve"> el hombre podría reducirse a la de las relaciones entre las palabras y el pensamiento</w:t>
      </w:r>
      <w:r w:rsidR="00496370" w:rsidRPr="00504473">
        <w:rPr>
          <w:rFonts w:ascii="Arial" w:hAnsi="Arial" w:cs="Arial"/>
          <w:sz w:val="24"/>
          <w:szCs w:val="24"/>
        </w:rPr>
        <w:t xml:space="preserve">, escuchar, hablar, leer y escribir  son las actividades que conforma  la  </w:t>
      </w:r>
      <w:proofErr w:type="spellStart"/>
      <w:r w:rsidR="00496370" w:rsidRPr="00504473">
        <w:rPr>
          <w:rFonts w:ascii="Arial" w:hAnsi="Arial" w:cs="Arial"/>
          <w:sz w:val="24"/>
          <w:szCs w:val="24"/>
        </w:rPr>
        <w:t>la</w:t>
      </w:r>
      <w:proofErr w:type="spellEnd"/>
      <w:r w:rsidR="00496370" w:rsidRPr="00504473">
        <w:rPr>
          <w:rFonts w:ascii="Arial" w:hAnsi="Arial" w:cs="Arial"/>
          <w:sz w:val="24"/>
          <w:szCs w:val="24"/>
        </w:rPr>
        <w:t xml:space="preserve"> competencia comunicativa que atañe la posición del ser humano en la  sociedad. </w:t>
      </w:r>
    </w:p>
    <w:p w:rsidR="00504473" w:rsidRDefault="00504473" w:rsidP="006851CE">
      <w:pPr>
        <w:tabs>
          <w:tab w:val="left" w:pos="7035"/>
        </w:tabs>
        <w:jc w:val="center"/>
        <w:rPr>
          <w:rFonts w:ascii="Arial" w:hAnsi="Arial" w:cs="Arial"/>
          <w:b/>
          <w:sz w:val="24"/>
          <w:szCs w:val="24"/>
        </w:rPr>
      </w:pPr>
    </w:p>
    <w:p w:rsidR="00504473" w:rsidRDefault="00504473" w:rsidP="006851CE">
      <w:pPr>
        <w:tabs>
          <w:tab w:val="left" w:pos="7035"/>
        </w:tabs>
        <w:jc w:val="center"/>
        <w:rPr>
          <w:rFonts w:ascii="Arial" w:hAnsi="Arial" w:cs="Arial"/>
          <w:b/>
          <w:sz w:val="24"/>
          <w:szCs w:val="24"/>
        </w:rPr>
      </w:pPr>
    </w:p>
    <w:p w:rsidR="00504473" w:rsidRDefault="00504473" w:rsidP="006851CE">
      <w:pPr>
        <w:tabs>
          <w:tab w:val="left" w:pos="7035"/>
        </w:tabs>
        <w:jc w:val="center"/>
        <w:rPr>
          <w:rFonts w:ascii="Arial" w:hAnsi="Arial" w:cs="Arial"/>
          <w:b/>
          <w:sz w:val="24"/>
          <w:szCs w:val="24"/>
        </w:rPr>
      </w:pPr>
    </w:p>
    <w:p w:rsidR="00504473" w:rsidRDefault="00504473" w:rsidP="006851CE">
      <w:pPr>
        <w:tabs>
          <w:tab w:val="left" w:pos="7035"/>
        </w:tabs>
        <w:jc w:val="center"/>
        <w:rPr>
          <w:rFonts w:ascii="Arial" w:hAnsi="Arial" w:cs="Arial"/>
          <w:b/>
          <w:sz w:val="24"/>
          <w:szCs w:val="24"/>
        </w:rPr>
      </w:pPr>
    </w:p>
    <w:p w:rsidR="00504473" w:rsidRDefault="00504473" w:rsidP="006851CE">
      <w:pPr>
        <w:tabs>
          <w:tab w:val="left" w:pos="7035"/>
        </w:tabs>
        <w:jc w:val="center"/>
        <w:rPr>
          <w:rFonts w:ascii="Arial" w:hAnsi="Arial" w:cs="Arial"/>
          <w:b/>
          <w:sz w:val="24"/>
          <w:szCs w:val="24"/>
        </w:rPr>
      </w:pPr>
    </w:p>
    <w:p w:rsidR="00D8448B" w:rsidRDefault="00D8448B" w:rsidP="006851CE">
      <w:pPr>
        <w:tabs>
          <w:tab w:val="left" w:pos="7035"/>
        </w:tabs>
        <w:jc w:val="center"/>
        <w:rPr>
          <w:rFonts w:ascii="Arial" w:hAnsi="Arial" w:cs="Arial"/>
          <w:b/>
          <w:sz w:val="24"/>
          <w:szCs w:val="24"/>
        </w:rPr>
      </w:pPr>
    </w:p>
    <w:p w:rsidR="00D8448B" w:rsidRDefault="00D8448B" w:rsidP="006851CE">
      <w:pPr>
        <w:tabs>
          <w:tab w:val="left" w:pos="7035"/>
        </w:tabs>
        <w:jc w:val="center"/>
        <w:rPr>
          <w:rFonts w:ascii="Arial" w:hAnsi="Arial" w:cs="Arial"/>
          <w:b/>
          <w:sz w:val="24"/>
          <w:szCs w:val="24"/>
        </w:rPr>
      </w:pPr>
    </w:p>
    <w:p w:rsidR="004350AB" w:rsidRDefault="004350AB" w:rsidP="004350AB">
      <w:pPr>
        <w:tabs>
          <w:tab w:val="left" w:pos="7035"/>
        </w:tabs>
        <w:rPr>
          <w:rFonts w:ascii="Arial" w:hAnsi="Arial" w:cs="Arial"/>
          <w:b/>
          <w:sz w:val="24"/>
          <w:szCs w:val="24"/>
        </w:rPr>
      </w:pPr>
    </w:p>
    <w:p w:rsidR="000629DB" w:rsidRPr="00504473" w:rsidRDefault="006851CE" w:rsidP="004350AB">
      <w:pPr>
        <w:tabs>
          <w:tab w:val="left" w:pos="7035"/>
        </w:tabs>
        <w:jc w:val="center"/>
        <w:rPr>
          <w:rFonts w:ascii="Arial" w:hAnsi="Arial" w:cs="Arial"/>
          <w:b/>
          <w:sz w:val="24"/>
          <w:szCs w:val="24"/>
        </w:rPr>
      </w:pPr>
      <w:r w:rsidRPr="00504473">
        <w:rPr>
          <w:rFonts w:ascii="Arial" w:hAnsi="Arial" w:cs="Arial"/>
          <w:b/>
          <w:sz w:val="24"/>
          <w:szCs w:val="24"/>
        </w:rPr>
        <w:t>Fundamentación Teórica de la metodología.</w:t>
      </w:r>
    </w:p>
    <w:p w:rsidR="006851CE" w:rsidRPr="00504473" w:rsidRDefault="006851CE" w:rsidP="006851CE">
      <w:pPr>
        <w:autoSpaceDE w:val="0"/>
        <w:autoSpaceDN w:val="0"/>
        <w:adjustRightInd w:val="0"/>
        <w:spacing w:after="0" w:line="240" w:lineRule="auto"/>
        <w:jc w:val="both"/>
        <w:rPr>
          <w:rFonts w:ascii="Arial" w:hAnsi="Arial" w:cs="Arial"/>
          <w:sz w:val="24"/>
          <w:szCs w:val="24"/>
        </w:rPr>
      </w:pPr>
      <w:r w:rsidRPr="00504473">
        <w:rPr>
          <w:rFonts w:ascii="Arial" w:hAnsi="Arial" w:cs="Arial"/>
          <w:sz w:val="24"/>
          <w:szCs w:val="24"/>
        </w:rPr>
        <w:t xml:space="preserve">Al implementar la virtualidad como eje conductor del taller genera nuevas formas de enseñanza y aprendizaje y esto  requieren de un proceso pedagógico diferente, es por esto que la motivación para que se utilicen las herramientas tecnológicas como facilitador del proceso es una estrategia  para el desarrollo  de las capacidades </w:t>
      </w:r>
      <w:r w:rsidRPr="00504473">
        <w:rPr>
          <w:rFonts w:ascii="Arial" w:hAnsi="Arial" w:cs="Arial"/>
          <w:iCs/>
          <w:sz w:val="24"/>
          <w:szCs w:val="24"/>
        </w:rPr>
        <w:t xml:space="preserve"> que complementan  de manera explícita los objetivos que se pretenden lograr dentro del taller.</w:t>
      </w:r>
    </w:p>
    <w:p w:rsidR="00D728D0" w:rsidRPr="00504473" w:rsidRDefault="006851CE" w:rsidP="00B37F3B">
      <w:pPr>
        <w:tabs>
          <w:tab w:val="left" w:pos="7035"/>
        </w:tabs>
        <w:jc w:val="both"/>
        <w:rPr>
          <w:rFonts w:ascii="Arial" w:hAnsi="Arial" w:cs="Arial"/>
          <w:sz w:val="24"/>
          <w:szCs w:val="24"/>
        </w:rPr>
      </w:pPr>
      <w:r w:rsidRPr="00504473">
        <w:rPr>
          <w:rFonts w:ascii="Arial" w:hAnsi="Arial" w:cs="Arial"/>
          <w:sz w:val="24"/>
          <w:szCs w:val="24"/>
        </w:rPr>
        <w:t xml:space="preserve">En esta parte se evidencia lo que </w:t>
      </w:r>
      <w:r w:rsidRPr="00504473">
        <w:rPr>
          <w:rFonts w:ascii="Arial" w:hAnsi="Arial" w:cs="Arial"/>
          <w:b/>
          <w:sz w:val="24"/>
          <w:szCs w:val="24"/>
        </w:rPr>
        <w:t xml:space="preserve">Cesar </w:t>
      </w:r>
      <w:proofErr w:type="spellStart"/>
      <w:r w:rsidRPr="00504473">
        <w:rPr>
          <w:rFonts w:ascii="Arial" w:hAnsi="Arial" w:cs="Arial"/>
          <w:b/>
          <w:sz w:val="24"/>
          <w:szCs w:val="24"/>
        </w:rPr>
        <w:t>Coll</w:t>
      </w:r>
      <w:proofErr w:type="spellEnd"/>
      <w:r w:rsidRPr="00504473">
        <w:rPr>
          <w:rFonts w:ascii="Arial" w:hAnsi="Arial" w:cs="Arial"/>
          <w:sz w:val="24"/>
          <w:szCs w:val="24"/>
        </w:rPr>
        <w:t xml:space="preserve"> llama  los tres vértices del triángulo docente, estudiantes y contenidos.</w:t>
      </w:r>
    </w:p>
    <w:p w:rsidR="002B6423" w:rsidRPr="00504473" w:rsidRDefault="00EC2B71" w:rsidP="00EC2B71">
      <w:pPr>
        <w:autoSpaceDE w:val="0"/>
        <w:autoSpaceDN w:val="0"/>
        <w:adjustRightInd w:val="0"/>
        <w:spacing w:after="0" w:line="240" w:lineRule="auto"/>
        <w:rPr>
          <w:rFonts w:ascii="Arial" w:hAnsi="Arial" w:cs="Arial"/>
          <w:sz w:val="24"/>
          <w:szCs w:val="24"/>
        </w:rPr>
      </w:pPr>
      <w:r w:rsidRPr="00504473">
        <w:rPr>
          <w:rFonts w:ascii="Arial" w:hAnsi="Arial" w:cs="Arial"/>
          <w:sz w:val="24"/>
          <w:szCs w:val="24"/>
        </w:rPr>
        <w:t>Para llevar a cabo este proceso es importante desarrollar e implementare en el curso una metodología que sea acorde con lo propuesto, teniendo en cuenta, al docente como ser autónomo, reflexivo, participativo, como ser humano que comprende la importancia de estos entornos virtuales tanto para su vida personal, como para su vida laboral lo que resultará como un proceso mucho más significativo para el estudiante.</w:t>
      </w:r>
    </w:p>
    <w:p w:rsidR="009D1CC8" w:rsidRPr="00504473" w:rsidRDefault="00A57680" w:rsidP="00EC2B71">
      <w:pPr>
        <w:jc w:val="both"/>
        <w:rPr>
          <w:rFonts w:ascii="Arial" w:hAnsi="Arial" w:cs="Arial"/>
          <w:sz w:val="24"/>
          <w:szCs w:val="24"/>
        </w:rPr>
      </w:pPr>
      <w:r w:rsidRPr="00504473">
        <w:rPr>
          <w:rFonts w:ascii="Arial" w:hAnsi="Arial" w:cs="Arial"/>
          <w:sz w:val="24"/>
          <w:szCs w:val="24"/>
        </w:rPr>
        <w:t>La metodología del taller es</w:t>
      </w:r>
      <w:r w:rsidR="00603587" w:rsidRPr="00504473">
        <w:rPr>
          <w:rFonts w:ascii="Arial" w:hAnsi="Arial" w:cs="Arial"/>
          <w:sz w:val="24"/>
          <w:szCs w:val="24"/>
        </w:rPr>
        <w:t xml:space="preserve"> totalmente  </w:t>
      </w:r>
      <w:r w:rsidRPr="00504473">
        <w:rPr>
          <w:rFonts w:ascii="Arial" w:hAnsi="Arial" w:cs="Arial"/>
          <w:sz w:val="24"/>
          <w:szCs w:val="24"/>
        </w:rPr>
        <w:t xml:space="preserve"> práctica ya que es una habil</w:t>
      </w:r>
      <w:r w:rsidR="00603587" w:rsidRPr="00504473">
        <w:rPr>
          <w:rFonts w:ascii="Arial" w:hAnsi="Arial" w:cs="Arial"/>
          <w:sz w:val="24"/>
          <w:szCs w:val="24"/>
        </w:rPr>
        <w:t>idad la que se debe desarrollar.</w:t>
      </w:r>
    </w:p>
    <w:p w:rsidR="008559E8" w:rsidRPr="00504473" w:rsidRDefault="008559E8" w:rsidP="00EC2B71">
      <w:pPr>
        <w:jc w:val="both"/>
        <w:rPr>
          <w:rFonts w:ascii="Arial" w:hAnsi="Arial" w:cs="Arial"/>
          <w:sz w:val="24"/>
          <w:szCs w:val="24"/>
        </w:rPr>
      </w:pPr>
      <w:r w:rsidRPr="00504473">
        <w:rPr>
          <w:rFonts w:ascii="Arial" w:hAnsi="Arial" w:cs="Arial"/>
          <w:sz w:val="24"/>
          <w:szCs w:val="24"/>
        </w:rPr>
        <w:t xml:space="preserve">En la  clase constantemente se recibirá información escrita, los estudiantes debe tomar apuntes de los elementos más importantes de los textos que lee, </w:t>
      </w:r>
      <w:r w:rsidR="00D619D0">
        <w:rPr>
          <w:rFonts w:ascii="Arial" w:hAnsi="Arial" w:cs="Arial"/>
          <w:sz w:val="24"/>
          <w:szCs w:val="24"/>
        </w:rPr>
        <w:t xml:space="preserve"> d</w:t>
      </w:r>
      <w:r w:rsidR="00944F6C" w:rsidRPr="00504473">
        <w:rPr>
          <w:rFonts w:ascii="Arial" w:hAnsi="Arial" w:cs="Arial"/>
          <w:sz w:val="24"/>
          <w:szCs w:val="24"/>
        </w:rPr>
        <w:t>eben  extender sus conocimientos  habituándose a utilizar las bibliotecas  y los recursos que  tiene la web 2.0  para consultar.</w:t>
      </w:r>
    </w:p>
    <w:p w:rsidR="00944F6C" w:rsidRDefault="003155ED" w:rsidP="00EC2B71">
      <w:pPr>
        <w:jc w:val="both"/>
        <w:rPr>
          <w:rFonts w:ascii="Arial" w:hAnsi="Arial" w:cs="Arial"/>
          <w:sz w:val="24"/>
          <w:szCs w:val="24"/>
        </w:rPr>
      </w:pPr>
      <w:r w:rsidRPr="00504473">
        <w:rPr>
          <w:rFonts w:ascii="Arial" w:hAnsi="Arial" w:cs="Arial"/>
          <w:sz w:val="24"/>
          <w:szCs w:val="24"/>
        </w:rPr>
        <w:t xml:space="preserve">Los estudiantes deben tener la oportunidad de expresar sus ideas de forma escrita y ser publicados en distintos medios donde  se evidencia el cocimiento y ejerce el espacio del saber del que habla </w:t>
      </w:r>
      <w:r w:rsidRPr="00504473">
        <w:rPr>
          <w:rFonts w:ascii="Arial" w:hAnsi="Arial" w:cs="Arial"/>
          <w:b/>
          <w:sz w:val="24"/>
          <w:szCs w:val="24"/>
        </w:rPr>
        <w:t>Pierre Levy</w:t>
      </w:r>
      <w:r w:rsidR="00603587" w:rsidRPr="00504473">
        <w:rPr>
          <w:rFonts w:ascii="Arial" w:hAnsi="Arial" w:cs="Arial"/>
          <w:sz w:val="24"/>
          <w:szCs w:val="24"/>
        </w:rPr>
        <w:t>.</w:t>
      </w:r>
    </w:p>
    <w:p w:rsidR="004841DB" w:rsidRPr="004841DB" w:rsidRDefault="006E3581" w:rsidP="00D86A6D">
      <w:pPr>
        <w:autoSpaceDE w:val="0"/>
        <w:autoSpaceDN w:val="0"/>
        <w:adjustRightInd w:val="0"/>
        <w:spacing w:after="0" w:line="240" w:lineRule="auto"/>
        <w:jc w:val="both"/>
        <w:rPr>
          <w:rFonts w:ascii="Arial" w:hAnsi="Arial" w:cs="Arial"/>
          <w:sz w:val="24"/>
          <w:szCs w:val="24"/>
        </w:rPr>
      </w:pPr>
      <w:r w:rsidRPr="004841DB">
        <w:rPr>
          <w:rFonts w:ascii="Arial" w:hAnsi="Arial" w:cs="Arial"/>
          <w:sz w:val="24"/>
          <w:szCs w:val="24"/>
        </w:rPr>
        <w:t xml:space="preserve">El curso está dirigido a estudiantes de licenciatura en comunicación e informática educativa </w:t>
      </w:r>
      <w:r w:rsidR="004841DB" w:rsidRPr="004841DB">
        <w:rPr>
          <w:rFonts w:ascii="Arial" w:hAnsi="Arial" w:cs="Arial"/>
          <w:sz w:val="24"/>
          <w:szCs w:val="24"/>
        </w:rPr>
        <w:t xml:space="preserve"> por lo tanto el modelo pedagógico a implementar debe tener como elementos fundamental la participación y la retroalimentación entre estudiantes Basados en los objetivos fundamentales del curso, se encuentran en el modelo</w:t>
      </w:r>
    </w:p>
    <w:p w:rsidR="004841DB" w:rsidRPr="004841DB" w:rsidRDefault="004841DB" w:rsidP="00D86A6D">
      <w:pPr>
        <w:autoSpaceDE w:val="0"/>
        <w:autoSpaceDN w:val="0"/>
        <w:adjustRightInd w:val="0"/>
        <w:spacing w:after="0" w:line="240" w:lineRule="auto"/>
        <w:jc w:val="both"/>
        <w:rPr>
          <w:rFonts w:ascii="Arial" w:hAnsi="Arial" w:cs="Arial"/>
          <w:sz w:val="24"/>
          <w:szCs w:val="24"/>
        </w:rPr>
      </w:pPr>
      <w:r w:rsidRPr="004841DB">
        <w:rPr>
          <w:rFonts w:ascii="Arial" w:hAnsi="Arial" w:cs="Arial"/>
          <w:sz w:val="24"/>
          <w:szCs w:val="24"/>
        </w:rPr>
        <w:t>socio-constructivista elementos, conceptos</w:t>
      </w:r>
      <w:r>
        <w:rPr>
          <w:rFonts w:ascii="Arial" w:hAnsi="Arial" w:cs="Arial"/>
          <w:sz w:val="24"/>
          <w:szCs w:val="24"/>
        </w:rPr>
        <w:t xml:space="preserve"> y postulados muy importantes y </w:t>
      </w:r>
      <w:r w:rsidRPr="004841DB">
        <w:rPr>
          <w:rFonts w:ascii="Arial" w:hAnsi="Arial" w:cs="Arial"/>
          <w:sz w:val="24"/>
          <w:szCs w:val="24"/>
        </w:rPr>
        <w:t>significativ</w:t>
      </w:r>
      <w:r w:rsidR="008E5545">
        <w:rPr>
          <w:rFonts w:ascii="Arial" w:hAnsi="Arial" w:cs="Arial"/>
          <w:sz w:val="24"/>
          <w:szCs w:val="24"/>
        </w:rPr>
        <w:t>os para el desarrollo del curso</w:t>
      </w:r>
      <w:r w:rsidRPr="004841DB">
        <w:rPr>
          <w:rFonts w:ascii="Arial" w:hAnsi="Arial" w:cs="Arial"/>
          <w:sz w:val="24"/>
          <w:szCs w:val="24"/>
        </w:rPr>
        <w:t xml:space="preserve"> ya que se comprende </w:t>
      </w:r>
      <w:r>
        <w:rPr>
          <w:rFonts w:ascii="Arial" w:hAnsi="Arial" w:cs="Arial"/>
          <w:sz w:val="24"/>
          <w:szCs w:val="24"/>
        </w:rPr>
        <w:t xml:space="preserve">el </w:t>
      </w:r>
      <w:r w:rsidRPr="004841DB">
        <w:rPr>
          <w:rFonts w:ascii="Arial" w:hAnsi="Arial" w:cs="Arial"/>
          <w:sz w:val="24"/>
          <w:szCs w:val="24"/>
        </w:rPr>
        <w:t>proceso de enseñanza y aprendizaje co</w:t>
      </w:r>
      <w:r>
        <w:rPr>
          <w:rFonts w:ascii="Arial" w:hAnsi="Arial" w:cs="Arial"/>
          <w:sz w:val="24"/>
          <w:szCs w:val="24"/>
        </w:rPr>
        <w:t xml:space="preserve">mo una transformación dinámica, </w:t>
      </w:r>
      <w:r w:rsidRPr="004841DB">
        <w:rPr>
          <w:rFonts w:ascii="Arial" w:hAnsi="Arial" w:cs="Arial"/>
          <w:sz w:val="24"/>
          <w:szCs w:val="24"/>
        </w:rPr>
        <w:t>didáctica y participativa, orientando a la acción de los estudiant</w:t>
      </w:r>
      <w:r>
        <w:rPr>
          <w:rFonts w:ascii="Arial" w:hAnsi="Arial" w:cs="Arial"/>
          <w:sz w:val="24"/>
          <w:szCs w:val="24"/>
        </w:rPr>
        <w:t xml:space="preserve">es, partiendo de </w:t>
      </w:r>
      <w:r w:rsidRPr="004841DB">
        <w:rPr>
          <w:rFonts w:ascii="Arial" w:hAnsi="Arial" w:cs="Arial"/>
          <w:sz w:val="24"/>
          <w:szCs w:val="24"/>
        </w:rPr>
        <w:t>un proceso que debe ser ejercitado y que debe</w:t>
      </w:r>
      <w:r>
        <w:rPr>
          <w:rFonts w:ascii="Arial" w:hAnsi="Arial" w:cs="Arial"/>
          <w:sz w:val="24"/>
          <w:szCs w:val="24"/>
        </w:rPr>
        <w:t xml:space="preserve">r ser llevado a la intervención </w:t>
      </w:r>
      <w:r w:rsidRPr="004841DB">
        <w:rPr>
          <w:rFonts w:ascii="Arial" w:hAnsi="Arial" w:cs="Arial"/>
          <w:sz w:val="24"/>
          <w:szCs w:val="24"/>
        </w:rPr>
        <w:t>constante del estudiante como agente activo</w:t>
      </w:r>
      <w:r>
        <w:rPr>
          <w:rFonts w:ascii="Arial" w:hAnsi="Arial" w:cs="Arial"/>
          <w:sz w:val="24"/>
          <w:szCs w:val="24"/>
        </w:rPr>
        <w:t xml:space="preserve"> dentro del mismo; este proceso </w:t>
      </w:r>
      <w:r w:rsidRPr="004841DB">
        <w:rPr>
          <w:rFonts w:ascii="Arial" w:hAnsi="Arial" w:cs="Arial"/>
          <w:sz w:val="24"/>
          <w:szCs w:val="24"/>
        </w:rPr>
        <w:t>permite la construcción del conocimiento a pa</w:t>
      </w:r>
      <w:r>
        <w:rPr>
          <w:rFonts w:ascii="Arial" w:hAnsi="Arial" w:cs="Arial"/>
          <w:sz w:val="24"/>
          <w:szCs w:val="24"/>
        </w:rPr>
        <w:t xml:space="preserve">rtir de las relaciones sociales </w:t>
      </w:r>
      <w:r w:rsidRPr="004841DB">
        <w:rPr>
          <w:rFonts w:ascii="Arial" w:hAnsi="Arial" w:cs="Arial"/>
          <w:sz w:val="24"/>
          <w:szCs w:val="24"/>
        </w:rPr>
        <w:t>contacto con el medio y la cultura.</w:t>
      </w:r>
    </w:p>
    <w:p w:rsidR="00352A0E" w:rsidRDefault="00CB286D" w:rsidP="00D86A6D">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 El </w:t>
      </w:r>
      <w:r w:rsidR="00BF08C9">
        <w:rPr>
          <w:rFonts w:ascii="Arial" w:hAnsi="Arial" w:cs="Arial"/>
          <w:sz w:val="24"/>
          <w:szCs w:val="24"/>
        </w:rPr>
        <w:t xml:space="preserve">socio-constructivismo  como se citó antes </w:t>
      </w:r>
      <w:r w:rsidR="00BF08C9" w:rsidRPr="00BF08C9">
        <w:rPr>
          <w:rFonts w:ascii="Arial" w:hAnsi="Arial" w:cs="Arial"/>
          <w:sz w:val="24"/>
          <w:szCs w:val="24"/>
        </w:rPr>
        <w:t>plantea la adquisición</w:t>
      </w:r>
      <w:r w:rsidR="00BF08C9">
        <w:rPr>
          <w:rFonts w:ascii="Arial" w:hAnsi="Arial" w:cs="Arial"/>
          <w:sz w:val="24"/>
          <w:szCs w:val="24"/>
        </w:rPr>
        <w:t xml:space="preserve"> del conocimiento “como proceso </w:t>
      </w:r>
      <w:r w:rsidR="00BF08C9" w:rsidRPr="00BF08C9">
        <w:rPr>
          <w:rFonts w:ascii="Arial" w:hAnsi="Arial" w:cs="Arial"/>
          <w:sz w:val="24"/>
          <w:szCs w:val="24"/>
        </w:rPr>
        <w:t>de interacción entre el sujeto y el medio, pe</w:t>
      </w:r>
      <w:r w:rsidR="00BF08C9">
        <w:rPr>
          <w:rFonts w:ascii="Arial" w:hAnsi="Arial" w:cs="Arial"/>
          <w:sz w:val="24"/>
          <w:szCs w:val="24"/>
        </w:rPr>
        <w:t xml:space="preserve">ro el medio entendido como algo </w:t>
      </w:r>
      <w:r w:rsidR="00BF08C9" w:rsidRPr="00BF08C9">
        <w:rPr>
          <w:rFonts w:ascii="Arial" w:hAnsi="Arial" w:cs="Arial"/>
          <w:sz w:val="24"/>
          <w:szCs w:val="24"/>
        </w:rPr>
        <w:t>social y</w:t>
      </w:r>
      <w:r w:rsidR="00BF08C9">
        <w:rPr>
          <w:rFonts w:ascii="Arial" w:hAnsi="Arial" w:cs="Arial"/>
          <w:sz w:val="24"/>
          <w:szCs w:val="24"/>
        </w:rPr>
        <w:t xml:space="preserve"> cultural, no solamente físico”</w:t>
      </w:r>
      <w:r w:rsidR="003D42E1">
        <w:rPr>
          <w:rFonts w:ascii="Arial" w:hAnsi="Arial" w:cs="Arial"/>
          <w:sz w:val="24"/>
          <w:szCs w:val="24"/>
        </w:rPr>
        <w:t xml:space="preserve"> Esta propuesta comprende el proceso de enseñanza y aprendizaje con una finalidad centrada específicamente en las relaciones sociales y en la construcción de saberes a partir de la retroalimentación y las relaciones interpersonales llevadas a cabo en el aula virtual</w:t>
      </w:r>
      <w:r w:rsidR="00D97A01">
        <w:rPr>
          <w:rFonts w:ascii="Arial" w:hAnsi="Arial" w:cs="Arial"/>
          <w:sz w:val="24"/>
          <w:szCs w:val="24"/>
        </w:rPr>
        <w:t>.</w:t>
      </w:r>
      <w:r w:rsidR="00FD4766">
        <w:rPr>
          <w:rFonts w:ascii="Arial" w:hAnsi="Arial" w:cs="Arial"/>
          <w:sz w:val="24"/>
          <w:szCs w:val="24"/>
        </w:rPr>
        <w:t xml:space="preserve"> </w:t>
      </w:r>
      <w:r w:rsidR="00D97A01">
        <w:rPr>
          <w:rFonts w:ascii="Arial" w:hAnsi="Arial" w:cs="Arial"/>
          <w:sz w:val="24"/>
          <w:szCs w:val="24"/>
        </w:rPr>
        <w:t>La Interacción</w:t>
      </w:r>
      <w:r w:rsidR="00FD4766">
        <w:rPr>
          <w:rFonts w:ascii="Arial" w:hAnsi="Arial" w:cs="Arial"/>
          <w:sz w:val="24"/>
          <w:szCs w:val="24"/>
        </w:rPr>
        <w:t xml:space="preserve"> con las tics </w:t>
      </w:r>
      <w:r w:rsidR="00D97A01">
        <w:rPr>
          <w:rFonts w:ascii="Arial" w:hAnsi="Arial" w:cs="Arial"/>
          <w:sz w:val="24"/>
          <w:szCs w:val="24"/>
        </w:rPr>
        <w:t xml:space="preserve"> se trabajara para desarrollar habilidades de </w:t>
      </w:r>
      <w:proofErr w:type="gramStart"/>
      <w:r w:rsidR="00D97A01">
        <w:rPr>
          <w:rFonts w:ascii="Arial" w:hAnsi="Arial" w:cs="Arial"/>
          <w:sz w:val="24"/>
          <w:szCs w:val="24"/>
        </w:rPr>
        <w:t>lectura ,</w:t>
      </w:r>
      <w:proofErr w:type="gramEnd"/>
      <w:r w:rsidR="00D97A01">
        <w:rPr>
          <w:rFonts w:ascii="Arial" w:hAnsi="Arial" w:cs="Arial"/>
          <w:sz w:val="24"/>
          <w:szCs w:val="24"/>
        </w:rPr>
        <w:t xml:space="preserve"> escritura y expresión oral a </w:t>
      </w:r>
      <w:r w:rsidR="00FD4766">
        <w:rPr>
          <w:rFonts w:ascii="Arial" w:hAnsi="Arial" w:cs="Arial"/>
          <w:sz w:val="24"/>
          <w:szCs w:val="24"/>
        </w:rPr>
        <w:t xml:space="preserve"> través </w:t>
      </w:r>
      <w:r w:rsidR="00D97A01">
        <w:rPr>
          <w:rFonts w:ascii="Arial" w:hAnsi="Arial" w:cs="Arial"/>
          <w:sz w:val="24"/>
          <w:szCs w:val="24"/>
        </w:rPr>
        <w:t>de la trabajar con información que  es utilizada como herramienta de aprendizaje</w:t>
      </w:r>
      <w:r w:rsidR="00352A0E">
        <w:rPr>
          <w:rFonts w:ascii="Arial" w:hAnsi="Arial" w:cs="Arial"/>
          <w:sz w:val="24"/>
          <w:szCs w:val="24"/>
        </w:rPr>
        <w:t xml:space="preserve"> para </w:t>
      </w:r>
      <w:r w:rsidR="00D97A01">
        <w:rPr>
          <w:rFonts w:ascii="Arial" w:hAnsi="Arial" w:cs="Arial"/>
          <w:sz w:val="24"/>
          <w:szCs w:val="24"/>
        </w:rPr>
        <w:t>crear y compartir</w:t>
      </w:r>
      <w:r w:rsidR="00352A0E">
        <w:rPr>
          <w:rFonts w:ascii="Arial" w:hAnsi="Arial" w:cs="Arial"/>
          <w:sz w:val="24"/>
          <w:szCs w:val="24"/>
        </w:rPr>
        <w:t>.</w:t>
      </w:r>
    </w:p>
    <w:p w:rsidR="00C15409" w:rsidRDefault="00C15409" w:rsidP="00EA45F3">
      <w:pPr>
        <w:pStyle w:val="Prrafodelista"/>
        <w:autoSpaceDE w:val="0"/>
        <w:autoSpaceDN w:val="0"/>
        <w:adjustRightInd w:val="0"/>
        <w:spacing w:after="0" w:line="240" w:lineRule="auto"/>
        <w:jc w:val="center"/>
        <w:rPr>
          <w:rFonts w:ascii="Arial" w:hAnsi="Arial" w:cs="Arial"/>
          <w:b/>
          <w:sz w:val="24"/>
          <w:szCs w:val="24"/>
        </w:rPr>
      </w:pPr>
    </w:p>
    <w:p w:rsidR="00EA45F3" w:rsidRDefault="00EA45F3" w:rsidP="00EA45F3">
      <w:pPr>
        <w:pStyle w:val="Prrafodelista"/>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Estrategia metodológica </w:t>
      </w:r>
    </w:p>
    <w:p w:rsidR="00EA45F3" w:rsidRDefault="00EA45F3" w:rsidP="0096236E">
      <w:pPr>
        <w:spacing w:before="100" w:beforeAutospacing="1" w:after="100" w:afterAutospacing="1" w:line="240" w:lineRule="auto"/>
        <w:jc w:val="both"/>
        <w:outlineLvl w:val="0"/>
        <w:rPr>
          <w:rFonts w:ascii="Arial" w:eastAsia="Times New Roman" w:hAnsi="Arial" w:cs="Arial"/>
          <w:bCs/>
          <w:kern w:val="36"/>
          <w:sz w:val="24"/>
          <w:szCs w:val="24"/>
          <w:lang w:eastAsia="es-CO"/>
        </w:rPr>
      </w:pPr>
      <w:r w:rsidRPr="00EA45F3">
        <w:rPr>
          <w:rFonts w:ascii="Arial" w:eastAsia="Times New Roman" w:hAnsi="Arial" w:cs="Arial"/>
          <w:bCs/>
          <w:kern w:val="36"/>
          <w:sz w:val="24"/>
          <w:szCs w:val="24"/>
          <w:lang w:eastAsia="es-CO"/>
        </w:rPr>
        <w:t xml:space="preserve">La virtualidad </w:t>
      </w:r>
      <w:r>
        <w:rPr>
          <w:rFonts w:ascii="Arial" w:eastAsia="Times New Roman" w:hAnsi="Arial" w:cs="Arial"/>
          <w:bCs/>
          <w:kern w:val="36"/>
          <w:sz w:val="24"/>
          <w:szCs w:val="24"/>
          <w:lang w:eastAsia="es-CO"/>
        </w:rPr>
        <w:t xml:space="preserve">como </w:t>
      </w:r>
      <w:r w:rsidRPr="00EA45F3">
        <w:rPr>
          <w:rFonts w:ascii="Arial" w:eastAsia="Times New Roman" w:hAnsi="Arial" w:cs="Arial"/>
          <w:bCs/>
          <w:kern w:val="36"/>
          <w:sz w:val="24"/>
          <w:szCs w:val="24"/>
          <w:lang w:eastAsia="es-CO"/>
        </w:rPr>
        <w:t>escenario y  como estrategia metodológica para mejorar la lectoescritura en los estudiantes de comunicación e informática</w:t>
      </w:r>
      <w:r>
        <w:rPr>
          <w:rFonts w:ascii="Arial" w:eastAsia="Times New Roman" w:hAnsi="Arial" w:cs="Arial"/>
          <w:bCs/>
          <w:kern w:val="36"/>
          <w:sz w:val="24"/>
          <w:szCs w:val="24"/>
          <w:lang w:eastAsia="es-CO"/>
        </w:rPr>
        <w:t xml:space="preserve"> educativa, </w:t>
      </w:r>
      <w:r w:rsidR="00C15409">
        <w:rPr>
          <w:rFonts w:ascii="Arial" w:eastAsia="Times New Roman" w:hAnsi="Arial" w:cs="Arial"/>
          <w:bCs/>
          <w:kern w:val="36"/>
          <w:sz w:val="24"/>
          <w:szCs w:val="24"/>
          <w:lang w:eastAsia="es-CO"/>
        </w:rPr>
        <w:t xml:space="preserve">y desde el socio-constructivismo donde Vygotsky considera que el comportamiento del estudiante está arraigado  en lo social  ya que en el proceso de desarrollo la sociabilidad desempeña un papel formador, donde el estudiante utiliza sus propios recursos </w:t>
      </w:r>
      <w:r w:rsidR="0096236E">
        <w:rPr>
          <w:rFonts w:ascii="Arial" w:eastAsia="Times New Roman" w:hAnsi="Arial" w:cs="Arial"/>
          <w:bCs/>
          <w:kern w:val="36"/>
          <w:sz w:val="24"/>
          <w:szCs w:val="24"/>
          <w:lang w:eastAsia="es-CO"/>
        </w:rPr>
        <w:t>ya que es un proceso personal de construcción de nuevo conocimientos, a partir</w:t>
      </w:r>
      <w:r w:rsidR="00100DBA">
        <w:rPr>
          <w:rFonts w:ascii="Arial" w:eastAsia="Times New Roman" w:hAnsi="Arial" w:cs="Arial"/>
          <w:bCs/>
          <w:kern w:val="36"/>
          <w:sz w:val="24"/>
          <w:szCs w:val="24"/>
          <w:lang w:eastAsia="es-CO"/>
        </w:rPr>
        <w:t xml:space="preserve"> de los saberes previos.  La vitalidad es un espacio de interacción y reapropiación </w:t>
      </w:r>
      <w:r w:rsidR="00E70E3E">
        <w:rPr>
          <w:rFonts w:ascii="Arial" w:eastAsia="Times New Roman" w:hAnsi="Arial" w:cs="Arial"/>
          <w:bCs/>
          <w:kern w:val="36"/>
          <w:sz w:val="24"/>
          <w:szCs w:val="24"/>
          <w:lang w:eastAsia="es-CO"/>
        </w:rPr>
        <w:t>del espacio del saber y d</w:t>
      </w:r>
      <w:r w:rsidR="00100DBA">
        <w:rPr>
          <w:rFonts w:ascii="Arial" w:eastAsia="Times New Roman" w:hAnsi="Arial" w:cs="Arial"/>
          <w:bCs/>
          <w:kern w:val="36"/>
          <w:sz w:val="24"/>
          <w:szCs w:val="24"/>
          <w:lang w:eastAsia="es-CO"/>
        </w:rPr>
        <w:t xml:space="preserve">onde encontramos mecanismo de interacción </w:t>
      </w:r>
      <w:r w:rsidR="00E67608">
        <w:rPr>
          <w:rFonts w:ascii="Arial" w:eastAsia="Times New Roman" w:hAnsi="Arial" w:cs="Arial"/>
          <w:bCs/>
          <w:kern w:val="36"/>
          <w:sz w:val="24"/>
          <w:szCs w:val="24"/>
          <w:lang w:eastAsia="es-CO"/>
        </w:rPr>
        <w:t>y herramientas muy útiles en el momento de la enseñanza aprendizaje.</w:t>
      </w:r>
    </w:p>
    <w:p w:rsidR="00A26A97" w:rsidRPr="00EA45F3" w:rsidRDefault="00A26A97" w:rsidP="0096236E">
      <w:pPr>
        <w:spacing w:before="100" w:beforeAutospacing="1" w:after="100" w:afterAutospacing="1" w:line="240" w:lineRule="auto"/>
        <w:jc w:val="both"/>
        <w:outlineLvl w:val="0"/>
        <w:rPr>
          <w:rFonts w:ascii="Arial" w:eastAsia="Times New Roman" w:hAnsi="Arial" w:cs="Arial"/>
          <w:bCs/>
          <w:kern w:val="36"/>
          <w:sz w:val="24"/>
          <w:szCs w:val="24"/>
          <w:lang w:eastAsia="es-CO"/>
        </w:rPr>
      </w:pPr>
      <w:r>
        <w:rPr>
          <w:rFonts w:ascii="Arial" w:eastAsia="Times New Roman" w:hAnsi="Arial" w:cs="Arial"/>
          <w:bCs/>
          <w:kern w:val="36"/>
          <w:sz w:val="24"/>
          <w:szCs w:val="24"/>
          <w:lang w:eastAsia="es-CO"/>
        </w:rPr>
        <w:t>El estudiante tiene la facilidad de socializar y construir en colectivo, con u</w:t>
      </w:r>
      <w:r w:rsidR="00925EA8">
        <w:rPr>
          <w:rFonts w:ascii="Arial" w:eastAsia="Times New Roman" w:hAnsi="Arial" w:cs="Arial"/>
          <w:bCs/>
          <w:kern w:val="36"/>
          <w:sz w:val="24"/>
          <w:szCs w:val="24"/>
          <w:lang w:eastAsia="es-CO"/>
        </w:rPr>
        <w:t>n</w:t>
      </w:r>
      <w:r>
        <w:rPr>
          <w:rFonts w:ascii="Arial" w:eastAsia="Times New Roman" w:hAnsi="Arial" w:cs="Arial"/>
          <w:bCs/>
          <w:kern w:val="36"/>
          <w:sz w:val="24"/>
          <w:szCs w:val="24"/>
          <w:lang w:eastAsia="es-CO"/>
        </w:rPr>
        <w:t xml:space="preserve"> pensamiento reflexivo y crítico.</w:t>
      </w:r>
    </w:p>
    <w:p w:rsidR="00EA45F3" w:rsidRPr="00EA45F3" w:rsidRDefault="00EA45F3" w:rsidP="00EA45F3">
      <w:pPr>
        <w:pStyle w:val="Prrafodelista"/>
        <w:autoSpaceDE w:val="0"/>
        <w:autoSpaceDN w:val="0"/>
        <w:adjustRightInd w:val="0"/>
        <w:spacing w:after="0" w:line="240" w:lineRule="auto"/>
        <w:jc w:val="both"/>
        <w:rPr>
          <w:rFonts w:ascii="Arial" w:hAnsi="Arial" w:cs="Arial"/>
        </w:rPr>
      </w:pPr>
    </w:p>
    <w:p w:rsidR="00EA45F3" w:rsidRDefault="00EA45F3" w:rsidP="00D86A6D">
      <w:pPr>
        <w:autoSpaceDE w:val="0"/>
        <w:autoSpaceDN w:val="0"/>
        <w:adjustRightInd w:val="0"/>
        <w:spacing w:after="0" w:line="240" w:lineRule="auto"/>
        <w:jc w:val="both"/>
        <w:rPr>
          <w:rFonts w:ascii="Arial" w:hAnsi="Arial" w:cs="Arial"/>
          <w:sz w:val="24"/>
          <w:szCs w:val="24"/>
        </w:rPr>
      </w:pPr>
    </w:p>
    <w:p w:rsidR="00B429DF" w:rsidRDefault="00B429DF" w:rsidP="00D86A6D">
      <w:pPr>
        <w:autoSpaceDE w:val="0"/>
        <w:autoSpaceDN w:val="0"/>
        <w:adjustRightInd w:val="0"/>
        <w:spacing w:after="0" w:line="240" w:lineRule="auto"/>
        <w:jc w:val="both"/>
        <w:rPr>
          <w:rFonts w:ascii="Arial" w:hAnsi="Arial" w:cs="Arial"/>
          <w:sz w:val="24"/>
          <w:szCs w:val="24"/>
        </w:rPr>
      </w:pPr>
    </w:p>
    <w:p w:rsidR="00292BC9" w:rsidRDefault="00292BC9" w:rsidP="00AD50D4">
      <w:pPr>
        <w:autoSpaceDE w:val="0"/>
        <w:autoSpaceDN w:val="0"/>
        <w:adjustRightInd w:val="0"/>
        <w:spacing w:after="0" w:line="240" w:lineRule="auto"/>
        <w:jc w:val="center"/>
        <w:rPr>
          <w:rFonts w:ascii="Arial" w:hAnsi="Arial" w:cs="Arial"/>
          <w:b/>
          <w:sz w:val="24"/>
          <w:szCs w:val="24"/>
        </w:rPr>
      </w:pPr>
    </w:p>
    <w:p w:rsidR="00292BC9" w:rsidRDefault="00292BC9" w:rsidP="00AD50D4">
      <w:pPr>
        <w:autoSpaceDE w:val="0"/>
        <w:autoSpaceDN w:val="0"/>
        <w:adjustRightInd w:val="0"/>
        <w:spacing w:after="0" w:line="240" w:lineRule="auto"/>
        <w:jc w:val="center"/>
        <w:rPr>
          <w:rFonts w:ascii="Arial" w:hAnsi="Arial" w:cs="Arial"/>
          <w:b/>
          <w:sz w:val="24"/>
          <w:szCs w:val="24"/>
        </w:rPr>
      </w:pPr>
    </w:p>
    <w:p w:rsidR="00292BC9" w:rsidRDefault="00292BC9" w:rsidP="00AD50D4">
      <w:pPr>
        <w:autoSpaceDE w:val="0"/>
        <w:autoSpaceDN w:val="0"/>
        <w:adjustRightInd w:val="0"/>
        <w:spacing w:after="0" w:line="240" w:lineRule="auto"/>
        <w:jc w:val="center"/>
        <w:rPr>
          <w:rFonts w:ascii="Arial" w:hAnsi="Arial" w:cs="Arial"/>
          <w:b/>
          <w:sz w:val="24"/>
          <w:szCs w:val="24"/>
        </w:rPr>
      </w:pPr>
    </w:p>
    <w:p w:rsidR="00292BC9" w:rsidRDefault="00292BC9" w:rsidP="00AD50D4">
      <w:pPr>
        <w:autoSpaceDE w:val="0"/>
        <w:autoSpaceDN w:val="0"/>
        <w:adjustRightInd w:val="0"/>
        <w:spacing w:after="0" w:line="240" w:lineRule="auto"/>
        <w:jc w:val="center"/>
        <w:rPr>
          <w:rFonts w:ascii="Arial" w:hAnsi="Arial" w:cs="Arial"/>
          <w:b/>
          <w:sz w:val="24"/>
          <w:szCs w:val="24"/>
        </w:rPr>
      </w:pPr>
    </w:p>
    <w:p w:rsidR="00292BC9" w:rsidRDefault="00292BC9" w:rsidP="00AD50D4">
      <w:pPr>
        <w:autoSpaceDE w:val="0"/>
        <w:autoSpaceDN w:val="0"/>
        <w:adjustRightInd w:val="0"/>
        <w:spacing w:after="0" w:line="240" w:lineRule="auto"/>
        <w:jc w:val="center"/>
        <w:rPr>
          <w:rFonts w:ascii="Arial" w:hAnsi="Arial" w:cs="Arial"/>
          <w:b/>
          <w:sz w:val="24"/>
          <w:szCs w:val="24"/>
        </w:rPr>
      </w:pPr>
    </w:p>
    <w:p w:rsidR="00292BC9" w:rsidRDefault="00292BC9" w:rsidP="00AD50D4">
      <w:pPr>
        <w:autoSpaceDE w:val="0"/>
        <w:autoSpaceDN w:val="0"/>
        <w:adjustRightInd w:val="0"/>
        <w:spacing w:after="0" w:line="240" w:lineRule="auto"/>
        <w:jc w:val="center"/>
        <w:rPr>
          <w:rFonts w:ascii="Arial" w:hAnsi="Arial" w:cs="Arial"/>
          <w:b/>
          <w:sz w:val="24"/>
          <w:szCs w:val="24"/>
        </w:rPr>
      </w:pPr>
    </w:p>
    <w:p w:rsidR="00292BC9" w:rsidRDefault="00292BC9" w:rsidP="00AD50D4">
      <w:pPr>
        <w:autoSpaceDE w:val="0"/>
        <w:autoSpaceDN w:val="0"/>
        <w:adjustRightInd w:val="0"/>
        <w:spacing w:after="0" w:line="240" w:lineRule="auto"/>
        <w:jc w:val="center"/>
        <w:rPr>
          <w:rFonts w:ascii="Arial" w:hAnsi="Arial" w:cs="Arial"/>
          <w:b/>
          <w:sz w:val="24"/>
          <w:szCs w:val="24"/>
        </w:rPr>
      </w:pPr>
    </w:p>
    <w:p w:rsidR="00292BC9" w:rsidRDefault="00292BC9" w:rsidP="00AD50D4">
      <w:pPr>
        <w:autoSpaceDE w:val="0"/>
        <w:autoSpaceDN w:val="0"/>
        <w:adjustRightInd w:val="0"/>
        <w:spacing w:after="0" w:line="240" w:lineRule="auto"/>
        <w:jc w:val="center"/>
        <w:rPr>
          <w:rFonts w:ascii="Arial" w:hAnsi="Arial" w:cs="Arial"/>
          <w:b/>
          <w:sz w:val="24"/>
          <w:szCs w:val="24"/>
        </w:rPr>
      </w:pPr>
    </w:p>
    <w:p w:rsidR="00292BC9" w:rsidRDefault="00292BC9" w:rsidP="00AD50D4">
      <w:pPr>
        <w:autoSpaceDE w:val="0"/>
        <w:autoSpaceDN w:val="0"/>
        <w:adjustRightInd w:val="0"/>
        <w:spacing w:after="0" w:line="240" w:lineRule="auto"/>
        <w:jc w:val="center"/>
        <w:rPr>
          <w:rFonts w:ascii="Arial" w:hAnsi="Arial" w:cs="Arial"/>
          <w:b/>
          <w:sz w:val="24"/>
          <w:szCs w:val="24"/>
        </w:rPr>
      </w:pPr>
    </w:p>
    <w:p w:rsidR="00292BC9" w:rsidRDefault="00292BC9" w:rsidP="00AD50D4">
      <w:pPr>
        <w:autoSpaceDE w:val="0"/>
        <w:autoSpaceDN w:val="0"/>
        <w:adjustRightInd w:val="0"/>
        <w:spacing w:after="0" w:line="240" w:lineRule="auto"/>
        <w:jc w:val="center"/>
        <w:rPr>
          <w:rFonts w:ascii="Arial" w:hAnsi="Arial" w:cs="Arial"/>
          <w:b/>
          <w:sz w:val="24"/>
          <w:szCs w:val="24"/>
        </w:rPr>
      </w:pPr>
    </w:p>
    <w:p w:rsidR="00292BC9" w:rsidRDefault="00292BC9" w:rsidP="00AD50D4">
      <w:pPr>
        <w:autoSpaceDE w:val="0"/>
        <w:autoSpaceDN w:val="0"/>
        <w:adjustRightInd w:val="0"/>
        <w:spacing w:after="0" w:line="240" w:lineRule="auto"/>
        <w:jc w:val="center"/>
        <w:rPr>
          <w:rFonts w:ascii="Arial" w:hAnsi="Arial" w:cs="Arial"/>
          <w:b/>
          <w:sz w:val="24"/>
          <w:szCs w:val="24"/>
        </w:rPr>
      </w:pPr>
    </w:p>
    <w:p w:rsidR="00292BC9" w:rsidRDefault="00292BC9" w:rsidP="00AD50D4">
      <w:pPr>
        <w:autoSpaceDE w:val="0"/>
        <w:autoSpaceDN w:val="0"/>
        <w:adjustRightInd w:val="0"/>
        <w:spacing w:after="0" w:line="240" w:lineRule="auto"/>
        <w:jc w:val="center"/>
        <w:rPr>
          <w:rFonts w:ascii="Arial" w:hAnsi="Arial" w:cs="Arial"/>
          <w:b/>
          <w:sz w:val="24"/>
          <w:szCs w:val="24"/>
        </w:rPr>
      </w:pPr>
    </w:p>
    <w:p w:rsidR="00292BC9" w:rsidRDefault="00292BC9" w:rsidP="00AD50D4">
      <w:pPr>
        <w:autoSpaceDE w:val="0"/>
        <w:autoSpaceDN w:val="0"/>
        <w:adjustRightInd w:val="0"/>
        <w:spacing w:after="0" w:line="240" w:lineRule="auto"/>
        <w:jc w:val="center"/>
        <w:rPr>
          <w:rFonts w:ascii="Arial" w:hAnsi="Arial" w:cs="Arial"/>
          <w:b/>
          <w:sz w:val="24"/>
          <w:szCs w:val="24"/>
        </w:rPr>
      </w:pPr>
    </w:p>
    <w:p w:rsidR="00292BC9" w:rsidRDefault="00292BC9" w:rsidP="00AD50D4">
      <w:pPr>
        <w:autoSpaceDE w:val="0"/>
        <w:autoSpaceDN w:val="0"/>
        <w:adjustRightInd w:val="0"/>
        <w:spacing w:after="0" w:line="240" w:lineRule="auto"/>
        <w:jc w:val="center"/>
        <w:rPr>
          <w:rFonts w:ascii="Arial" w:hAnsi="Arial" w:cs="Arial"/>
          <w:b/>
          <w:sz w:val="24"/>
          <w:szCs w:val="24"/>
        </w:rPr>
      </w:pPr>
    </w:p>
    <w:p w:rsidR="00292BC9" w:rsidRDefault="00292BC9" w:rsidP="00AD50D4">
      <w:pPr>
        <w:autoSpaceDE w:val="0"/>
        <w:autoSpaceDN w:val="0"/>
        <w:adjustRightInd w:val="0"/>
        <w:spacing w:after="0" w:line="240" w:lineRule="auto"/>
        <w:jc w:val="center"/>
        <w:rPr>
          <w:rFonts w:ascii="Arial" w:hAnsi="Arial" w:cs="Arial"/>
          <w:b/>
          <w:sz w:val="24"/>
          <w:szCs w:val="24"/>
        </w:rPr>
      </w:pPr>
    </w:p>
    <w:p w:rsidR="00292BC9" w:rsidRDefault="00292BC9" w:rsidP="00AD50D4">
      <w:pPr>
        <w:autoSpaceDE w:val="0"/>
        <w:autoSpaceDN w:val="0"/>
        <w:adjustRightInd w:val="0"/>
        <w:spacing w:after="0" w:line="240" w:lineRule="auto"/>
        <w:jc w:val="center"/>
        <w:rPr>
          <w:rFonts w:ascii="Arial" w:hAnsi="Arial" w:cs="Arial"/>
          <w:b/>
          <w:sz w:val="24"/>
          <w:szCs w:val="24"/>
        </w:rPr>
      </w:pPr>
    </w:p>
    <w:p w:rsidR="00292BC9" w:rsidRDefault="00292BC9" w:rsidP="00AD50D4">
      <w:pPr>
        <w:autoSpaceDE w:val="0"/>
        <w:autoSpaceDN w:val="0"/>
        <w:adjustRightInd w:val="0"/>
        <w:spacing w:after="0" w:line="240" w:lineRule="auto"/>
        <w:jc w:val="center"/>
        <w:rPr>
          <w:rFonts w:ascii="Arial" w:hAnsi="Arial" w:cs="Arial"/>
          <w:b/>
          <w:sz w:val="24"/>
          <w:szCs w:val="24"/>
        </w:rPr>
      </w:pPr>
    </w:p>
    <w:p w:rsidR="00292BC9" w:rsidRDefault="00292BC9" w:rsidP="00AD50D4">
      <w:pPr>
        <w:autoSpaceDE w:val="0"/>
        <w:autoSpaceDN w:val="0"/>
        <w:adjustRightInd w:val="0"/>
        <w:spacing w:after="0" w:line="240" w:lineRule="auto"/>
        <w:jc w:val="center"/>
        <w:rPr>
          <w:rFonts w:ascii="Arial" w:hAnsi="Arial" w:cs="Arial"/>
          <w:b/>
          <w:sz w:val="24"/>
          <w:szCs w:val="24"/>
        </w:rPr>
      </w:pPr>
    </w:p>
    <w:p w:rsidR="00292BC9" w:rsidRDefault="00292BC9" w:rsidP="00AD50D4">
      <w:pPr>
        <w:autoSpaceDE w:val="0"/>
        <w:autoSpaceDN w:val="0"/>
        <w:adjustRightInd w:val="0"/>
        <w:spacing w:after="0" w:line="240" w:lineRule="auto"/>
        <w:jc w:val="center"/>
        <w:rPr>
          <w:rFonts w:ascii="Arial" w:hAnsi="Arial" w:cs="Arial"/>
          <w:b/>
          <w:sz w:val="24"/>
          <w:szCs w:val="24"/>
        </w:rPr>
      </w:pPr>
    </w:p>
    <w:p w:rsidR="00292BC9" w:rsidRDefault="00292BC9" w:rsidP="00AD50D4">
      <w:pPr>
        <w:autoSpaceDE w:val="0"/>
        <w:autoSpaceDN w:val="0"/>
        <w:adjustRightInd w:val="0"/>
        <w:spacing w:after="0" w:line="240" w:lineRule="auto"/>
        <w:jc w:val="center"/>
        <w:rPr>
          <w:rFonts w:ascii="Arial" w:hAnsi="Arial" w:cs="Arial"/>
          <w:b/>
          <w:sz w:val="24"/>
          <w:szCs w:val="24"/>
        </w:rPr>
      </w:pPr>
    </w:p>
    <w:p w:rsidR="00292BC9" w:rsidRDefault="00292BC9" w:rsidP="00AD50D4">
      <w:pPr>
        <w:autoSpaceDE w:val="0"/>
        <w:autoSpaceDN w:val="0"/>
        <w:adjustRightInd w:val="0"/>
        <w:spacing w:after="0" w:line="240" w:lineRule="auto"/>
        <w:jc w:val="center"/>
        <w:rPr>
          <w:rFonts w:ascii="Arial" w:hAnsi="Arial" w:cs="Arial"/>
          <w:b/>
          <w:sz w:val="24"/>
          <w:szCs w:val="24"/>
        </w:rPr>
      </w:pPr>
    </w:p>
    <w:p w:rsidR="00292BC9" w:rsidRDefault="00292BC9" w:rsidP="00AD50D4">
      <w:pPr>
        <w:autoSpaceDE w:val="0"/>
        <w:autoSpaceDN w:val="0"/>
        <w:adjustRightInd w:val="0"/>
        <w:spacing w:after="0" w:line="240" w:lineRule="auto"/>
        <w:jc w:val="center"/>
        <w:rPr>
          <w:rFonts w:ascii="Arial" w:hAnsi="Arial" w:cs="Arial"/>
          <w:b/>
          <w:sz w:val="24"/>
          <w:szCs w:val="24"/>
        </w:rPr>
      </w:pPr>
    </w:p>
    <w:p w:rsidR="00292BC9" w:rsidRDefault="00292BC9" w:rsidP="00AD50D4">
      <w:pPr>
        <w:autoSpaceDE w:val="0"/>
        <w:autoSpaceDN w:val="0"/>
        <w:adjustRightInd w:val="0"/>
        <w:spacing w:after="0" w:line="240" w:lineRule="auto"/>
        <w:jc w:val="center"/>
        <w:rPr>
          <w:rFonts w:ascii="Arial" w:hAnsi="Arial" w:cs="Arial"/>
          <w:b/>
          <w:sz w:val="24"/>
          <w:szCs w:val="24"/>
        </w:rPr>
      </w:pPr>
    </w:p>
    <w:p w:rsidR="00292BC9" w:rsidRDefault="00292BC9" w:rsidP="00AD50D4">
      <w:pPr>
        <w:autoSpaceDE w:val="0"/>
        <w:autoSpaceDN w:val="0"/>
        <w:adjustRightInd w:val="0"/>
        <w:spacing w:after="0" w:line="240" w:lineRule="auto"/>
        <w:jc w:val="center"/>
        <w:rPr>
          <w:rFonts w:ascii="Arial" w:hAnsi="Arial" w:cs="Arial"/>
          <w:b/>
          <w:sz w:val="24"/>
          <w:szCs w:val="24"/>
        </w:rPr>
      </w:pPr>
    </w:p>
    <w:p w:rsidR="00292BC9" w:rsidRDefault="00292BC9" w:rsidP="00AD50D4">
      <w:pPr>
        <w:autoSpaceDE w:val="0"/>
        <w:autoSpaceDN w:val="0"/>
        <w:adjustRightInd w:val="0"/>
        <w:spacing w:after="0" w:line="240" w:lineRule="auto"/>
        <w:jc w:val="center"/>
        <w:rPr>
          <w:rFonts w:ascii="Arial" w:hAnsi="Arial" w:cs="Arial"/>
          <w:b/>
          <w:sz w:val="24"/>
          <w:szCs w:val="24"/>
        </w:rPr>
      </w:pPr>
    </w:p>
    <w:p w:rsidR="008F6F92" w:rsidRDefault="008F6F92" w:rsidP="00AD50D4">
      <w:pPr>
        <w:autoSpaceDE w:val="0"/>
        <w:autoSpaceDN w:val="0"/>
        <w:adjustRightInd w:val="0"/>
        <w:spacing w:after="0" w:line="240" w:lineRule="auto"/>
        <w:jc w:val="center"/>
        <w:rPr>
          <w:rFonts w:ascii="Arial" w:hAnsi="Arial" w:cs="Arial"/>
          <w:b/>
          <w:sz w:val="24"/>
          <w:szCs w:val="24"/>
        </w:rPr>
      </w:pPr>
    </w:p>
    <w:p w:rsidR="008F6F92" w:rsidRDefault="008F6F92" w:rsidP="00AD50D4">
      <w:pPr>
        <w:autoSpaceDE w:val="0"/>
        <w:autoSpaceDN w:val="0"/>
        <w:adjustRightInd w:val="0"/>
        <w:spacing w:after="0" w:line="240" w:lineRule="auto"/>
        <w:jc w:val="center"/>
        <w:rPr>
          <w:rFonts w:ascii="Arial" w:hAnsi="Arial" w:cs="Arial"/>
          <w:b/>
          <w:sz w:val="24"/>
          <w:szCs w:val="24"/>
        </w:rPr>
      </w:pPr>
    </w:p>
    <w:p w:rsidR="00AD50D4" w:rsidRDefault="00FB03B8" w:rsidP="00AD50D4">
      <w:pPr>
        <w:autoSpaceDE w:val="0"/>
        <w:autoSpaceDN w:val="0"/>
        <w:adjustRightInd w:val="0"/>
        <w:spacing w:after="0" w:line="240" w:lineRule="auto"/>
        <w:jc w:val="center"/>
        <w:rPr>
          <w:rFonts w:ascii="Arial" w:hAnsi="Arial" w:cs="Arial"/>
          <w:b/>
          <w:sz w:val="24"/>
          <w:szCs w:val="24"/>
        </w:rPr>
      </w:pPr>
      <w:r w:rsidRPr="00FB03B8">
        <w:rPr>
          <w:rFonts w:ascii="Arial" w:hAnsi="Arial" w:cs="Arial"/>
          <w:b/>
          <w:sz w:val="24"/>
          <w:szCs w:val="24"/>
        </w:rPr>
        <w:t>Herramientas metodológicas</w:t>
      </w:r>
    </w:p>
    <w:p w:rsidR="008F6F92" w:rsidRDefault="008F6F92" w:rsidP="00AD50D4">
      <w:pPr>
        <w:autoSpaceDE w:val="0"/>
        <w:autoSpaceDN w:val="0"/>
        <w:adjustRightInd w:val="0"/>
        <w:spacing w:after="0" w:line="240" w:lineRule="auto"/>
        <w:jc w:val="center"/>
        <w:rPr>
          <w:rFonts w:ascii="Arial" w:hAnsi="Arial" w:cs="Arial"/>
          <w:b/>
          <w:sz w:val="24"/>
          <w:szCs w:val="24"/>
        </w:rPr>
      </w:pPr>
    </w:p>
    <w:p w:rsidR="00AD50D4" w:rsidRDefault="007F6F48" w:rsidP="00AD50D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Consecuentemente con el modelo constructivista el curso tendrá en cuenta las siguientes herramientas metodológicas en la implementación del aula virtual.</w:t>
      </w:r>
    </w:p>
    <w:p w:rsidR="000A220C" w:rsidRDefault="000A220C" w:rsidP="00AD50D4">
      <w:pPr>
        <w:autoSpaceDE w:val="0"/>
        <w:autoSpaceDN w:val="0"/>
        <w:adjustRightInd w:val="0"/>
        <w:spacing w:after="0" w:line="240" w:lineRule="auto"/>
        <w:jc w:val="both"/>
        <w:rPr>
          <w:rFonts w:ascii="Arial" w:hAnsi="Arial" w:cs="Arial"/>
          <w:sz w:val="24"/>
          <w:szCs w:val="24"/>
        </w:rPr>
      </w:pPr>
    </w:p>
    <w:p w:rsidR="004C0F13" w:rsidRDefault="004C0F13" w:rsidP="00AD50D4">
      <w:pPr>
        <w:autoSpaceDE w:val="0"/>
        <w:autoSpaceDN w:val="0"/>
        <w:adjustRightInd w:val="0"/>
        <w:spacing w:after="0" w:line="240" w:lineRule="auto"/>
        <w:jc w:val="both"/>
        <w:rPr>
          <w:rFonts w:ascii="Arial" w:hAnsi="Arial" w:cs="Arial"/>
          <w:sz w:val="24"/>
          <w:szCs w:val="24"/>
        </w:rPr>
      </w:pPr>
    </w:p>
    <w:p w:rsidR="004C0F13" w:rsidRPr="004C0F13" w:rsidRDefault="004C0F13" w:rsidP="000A220C">
      <w:pPr>
        <w:pStyle w:val="Prrafodelista"/>
        <w:numPr>
          <w:ilvl w:val="0"/>
          <w:numId w:val="2"/>
        </w:numPr>
        <w:autoSpaceDE w:val="0"/>
        <w:autoSpaceDN w:val="0"/>
        <w:adjustRightInd w:val="0"/>
        <w:spacing w:after="0" w:line="240" w:lineRule="auto"/>
        <w:jc w:val="both"/>
        <w:rPr>
          <w:rFonts w:ascii="Arial" w:hAnsi="Arial" w:cs="Arial"/>
          <w:sz w:val="24"/>
          <w:szCs w:val="24"/>
        </w:rPr>
      </w:pPr>
      <w:r w:rsidRPr="004C0F13">
        <w:rPr>
          <w:rFonts w:ascii="Arial" w:hAnsi="Arial" w:cs="Arial"/>
          <w:b/>
          <w:sz w:val="24"/>
          <w:szCs w:val="24"/>
        </w:rPr>
        <w:t>Aula virtual</w:t>
      </w:r>
      <w:r>
        <w:rPr>
          <w:rFonts w:ascii="Arial" w:hAnsi="Arial" w:cs="Arial"/>
          <w:sz w:val="24"/>
          <w:szCs w:val="24"/>
        </w:rPr>
        <w:t xml:space="preserve"> donde se desarrolla todo el contenido del taller.</w:t>
      </w:r>
    </w:p>
    <w:p w:rsidR="000A220C" w:rsidRPr="000A220C" w:rsidRDefault="000A220C" w:rsidP="000A220C">
      <w:pPr>
        <w:pStyle w:val="Prrafodelista"/>
        <w:numPr>
          <w:ilvl w:val="0"/>
          <w:numId w:val="2"/>
        </w:numPr>
        <w:autoSpaceDE w:val="0"/>
        <w:autoSpaceDN w:val="0"/>
        <w:adjustRightInd w:val="0"/>
        <w:spacing w:after="0" w:line="240" w:lineRule="auto"/>
        <w:jc w:val="both"/>
        <w:rPr>
          <w:rFonts w:ascii="Arial" w:hAnsi="Arial" w:cs="Arial"/>
          <w:sz w:val="24"/>
          <w:szCs w:val="24"/>
        </w:rPr>
      </w:pPr>
      <w:r w:rsidRPr="00387022">
        <w:rPr>
          <w:rFonts w:ascii="Arial" w:hAnsi="Arial" w:cs="Arial"/>
          <w:b/>
          <w:sz w:val="24"/>
          <w:szCs w:val="24"/>
        </w:rPr>
        <w:t>PDF y documentos</w:t>
      </w:r>
      <w:r w:rsidRPr="000A220C">
        <w:rPr>
          <w:rFonts w:ascii="Arial" w:hAnsi="Arial" w:cs="Arial"/>
          <w:sz w:val="24"/>
          <w:szCs w:val="24"/>
        </w:rPr>
        <w:t xml:space="preserve"> en archivos descargables para acceder y recolectar información adecuada de los temas a tratar</w:t>
      </w:r>
      <w:r w:rsidR="00CC6081">
        <w:rPr>
          <w:rFonts w:ascii="Arial" w:hAnsi="Arial" w:cs="Arial"/>
          <w:sz w:val="24"/>
          <w:szCs w:val="24"/>
        </w:rPr>
        <w:t xml:space="preserve">, </w:t>
      </w:r>
      <w:r w:rsidRPr="000A220C">
        <w:rPr>
          <w:rFonts w:ascii="Arial" w:hAnsi="Arial" w:cs="Arial"/>
          <w:sz w:val="24"/>
          <w:szCs w:val="24"/>
        </w:rPr>
        <w:t xml:space="preserve"> de igual forma para conservar las lecturas  que se realiza</w:t>
      </w:r>
      <w:r w:rsidR="0057344C">
        <w:rPr>
          <w:rFonts w:ascii="Arial" w:hAnsi="Arial" w:cs="Arial"/>
          <w:sz w:val="24"/>
          <w:szCs w:val="24"/>
        </w:rPr>
        <w:t>ran en el transcurso del taller y compartir los ejercicios realizados.</w:t>
      </w:r>
    </w:p>
    <w:p w:rsidR="005D1F80" w:rsidRDefault="005D1F80" w:rsidP="000A220C">
      <w:pPr>
        <w:pStyle w:val="Prrafodelista"/>
        <w:numPr>
          <w:ilvl w:val="0"/>
          <w:numId w:val="2"/>
        </w:numPr>
        <w:autoSpaceDE w:val="0"/>
        <w:autoSpaceDN w:val="0"/>
        <w:adjustRightInd w:val="0"/>
        <w:spacing w:after="0" w:line="240" w:lineRule="auto"/>
        <w:jc w:val="both"/>
        <w:rPr>
          <w:rFonts w:ascii="Arial" w:hAnsi="Arial" w:cs="Arial"/>
          <w:sz w:val="24"/>
          <w:szCs w:val="24"/>
        </w:rPr>
      </w:pPr>
      <w:r w:rsidRPr="00387022">
        <w:rPr>
          <w:rFonts w:ascii="Arial" w:hAnsi="Arial" w:cs="Arial"/>
          <w:b/>
          <w:sz w:val="24"/>
          <w:szCs w:val="24"/>
        </w:rPr>
        <w:t xml:space="preserve">Presentaciones en </w:t>
      </w:r>
      <w:proofErr w:type="spellStart"/>
      <w:r w:rsidRPr="00387022">
        <w:rPr>
          <w:rFonts w:ascii="Arial" w:hAnsi="Arial" w:cs="Arial"/>
          <w:b/>
          <w:sz w:val="24"/>
          <w:szCs w:val="24"/>
        </w:rPr>
        <w:t>Prezzi</w:t>
      </w:r>
      <w:proofErr w:type="spellEnd"/>
      <w:r w:rsidRPr="00387022">
        <w:rPr>
          <w:rFonts w:ascii="Arial" w:hAnsi="Arial" w:cs="Arial"/>
          <w:b/>
          <w:sz w:val="24"/>
          <w:szCs w:val="24"/>
        </w:rPr>
        <w:t xml:space="preserve"> y PowerPoint</w:t>
      </w:r>
      <w:r>
        <w:rPr>
          <w:rFonts w:ascii="Arial" w:hAnsi="Arial" w:cs="Arial"/>
          <w:sz w:val="24"/>
          <w:szCs w:val="24"/>
        </w:rPr>
        <w:t xml:space="preserve"> para promover  un contexto de participación e interacción</w:t>
      </w:r>
      <w:r w:rsidR="00387022">
        <w:rPr>
          <w:rFonts w:ascii="Arial" w:hAnsi="Arial" w:cs="Arial"/>
          <w:sz w:val="24"/>
          <w:szCs w:val="24"/>
        </w:rPr>
        <w:t xml:space="preserve"> por medio de la palabra</w:t>
      </w:r>
      <w:r>
        <w:rPr>
          <w:rFonts w:ascii="Arial" w:hAnsi="Arial" w:cs="Arial"/>
          <w:sz w:val="24"/>
          <w:szCs w:val="24"/>
        </w:rPr>
        <w:t>.</w:t>
      </w:r>
    </w:p>
    <w:p w:rsidR="000A220C" w:rsidRPr="00CC5C8C" w:rsidRDefault="00387022" w:rsidP="000A220C">
      <w:pPr>
        <w:pStyle w:val="Prrafodelista"/>
        <w:numPr>
          <w:ilvl w:val="0"/>
          <w:numId w:val="2"/>
        </w:numPr>
        <w:autoSpaceDE w:val="0"/>
        <w:autoSpaceDN w:val="0"/>
        <w:adjustRightInd w:val="0"/>
        <w:spacing w:after="0" w:line="240" w:lineRule="auto"/>
        <w:jc w:val="both"/>
        <w:rPr>
          <w:rFonts w:ascii="Arial" w:hAnsi="Arial" w:cs="Arial"/>
          <w:b/>
          <w:sz w:val="24"/>
          <w:szCs w:val="24"/>
        </w:rPr>
      </w:pPr>
      <w:r w:rsidRPr="00387022">
        <w:rPr>
          <w:rFonts w:ascii="Arial" w:hAnsi="Arial" w:cs="Arial"/>
          <w:b/>
          <w:sz w:val="24"/>
          <w:szCs w:val="24"/>
        </w:rPr>
        <w:t xml:space="preserve">Foros </w:t>
      </w:r>
      <w:r w:rsidR="004C0F13">
        <w:rPr>
          <w:rFonts w:ascii="Arial" w:hAnsi="Arial" w:cs="Arial"/>
          <w:sz w:val="24"/>
          <w:szCs w:val="24"/>
        </w:rPr>
        <w:t xml:space="preserve">teniendo en cuenta </w:t>
      </w:r>
      <w:r w:rsidR="00182FB2">
        <w:rPr>
          <w:rFonts w:ascii="Arial" w:hAnsi="Arial" w:cs="Arial"/>
          <w:sz w:val="24"/>
          <w:szCs w:val="24"/>
        </w:rPr>
        <w:t>que el taller se dictara totalmente virtual</w:t>
      </w:r>
      <w:r w:rsidR="00250215">
        <w:rPr>
          <w:rFonts w:ascii="Arial" w:hAnsi="Arial" w:cs="Arial"/>
          <w:sz w:val="24"/>
          <w:szCs w:val="24"/>
        </w:rPr>
        <w:t>, los participantes deben interactuar en debates que ayuden a la fundamentación de su conocimiento.</w:t>
      </w:r>
    </w:p>
    <w:p w:rsidR="00CC5C8C" w:rsidRPr="00CC5C8C" w:rsidRDefault="00CC5C8C" w:rsidP="000A220C">
      <w:pPr>
        <w:pStyle w:val="Prrafodelista"/>
        <w:numPr>
          <w:ilvl w:val="0"/>
          <w:numId w:val="2"/>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Wiki </w:t>
      </w:r>
      <w:r>
        <w:rPr>
          <w:rFonts w:ascii="Arial" w:hAnsi="Arial" w:cs="Arial"/>
          <w:sz w:val="24"/>
          <w:szCs w:val="24"/>
        </w:rPr>
        <w:t>donde el estudiante aprenderá a escribir de forma colaborativa y donde se retroalimentara del conocimiento de sus compañeros.</w:t>
      </w:r>
    </w:p>
    <w:p w:rsidR="00CC5C8C" w:rsidRPr="00CC5C8C" w:rsidRDefault="00CC5C8C" w:rsidP="000A220C">
      <w:pPr>
        <w:pStyle w:val="Prrafodelista"/>
        <w:numPr>
          <w:ilvl w:val="0"/>
          <w:numId w:val="2"/>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Videos </w:t>
      </w:r>
      <w:r>
        <w:rPr>
          <w:rFonts w:ascii="Arial" w:hAnsi="Arial" w:cs="Arial"/>
          <w:sz w:val="24"/>
          <w:szCs w:val="24"/>
        </w:rPr>
        <w:t>que contengan los elementos pedagógicos necesarios para la enseñanza y aprendizaje.</w:t>
      </w:r>
    </w:p>
    <w:p w:rsidR="00F03731" w:rsidRPr="00F03731" w:rsidRDefault="00CC5C8C" w:rsidP="00F03731">
      <w:pPr>
        <w:pStyle w:val="Prrafodelista"/>
        <w:numPr>
          <w:ilvl w:val="0"/>
          <w:numId w:val="2"/>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Blogs </w:t>
      </w:r>
      <w:r w:rsidR="008D0F0A">
        <w:rPr>
          <w:rFonts w:ascii="Arial" w:hAnsi="Arial" w:cs="Arial"/>
          <w:sz w:val="24"/>
          <w:szCs w:val="24"/>
        </w:rPr>
        <w:t xml:space="preserve">permite al </w:t>
      </w:r>
      <w:r>
        <w:rPr>
          <w:rFonts w:ascii="Arial" w:hAnsi="Arial" w:cs="Arial"/>
          <w:sz w:val="24"/>
          <w:szCs w:val="24"/>
        </w:rPr>
        <w:t xml:space="preserve"> estudiante publicar los resultados del trabajo que se desarrolla en el taller, es una herramienta muy  importante en la práctica </w:t>
      </w:r>
      <w:r w:rsidRPr="00CC5C8C">
        <w:rPr>
          <w:rFonts w:ascii="Arial" w:hAnsi="Arial" w:cs="Arial"/>
          <w:sz w:val="24"/>
          <w:szCs w:val="24"/>
        </w:rPr>
        <w:t>de   lectoescritura y expresión creativa.</w:t>
      </w:r>
      <w:r w:rsidR="00675234">
        <w:rPr>
          <w:rFonts w:ascii="Arial" w:hAnsi="Arial" w:cs="Arial"/>
          <w:sz w:val="24"/>
          <w:szCs w:val="24"/>
        </w:rPr>
        <w:t xml:space="preserve"> En un blog se crea y se comparte información.</w:t>
      </w:r>
    </w:p>
    <w:p w:rsidR="00FB5110" w:rsidRPr="00F03731" w:rsidRDefault="00FB5110" w:rsidP="00F03731">
      <w:pPr>
        <w:pStyle w:val="Prrafodelista"/>
        <w:numPr>
          <w:ilvl w:val="0"/>
          <w:numId w:val="2"/>
        </w:numPr>
        <w:autoSpaceDE w:val="0"/>
        <w:autoSpaceDN w:val="0"/>
        <w:adjustRightInd w:val="0"/>
        <w:spacing w:after="0" w:line="240" w:lineRule="auto"/>
        <w:jc w:val="both"/>
        <w:rPr>
          <w:rFonts w:ascii="Arial" w:hAnsi="Arial" w:cs="Arial"/>
          <w:b/>
          <w:sz w:val="24"/>
          <w:szCs w:val="24"/>
        </w:rPr>
      </w:pPr>
      <w:r w:rsidRPr="00F03731">
        <w:rPr>
          <w:rFonts w:ascii="Arial" w:hAnsi="Arial" w:cs="Arial"/>
          <w:b/>
          <w:sz w:val="24"/>
          <w:szCs w:val="24"/>
        </w:rPr>
        <w:t xml:space="preserve">Correo electrónico </w:t>
      </w:r>
      <w:r w:rsidRPr="00F03731">
        <w:rPr>
          <w:rFonts w:ascii="Arial" w:hAnsi="Arial" w:cs="Arial"/>
          <w:sz w:val="24"/>
          <w:szCs w:val="24"/>
        </w:rPr>
        <w:t>para mediar la comunicación entre docente y estudiante.</w:t>
      </w:r>
    </w:p>
    <w:p w:rsidR="006E616A" w:rsidRPr="00EA45F3" w:rsidRDefault="00FB5110" w:rsidP="00675234">
      <w:pPr>
        <w:pStyle w:val="Prrafodelista"/>
        <w:numPr>
          <w:ilvl w:val="0"/>
          <w:numId w:val="2"/>
        </w:numPr>
        <w:autoSpaceDE w:val="0"/>
        <w:autoSpaceDN w:val="0"/>
        <w:adjustRightInd w:val="0"/>
        <w:spacing w:after="0" w:line="240" w:lineRule="auto"/>
        <w:jc w:val="both"/>
        <w:rPr>
          <w:rFonts w:ascii="Arial" w:hAnsi="Arial" w:cs="Arial"/>
          <w:lang w:val="es-ES"/>
        </w:rPr>
      </w:pPr>
      <w:r>
        <w:rPr>
          <w:rFonts w:ascii="Arial" w:hAnsi="Arial" w:cs="Arial"/>
          <w:b/>
          <w:sz w:val="24"/>
          <w:szCs w:val="24"/>
        </w:rPr>
        <w:t xml:space="preserve">Red Social </w:t>
      </w:r>
      <w:r w:rsidR="00344164">
        <w:rPr>
          <w:rFonts w:ascii="Arial" w:hAnsi="Arial" w:cs="Arial"/>
          <w:sz w:val="24"/>
          <w:szCs w:val="24"/>
        </w:rPr>
        <w:t xml:space="preserve">es un mediador del grupo en  general. </w:t>
      </w:r>
    </w:p>
    <w:p w:rsidR="00EA45F3" w:rsidRDefault="00EA45F3" w:rsidP="00EA45F3">
      <w:pPr>
        <w:pStyle w:val="Prrafodelista"/>
        <w:autoSpaceDE w:val="0"/>
        <w:autoSpaceDN w:val="0"/>
        <w:adjustRightInd w:val="0"/>
        <w:spacing w:after="0" w:line="240" w:lineRule="auto"/>
        <w:jc w:val="both"/>
        <w:rPr>
          <w:rFonts w:ascii="Arial" w:hAnsi="Arial" w:cs="Arial"/>
          <w:b/>
          <w:sz w:val="24"/>
          <w:szCs w:val="24"/>
        </w:rPr>
      </w:pPr>
    </w:p>
    <w:p w:rsidR="00EA45F3" w:rsidRDefault="00EA45F3" w:rsidP="00EA45F3">
      <w:pPr>
        <w:pStyle w:val="Prrafodelista"/>
        <w:autoSpaceDE w:val="0"/>
        <w:autoSpaceDN w:val="0"/>
        <w:adjustRightInd w:val="0"/>
        <w:spacing w:after="0" w:line="240" w:lineRule="auto"/>
        <w:jc w:val="both"/>
        <w:rPr>
          <w:rFonts w:ascii="Arial" w:hAnsi="Arial" w:cs="Arial"/>
          <w:b/>
          <w:sz w:val="24"/>
          <w:szCs w:val="24"/>
        </w:rPr>
      </w:pPr>
    </w:p>
    <w:p w:rsidR="002706F0" w:rsidRDefault="002706F0" w:rsidP="002706F0">
      <w:pPr>
        <w:pStyle w:val="Prrafodelista"/>
        <w:autoSpaceDE w:val="0"/>
        <w:autoSpaceDN w:val="0"/>
        <w:adjustRightInd w:val="0"/>
        <w:spacing w:after="0" w:line="240" w:lineRule="auto"/>
        <w:jc w:val="center"/>
        <w:rPr>
          <w:rFonts w:ascii="Arial" w:hAnsi="Arial" w:cs="Arial"/>
          <w:b/>
          <w:sz w:val="24"/>
          <w:szCs w:val="24"/>
        </w:rPr>
      </w:pPr>
    </w:p>
    <w:p w:rsidR="002706F0" w:rsidRPr="009316DA" w:rsidRDefault="002706F0" w:rsidP="002706F0">
      <w:pPr>
        <w:pStyle w:val="Prrafodelista"/>
        <w:autoSpaceDE w:val="0"/>
        <w:autoSpaceDN w:val="0"/>
        <w:adjustRightInd w:val="0"/>
        <w:spacing w:after="0" w:line="240" w:lineRule="auto"/>
        <w:jc w:val="center"/>
        <w:rPr>
          <w:rFonts w:ascii="Arial" w:hAnsi="Arial" w:cs="Arial"/>
          <w:lang w:val="es-ES"/>
        </w:rPr>
      </w:pPr>
      <w:r>
        <w:rPr>
          <w:rFonts w:ascii="Arial" w:hAnsi="Arial" w:cs="Arial"/>
          <w:b/>
          <w:bCs/>
          <w:sz w:val="24"/>
          <w:szCs w:val="24"/>
        </w:rPr>
        <w:t>Estructura de los medios</w:t>
      </w:r>
    </w:p>
    <w:p w:rsidR="009316DA" w:rsidRDefault="009316DA" w:rsidP="002706F0">
      <w:pPr>
        <w:pStyle w:val="Prrafodelista"/>
        <w:autoSpaceDE w:val="0"/>
        <w:autoSpaceDN w:val="0"/>
        <w:adjustRightInd w:val="0"/>
        <w:spacing w:after="0" w:line="240" w:lineRule="auto"/>
        <w:jc w:val="center"/>
        <w:rPr>
          <w:rFonts w:ascii="Arial" w:hAnsi="Arial" w:cs="Arial"/>
          <w:sz w:val="24"/>
          <w:szCs w:val="24"/>
        </w:rPr>
      </w:pPr>
    </w:p>
    <w:p w:rsidR="009316DA" w:rsidRPr="00A1120E" w:rsidRDefault="009316DA" w:rsidP="009316DA">
      <w:pPr>
        <w:pStyle w:val="Prrafodelista"/>
        <w:autoSpaceDE w:val="0"/>
        <w:autoSpaceDN w:val="0"/>
        <w:adjustRightInd w:val="0"/>
        <w:spacing w:after="0" w:line="240" w:lineRule="auto"/>
        <w:jc w:val="both"/>
        <w:rPr>
          <w:rFonts w:ascii="Arial" w:hAnsi="Arial" w:cs="Arial"/>
          <w:sz w:val="24"/>
          <w:szCs w:val="24"/>
        </w:rPr>
      </w:pPr>
    </w:p>
    <w:p w:rsidR="009316DA" w:rsidRPr="00A1120E" w:rsidRDefault="00895891" w:rsidP="00CA508A">
      <w:pPr>
        <w:pStyle w:val="Prrafodelista"/>
        <w:autoSpaceDE w:val="0"/>
        <w:autoSpaceDN w:val="0"/>
        <w:adjustRightInd w:val="0"/>
        <w:spacing w:after="0" w:line="240" w:lineRule="auto"/>
        <w:jc w:val="both"/>
        <w:rPr>
          <w:rFonts w:ascii="Arial" w:hAnsi="Arial" w:cs="Arial"/>
          <w:sz w:val="24"/>
          <w:szCs w:val="24"/>
          <w:lang w:val="es-ES"/>
        </w:rPr>
      </w:pPr>
      <w:r w:rsidRPr="00A1120E">
        <w:rPr>
          <w:rFonts w:ascii="Arial" w:hAnsi="Arial" w:cs="Arial"/>
          <w:sz w:val="24"/>
          <w:szCs w:val="24"/>
          <w:lang w:val="es-ES"/>
        </w:rPr>
        <w:t xml:space="preserve">Para desarrollar el curso se tendrá en cuenta una estructura de contenidos convergente, </w:t>
      </w:r>
      <w:r w:rsidR="00CA508A" w:rsidRPr="00A1120E">
        <w:rPr>
          <w:rFonts w:ascii="Arial" w:hAnsi="Arial" w:cs="Arial"/>
          <w:sz w:val="24"/>
          <w:szCs w:val="24"/>
          <w:lang w:val="es-ES"/>
        </w:rPr>
        <w:t xml:space="preserve">ya  que </w:t>
      </w:r>
      <w:r w:rsidRPr="00A1120E">
        <w:rPr>
          <w:rFonts w:ascii="Arial" w:hAnsi="Arial" w:cs="Arial"/>
          <w:sz w:val="24"/>
          <w:szCs w:val="24"/>
          <w:lang w:val="es-ES"/>
        </w:rPr>
        <w:t xml:space="preserve"> </w:t>
      </w:r>
      <w:r w:rsidR="00CA508A" w:rsidRPr="00A1120E">
        <w:rPr>
          <w:rFonts w:ascii="Arial" w:hAnsi="Arial" w:cs="Arial"/>
          <w:sz w:val="24"/>
          <w:szCs w:val="24"/>
          <w:lang w:val="es-ES"/>
        </w:rPr>
        <w:t>propone</w:t>
      </w:r>
      <w:r w:rsidRPr="00A1120E">
        <w:rPr>
          <w:rFonts w:ascii="Arial" w:hAnsi="Arial" w:cs="Arial"/>
          <w:sz w:val="24"/>
          <w:szCs w:val="24"/>
          <w:lang w:val="es-ES"/>
        </w:rPr>
        <w:t xml:space="preserve"> diferentes recursos tanto teóricos como prácticos, que permiten alcanzar y cumplir un objetivo en particular que se refiere a la comprensión y dominio teórico y práctico </w:t>
      </w:r>
      <w:r w:rsidR="00587622" w:rsidRPr="00A1120E">
        <w:rPr>
          <w:rFonts w:ascii="Arial" w:hAnsi="Arial" w:cs="Arial"/>
          <w:sz w:val="24"/>
          <w:szCs w:val="24"/>
          <w:lang w:val="es-ES"/>
        </w:rPr>
        <w:t xml:space="preserve">de la lectoescritura y </w:t>
      </w:r>
      <w:r w:rsidR="00587622" w:rsidRPr="00A1120E">
        <w:rPr>
          <w:rFonts w:ascii="Arial" w:hAnsi="Arial" w:cs="Arial"/>
          <w:sz w:val="24"/>
          <w:szCs w:val="24"/>
          <w:lang w:val="es-ES"/>
        </w:rPr>
        <w:lastRenderedPageBreak/>
        <w:t>expresión oral en el aula virtual donde se desarrollaran los contenidos del taller.</w:t>
      </w:r>
    </w:p>
    <w:p w:rsidR="00CF1F68" w:rsidRPr="00CF1F68" w:rsidRDefault="00CF1F68" w:rsidP="00CF1F68">
      <w:pPr>
        <w:pStyle w:val="Prrafodelista"/>
        <w:autoSpaceDE w:val="0"/>
        <w:autoSpaceDN w:val="0"/>
        <w:adjustRightInd w:val="0"/>
        <w:spacing w:after="0" w:line="240" w:lineRule="auto"/>
        <w:jc w:val="center"/>
        <w:rPr>
          <w:rFonts w:ascii="Arial" w:hAnsi="Arial" w:cs="Arial"/>
          <w:b/>
          <w:lang w:val="es-ES"/>
        </w:rPr>
      </w:pPr>
    </w:p>
    <w:p w:rsidR="00B26F72" w:rsidRDefault="00B26F72" w:rsidP="00CF1F68">
      <w:pPr>
        <w:pStyle w:val="Prrafodelista"/>
        <w:autoSpaceDE w:val="0"/>
        <w:autoSpaceDN w:val="0"/>
        <w:adjustRightInd w:val="0"/>
        <w:spacing w:after="0" w:line="240" w:lineRule="auto"/>
        <w:jc w:val="center"/>
        <w:rPr>
          <w:rFonts w:ascii="Arial" w:hAnsi="Arial" w:cs="Arial"/>
          <w:b/>
          <w:lang w:val="es-ES"/>
        </w:rPr>
      </w:pPr>
    </w:p>
    <w:p w:rsidR="00B26F72" w:rsidRDefault="00B26F72" w:rsidP="00CF1F68">
      <w:pPr>
        <w:pStyle w:val="Prrafodelista"/>
        <w:autoSpaceDE w:val="0"/>
        <w:autoSpaceDN w:val="0"/>
        <w:adjustRightInd w:val="0"/>
        <w:spacing w:after="0" w:line="240" w:lineRule="auto"/>
        <w:jc w:val="center"/>
        <w:rPr>
          <w:rFonts w:ascii="Arial" w:hAnsi="Arial" w:cs="Arial"/>
          <w:b/>
          <w:lang w:val="es-ES"/>
        </w:rPr>
      </w:pPr>
    </w:p>
    <w:p w:rsidR="00B26F72" w:rsidRDefault="00B26F72" w:rsidP="00CF1F68">
      <w:pPr>
        <w:pStyle w:val="Prrafodelista"/>
        <w:autoSpaceDE w:val="0"/>
        <w:autoSpaceDN w:val="0"/>
        <w:adjustRightInd w:val="0"/>
        <w:spacing w:after="0" w:line="240" w:lineRule="auto"/>
        <w:jc w:val="center"/>
        <w:rPr>
          <w:rFonts w:ascii="Arial" w:hAnsi="Arial" w:cs="Arial"/>
          <w:b/>
          <w:lang w:val="es-ES"/>
        </w:rPr>
      </w:pPr>
    </w:p>
    <w:p w:rsidR="00B26F72" w:rsidRDefault="00B26F72" w:rsidP="00CF1F68">
      <w:pPr>
        <w:pStyle w:val="Prrafodelista"/>
        <w:autoSpaceDE w:val="0"/>
        <w:autoSpaceDN w:val="0"/>
        <w:adjustRightInd w:val="0"/>
        <w:spacing w:after="0" w:line="240" w:lineRule="auto"/>
        <w:jc w:val="center"/>
        <w:rPr>
          <w:rFonts w:ascii="Arial" w:hAnsi="Arial" w:cs="Arial"/>
          <w:b/>
          <w:lang w:val="es-ES"/>
        </w:rPr>
      </w:pPr>
    </w:p>
    <w:p w:rsidR="00B26F72" w:rsidRDefault="00B26F72" w:rsidP="00CF1F68">
      <w:pPr>
        <w:pStyle w:val="Prrafodelista"/>
        <w:autoSpaceDE w:val="0"/>
        <w:autoSpaceDN w:val="0"/>
        <w:adjustRightInd w:val="0"/>
        <w:spacing w:after="0" w:line="240" w:lineRule="auto"/>
        <w:jc w:val="center"/>
        <w:rPr>
          <w:rFonts w:ascii="Arial" w:hAnsi="Arial" w:cs="Arial"/>
          <w:b/>
          <w:lang w:val="es-ES"/>
        </w:rPr>
      </w:pPr>
    </w:p>
    <w:p w:rsidR="00B26F72" w:rsidRDefault="00B26F72" w:rsidP="00CF1F68">
      <w:pPr>
        <w:pStyle w:val="Prrafodelista"/>
        <w:autoSpaceDE w:val="0"/>
        <w:autoSpaceDN w:val="0"/>
        <w:adjustRightInd w:val="0"/>
        <w:spacing w:after="0" w:line="240" w:lineRule="auto"/>
        <w:jc w:val="center"/>
        <w:rPr>
          <w:rFonts w:ascii="Arial" w:hAnsi="Arial" w:cs="Arial"/>
          <w:b/>
          <w:lang w:val="es-ES"/>
        </w:rPr>
      </w:pPr>
    </w:p>
    <w:p w:rsidR="00265A58" w:rsidRDefault="00265A58" w:rsidP="00CF1F68">
      <w:pPr>
        <w:pStyle w:val="Prrafodelista"/>
        <w:autoSpaceDE w:val="0"/>
        <w:autoSpaceDN w:val="0"/>
        <w:adjustRightInd w:val="0"/>
        <w:spacing w:after="0" w:line="240" w:lineRule="auto"/>
        <w:jc w:val="center"/>
        <w:rPr>
          <w:rFonts w:ascii="Arial" w:hAnsi="Arial" w:cs="Arial"/>
          <w:b/>
          <w:lang w:val="es-ES"/>
        </w:rPr>
      </w:pPr>
    </w:p>
    <w:p w:rsidR="00265A58" w:rsidRDefault="00265A58" w:rsidP="00CF1F68">
      <w:pPr>
        <w:pStyle w:val="Prrafodelista"/>
        <w:autoSpaceDE w:val="0"/>
        <w:autoSpaceDN w:val="0"/>
        <w:adjustRightInd w:val="0"/>
        <w:spacing w:after="0" w:line="240" w:lineRule="auto"/>
        <w:jc w:val="center"/>
        <w:rPr>
          <w:rFonts w:ascii="Arial" w:hAnsi="Arial" w:cs="Arial"/>
          <w:b/>
          <w:lang w:val="es-ES"/>
        </w:rPr>
      </w:pPr>
    </w:p>
    <w:p w:rsidR="00265A58" w:rsidRDefault="00265A58" w:rsidP="00CF1F68">
      <w:pPr>
        <w:pStyle w:val="Prrafodelista"/>
        <w:autoSpaceDE w:val="0"/>
        <w:autoSpaceDN w:val="0"/>
        <w:adjustRightInd w:val="0"/>
        <w:spacing w:after="0" w:line="240" w:lineRule="auto"/>
        <w:jc w:val="center"/>
        <w:rPr>
          <w:rFonts w:ascii="Arial" w:hAnsi="Arial" w:cs="Arial"/>
          <w:b/>
          <w:lang w:val="es-ES"/>
        </w:rPr>
      </w:pPr>
    </w:p>
    <w:p w:rsidR="00CF1F68" w:rsidRDefault="00CF1F68" w:rsidP="00CF1F68">
      <w:pPr>
        <w:pStyle w:val="Prrafodelista"/>
        <w:autoSpaceDE w:val="0"/>
        <w:autoSpaceDN w:val="0"/>
        <w:adjustRightInd w:val="0"/>
        <w:spacing w:after="0" w:line="240" w:lineRule="auto"/>
        <w:jc w:val="center"/>
        <w:rPr>
          <w:rFonts w:ascii="Arial" w:hAnsi="Arial" w:cs="Arial"/>
          <w:b/>
          <w:lang w:val="es-ES"/>
        </w:rPr>
      </w:pPr>
      <w:r w:rsidRPr="00CF1F68">
        <w:rPr>
          <w:rFonts w:ascii="Arial" w:hAnsi="Arial" w:cs="Arial"/>
          <w:b/>
          <w:lang w:val="es-ES"/>
        </w:rPr>
        <w:t>Estructura de los contenidos</w:t>
      </w:r>
    </w:p>
    <w:p w:rsidR="00A5641F" w:rsidRDefault="00A5641F" w:rsidP="00CF1F68">
      <w:pPr>
        <w:pStyle w:val="Prrafodelista"/>
        <w:autoSpaceDE w:val="0"/>
        <w:autoSpaceDN w:val="0"/>
        <w:adjustRightInd w:val="0"/>
        <w:spacing w:after="0" w:line="240" w:lineRule="auto"/>
        <w:jc w:val="center"/>
        <w:rPr>
          <w:rFonts w:ascii="Arial" w:hAnsi="Arial" w:cs="Arial"/>
          <w:b/>
          <w:lang w:val="es-ES"/>
        </w:rPr>
      </w:pPr>
    </w:p>
    <w:p w:rsidR="00B26F72" w:rsidRDefault="00A5641F" w:rsidP="00B26F72">
      <w:pPr>
        <w:pStyle w:val="Prrafodelista"/>
        <w:autoSpaceDE w:val="0"/>
        <w:autoSpaceDN w:val="0"/>
        <w:adjustRightInd w:val="0"/>
        <w:spacing w:after="0" w:line="240" w:lineRule="auto"/>
        <w:jc w:val="both"/>
        <w:rPr>
          <w:rFonts w:ascii="Arial" w:hAnsi="Arial" w:cs="Arial"/>
          <w:lang w:val="es-ES"/>
        </w:rPr>
      </w:pPr>
      <w:r>
        <w:rPr>
          <w:rFonts w:ascii="Arial" w:hAnsi="Arial" w:cs="Arial"/>
          <w:lang w:val="es-ES"/>
        </w:rPr>
        <w:t xml:space="preserve">El taller se desarrollara en 3 niveles con unas unidades </w:t>
      </w:r>
      <w:r w:rsidR="008B188D">
        <w:rPr>
          <w:rFonts w:ascii="Arial" w:hAnsi="Arial" w:cs="Arial"/>
          <w:lang w:val="es-ES"/>
        </w:rPr>
        <w:t>respetivas cada uno,</w:t>
      </w:r>
      <w:r w:rsidR="00594CEF">
        <w:rPr>
          <w:rFonts w:ascii="Arial" w:hAnsi="Arial" w:cs="Arial"/>
          <w:lang w:val="es-ES"/>
        </w:rPr>
        <w:t xml:space="preserve"> el trabajo se hará por semanas  donde se alterna la teoría con la práctica, ya que es un proceso de entrenamiento y de desarrollo de habilidades.</w:t>
      </w:r>
    </w:p>
    <w:p w:rsidR="00601B60" w:rsidRDefault="00601B60" w:rsidP="00B26F72">
      <w:pPr>
        <w:pStyle w:val="Prrafodelista"/>
        <w:autoSpaceDE w:val="0"/>
        <w:autoSpaceDN w:val="0"/>
        <w:adjustRightInd w:val="0"/>
        <w:spacing w:after="0" w:line="240" w:lineRule="auto"/>
        <w:jc w:val="both"/>
        <w:rPr>
          <w:rFonts w:ascii="Arial" w:hAnsi="Arial" w:cs="Arial"/>
          <w:lang w:val="es-ES"/>
        </w:rPr>
      </w:pPr>
    </w:p>
    <w:p w:rsidR="00601B60" w:rsidRDefault="00601B60" w:rsidP="00B26F72">
      <w:pPr>
        <w:pStyle w:val="Prrafodelista"/>
        <w:autoSpaceDE w:val="0"/>
        <w:autoSpaceDN w:val="0"/>
        <w:adjustRightInd w:val="0"/>
        <w:spacing w:after="0" w:line="240" w:lineRule="auto"/>
        <w:jc w:val="both"/>
        <w:rPr>
          <w:rFonts w:ascii="Arial" w:hAnsi="Arial" w:cs="Arial"/>
          <w:lang w:val="es-ES"/>
        </w:rPr>
      </w:pPr>
    </w:p>
    <w:tbl>
      <w:tblPr>
        <w:tblStyle w:val="Tablaconcuadrcula"/>
        <w:tblW w:w="0" w:type="auto"/>
        <w:tblInd w:w="720" w:type="dxa"/>
        <w:tblLook w:val="04A0"/>
      </w:tblPr>
      <w:tblGrid>
        <w:gridCol w:w="1798"/>
        <w:gridCol w:w="1559"/>
        <w:gridCol w:w="1560"/>
        <w:gridCol w:w="3417"/>
      </w:tblGrid>
      <w:tr w:rsidR="00C411EF" w:rsidTr="00F879F8">
        <w:tc>
          <w:tcPr>
            <w:tcW w:w="1798" w:type="dxa"/>
          </w:tcPr>
          <w:p w:rsidR="00C411EF" w:rsidRPr="00645F1E" w:rsidRDefault="00C411EF" w:rsidP="00C411EF">
            <w:pPr>
              <w:pStyle w:val="Prrafodelista"/>
              <w:autoSpaceDE w:val="0"/>
              <w:autoSpaceDN w:val="0"/>
              <w:adjustRightInd w:val="0"/>
              <w:ind w:left="0"/>
              <w:jc w:val="center"/>
              <w:rPr>
                <w:rFonts w:ascii="Arial" w:hAnsi="Arial" w:cs="Arial"/>
                <w:b/>
                <w:lang w:val="es-ES"/>
              </w:rPr>
            </w:pPr>
            <w:r w:rsidRPr="00645F1E">
              <w:rPr>
                <w:rFonts w:ascii="Arial" w:hAnsi="Arial" w:cs="Arial"/>
                <w:b/>
                <w:lang w:val="es-ES"/>
              </w:rPr>
              <w:t>Semanas</w:t>
            </w:r>
          </w:p>
        </w:tc>
        <w:tc>
          <w:tcPr>
            <w:tcW w:w="1559" w:type="dxa"/>
          </w:tcPr>
          <w:p w:rsidR="00C411EF" w:rsidRPr="00645F1E" w:rsidRDefault="00C411EF" w:rsidP="00C411EF">
            <w:pPr>
              <w:pStyle w:val="Prrafodelista"/>
              <w:autoSpaceDE w:val="0"/>
              <w:autoSpaceDN w:val="0"/>
              <w:adjustRightInd w:val="0"/>
              <w:ind w:left="0"/>
              <w:jc w:val="center"/>
              <w:rPr>
                <w:rFonts w:ascii="Arial" w:hAnsi="Arial" w:cs="Arial"/>
                <w:b/>
                <w:lang w:val="es-ES"/>
              </w:rPr>
            </w:pPr>
            <w:r w:rsidRPr="00645F1E">
              <w:rPr>
                <w:rFonts w:ascii="Arial" w:hAnsi="Arial" w:cs="Arial"/>
                <w:b/>
                <w:lang w:val="es-ES"/>
              </w:rPr>
              <w:t>Unidades</w:t>
            </w:r>
          </w:p>
        </w:tc>
        <w:tc>
          <w:tcPr>
            <w:tcW w:w="1560" w:type="dxa"/>
          </w:tcPr>
          <w:p w:rsidR="00C411EF" w:rsidRPr="00645F1E" w:rsidRDefault="00C411EF" w:rsidP="00C411EF">
            <w:pPr>
              <w:pStyle w:val="Prrafodelista"/>
              <w:autoSpaceDE w:val="0"/>
              <w:autoSpaceDN w:val="0"/>
              <w:adjustRightInd w:val="0"/>
              <w:ind w:left="0"/>
              <w:jc w:val="center"/>
              <w:rPr>
                <w:rFonts w:ascii="Arial" w:hAnsi="Arial" w:cs="Arial"/>
                <w:b/>
                <w:lang w:val="es-ES"/>
              </w:rPr>
            </w:pPr>
            <w:r w:rsidRPr="00645F1E">
              <w:rPr>
                <w:rFonts w:ascii="Arial" w:hAnsi="Arial" w:cs="Arial"/>
                <w:b/>
                <w:lang w:val="es-ES"/>
              </w:rPr>
              <w:t>Tema</w:t>
            </w:r>
          </w:p>
        </w:tc>
        <w:tc>
          <w:tcPr>
            <w:tcW w:w="3417" w:type="dxa"/>
          </w:tcPr>
          <w:p w:rsidR="00C411EF" w:rsidRPr="00645F1E" w:rsidRDefault="00C411EF" w:rsidP="00C411EF">
            <w:pPr>
              <w:pStyle w:val="Prrafodelista"/>
              <w:autoSpaceDE w:val="0"/>
              <w:autoSpaceDN w:val="0"/>
              <w:adjustRightInd w:val="0"/>
              <w:ind w:left="0"/>
              <w:jc w:val="center"/>
              <w:rPr>
                <w:rFonts w:ascii="Arial" w:hAnsi="Arial" w:cs="Arial"/>
                <w:b/>
                <w:lang w:val="es-ES"/>
              </w:rPr>
            </w:pPr>
            <w:r w:rsidRPr="00645F1E">
              <w:rPr>
                <w:rFonts w:ascii="Arial" w:hAnsi="Arial" w:cs="Arial"/>
                <w:b/>
                <w:lang w:val="es-ES"/>
              </w:rPr>
              <w:t>Contenido</w:t>
            </w:r>
            <w:r w:rsidR="00BB1F5D">
              <w:rPr>
                <w:rFonts w:ascii="Arial" w:hAnsi="Arial" w:cs="Arial"/>
                <w:b/>
                <w:lang w:val="es-ES"/>
              </w:rPr>
              <w:t xml:space="preserve"> Teórico Practico </w:t>
            </w:r>
          </w:p>
        </w:tc>
      </w:tr>
      <w:tr w:rsidR="00C411EF" w:rsidTr="00F879F8">
        <w:tc>
          <w:tcPr>
            <w:tcW w:w="1798" w:type="dxa"/>
          </w:tcPr>
          <w:p w:rsidR="00C411EF" w:rsidRDefault="00C411EF" w:rsidP="00601B60">
            <w:pPr>
              <w:pStyle w:val="Prrafodelista"/>
              <w:autoSpaceDE w:val="0"/>
              <w:autoSpaceDN w:val="0"/>
              <w:adjustRightInd w:val="0"/>
              <w:ind w:left="0"/>
              <w:jc w:val="center"/>
              <w:rPr>
                <w:rFonts w:ascii="Arial" w:hAnsi="Arial" w:cs="Arial"/>
                <w:lang w:val="es-ES"/>
              </w:rPr>
            </w:pPr>
            <w:r>
              <w:rPr>
                <w:rFonts w:ascii="Arial" w:hAnsi="Arial" w:cs="Arial"/>
                <w:lang w:val="es-ES"/>
              </w:rPr>
              <w:t>1 Momento del taller: Lectura</w:t>
            </w:r>
          </w:p>
        </w:tc>
        <w:tc>
          <w:tcPr>
            <w:tcW w:w="1559" w:type="dxa"/>
          </w:tcPr>
          <w:p w:rsidR="00C411EF" w:rsidRPr="00645F1E" w:rsidRDefault="00C411EF" w:rsidP="00B26F72">
            <w:pPr>
              <w:pStyle w:val="Prrafodelista"/>
              <w:autoSpaceDE w:val="0"/>
              <w:autoSpaceDN w:val="0"/>
              <w:adjustRightInd w:val="0"/>
              <w:ind w:left="0"/>
              <w:jc w:val="both"/>
              <w:rPr>
                <w:rFonts w:ascii="Arial" w:hAnsi="Arial" w:cs="Arial"/>
                <w:b/>
                <w:lang w:val="es-ES"/>
              </w:rPr>
            </w:pPr>
          </w:p>
        </w:tc>
        <w:tc>
          <w:tcPr>
            <w:tcW w:w="1560" w:type="dxa"/>
          </w:tcPr>
          <w:p w:rsidR="00C411EF" w:rsidRPr="00645F1E" w:rsidRDefault="00C411EF" w:rsidP="00B26F72">
            <w:pPr>
              <w:pStyle w:val="Prrafodelista"/>
              <w:autoSpaceDE w:val="0"/>
              <w:autoSpaceDN w:val="0"/>
              <w:adjustRightInd w:val="0"/>
              <w:ind w:left="0"/>
              <w:jc w:val="both"/>
              <w:rPr>
                <w:rFonts w:ascii="Arial" w:hAnsi="Arial" w:cs="Arial"/>
                <w:b/>
                <w:lang w:val="es-ES"/>
              </w:rPr>
            </w:pPr>
          </w:p>
        </w:tc>
        <w:tc>
          <w:tcPr>
            <w:tcW w:w="3417" w:type="dxa"/>
          </w:tcPr>
          <w:p w:rsidR="00C411EF" w:rsidRDefault="00C411EF" w:rsidP="00B26F72">
            <w:pPr>
              <w:pStyle w:val="Prrafodelista"/>
              <w:autoSpaceDE w:val="0"/>
              <w:autoSpaceDN w:val="0"/>
              <w:adjustRightInd w:val="0"/>
              <w:ind w:left="0"/>
              <w:jc w:val="both"/>
              <w:rPr>
                <w:rFonts w:ascii="Arial" w:hAnsi="Arial" w:cs="Arial"/>
                <w:lang w:val="es-ES"/>
              </w:rPr>
            </w:pPr>
          </w:p>
        </w:tc>
      </w:tr>
      <w:tr w:rsidR="00C411EF" w:rsidTr="00F879F8">
        <w:tc>
          <w:tcPr>
            <w:tcW w:w="1798" w:type="dxa"/>
          </w:tcPr>
          <w:p w:rsidR="00C411EF" w:rsidRDefault="00C411EF" w:rsidP="00B26F72">
            <w:pPr>
              <w:pStyle w:val="Prrafodelista"/>
              <w:autoSpaceDE w:val="0"/>
              <w:autoSpaceDN w:val="0"/>
              <w:adjustRightInd w:val="0"/>
              <w:ind w:left="0"/>
              <w:jc w:val="both"/>
              <w:rPr>
                <w:rFonts w:ascii="Arial" w:hAnsi="Arial" w:cs="Arial"/>
                <w:lang w:val="es-ES"/>
              </w:rPr>
            </w:pPr>
            <w:r>
              <w:rPr>
                <w:rFonts w:ascii="Arial" w:hAnsi="Arial" w:cs="Arial"/>
                <w:lang w:val="es-ES"/>
              </w:rPr>
              <w:t xml:space="preserve">Semana 1 </w:t>
            </w:r>
          </w:p>
        </w:tc>
        <w:tc>
          <w:tcPr>
            <w:tcW w:w="1559" w:type="dxa"/>
          </w:tcPr>
          <w:p w:rsidR="00C411EF" w:rsidRDefault="00C411EF" w:rsidP="00B26F72">
            <w:pPr>
              <w:pStyle w:val="Prrafodelista"/>
              <w:autoSpaceDE w:val="0"/>
              <w:autoSpaceDN w:val="0"/>
              <w:adjustRightInd w:val="0"/>
              <w:ind w:left="0"/>
              <w:jc w:val="both"/>
              <w:rPr>
                <w:rFonts w:ascii="Arial" w:hAnsi="Arial" w:cs="Arial"/>
                <w:lang w:val="es-ES"/>
              </w:rPr>
            </w:pPr>
          </w:p>
        </w:tc>
        <w:tc>
          <w:tcPr>
            <w:tcW w:w="1560" w:type="dxa"/>
          </w:tcPr>
          <w:p w:rsidR="00C411EF" w:rsidRDefault="00C411EF" w:rsidP="00B26F72">
            <w:pPr>
              <w:pStyle w:val="Prrafodelista"/>
              <w:autoSpaceDE w:val="0"/>
              <w:autoSpaceDN w:val="0"/>
              <w:adjustRightInd w:val="0"/>
              <w:ind w:left="0"/>
              <w:jc w:val="both"/>
              <w:rPr>
                <w:rFonts w:ascii="Arial" w:hAnsi="Arial" w:cs="Arial"/>
                <w:lang w:val="es-ES"/>
              </w:rPr>
            </w:pPr>
            <w:r>
              <w:rPr>
                <w:rFonts w:ascii="Arial" w:hAnsi="Arial" w:cs="Arial"/>
                <w:lang w:val="es-ES"/>
              </w:rPr>
              <w:t xml:space="preserve">Presentación </w:t>
            </w:r>
          </w:p>
        </w:tc>
        <w:tc>
          <w:tcPr>
            <w:tcW w:w="3417" w:type="dxa"/>
          </w:tcPr>
          <w:p w:rsidR="00C411EF" w:rsidRDefault="00C411EF" w:rsidP="00B26F72">
            <w:pPr>
              <w:pStyle w:val="Prrafodelista"/>
              <w:autoSpaceDE w:val="0"/>
              <w:autoSpaceDN w:val="0"/>
              <w:adjustRightInd w:val="0"/>
              <w:ind w:left="0"/>
              <w:jc w:val="both"/>
              <w:rPr>
                <w:rFonts w:ascii="Arial" w:hAnsi="Arial" w:cs="Arial"/>
                <w:lang w:val="es-ES"/>
              </w:rPr>
            </w:pPr>
          </w:p>
        </w:tc>
      </w:tr>
      <w:tr w:rsidR="00C411EF" w:rsidTr="00F879F8">
        <w:tc>
          <w:tcPr>
            <w:tcW w:w="1798" w:type="dxa"/>
          </w:tcPr>
          <w:p w:rsidR="00C411EF" w:rsidRDefault="00C411EF" w:rsidP="00B26F72">
            <w:pPr>
              <w:pStyle w:val="Prrafodelista"/>
              <w:autoSpaceDE w:val="0"/>
              <w:autoSpaceDN w:val="0"/>
              <w:adjustRightInd w:val="0"/>
              <w:ind w:left="0"/>
              <w:jc w:val="both"/>
              <w:rPr>
                <w:rFonts w:ascii="Arial" w:hAnsi="Arial" w:cs="Arial"/>
                <w:lang w:val="es-ES"/>
              </w:rPr>
            </w:pPr>
          </w:p>
        </w:tc>
        <w:tc>
          <w:tcPr>
            <w:tcW w:w="1559" w:type="dxa"/>
          </w:tcPr>
          <w:p w:rsidR="00C411EF" w:rsidRDefault="00C411EF" w:rsidP="00B26F72">
            <w:pPr>
              <w:pStyle w:val="Prrafodelista"/>
              <w:autoSpaceDE w:val="0"/>
              <w:autoSpaceDN w:val="0"/>
              <w:adjustRightInd w:val="0"/>
              <w:ind w:left="0"/>
              <w:jc w:val="both"/>
              <w:rPr>
                <w:rFonts w:ascii="Arial" w:hAnsi="Arial" w:cs="Arial"/>
                <w:lang w:val="es-ES"/>
              </w:rPr>
            </w:pPr>
            <w:r>
              <w:rPr>
                <w:rFonts w:ascii="Arial" w:hAnsi="Arial" w:cs="Arial"/>
                <w:lang w:val="es-ES"/>
              </w:rPr>
              <w:t>Unidad 1</w:t>
            </w:r>
          </w:p>
        </w:tc>
        <w:tc>
          <w:tcPr>
            <w:tcW w:w="1560" w:type="dxa"/>
          </w:tcPr>
          <w:p w:rsidR="00C411EF" w:rsidRDefault="00C411EF" w:rsidP="00B26F72">
            <w:pPr>
              <w:pStyle w:val="Prrafodelista"/>
              <w:autoSpaceDE w:val="0"/>
              <w:autoSpaceDN w:val="0"/>
              <w:adjustRightInd w:val="0"/>
              <w:ind w:left="0"/>
              <w:jc w:val="both"/>
              <w:rPr>
                <w:rFonts w:ascii="Arial" w:hAnsi="Arial" w:cs="Arial"/>
                <w:lang w:val="es-ES"/>
              </w:rPr>
            </w:pPr>
            <w:r>
              <w:rPr>
                <w:rFonts w:ascii="Arial" w:hAnsi="Arial" w:cs="Arial"/>
                <w:lang w:val="es-ES"/>
              </w:rPr>
              <w:t>Lectura inicial</w:t>
            </w:r>
          </w:p>
        </w:tc>
        <w:tc>
          <w:tcPr>
            <w:tcW w:w="3417" w:type="dxa"/>
          </w:tcPr>
          <w:p w:rsidR="00C411EF" w:rsidRDefault="00C411EF" w:rsidP="00090A2C">
            <w:pPr>
              <w:pStyle w:val="Prrafodelista"/>
              <w:autoSpaceDE w:val="0"/>
              <w:autoSpaceDN w:val="0"/>
              <w:adjustRightInd w:val="0"/>
              <w:ind w:left="0"/>
              <w:jc w:val="both"/>
              <w:rPr>
                <w:rFonts w:ascii="Arial" w:hAnsi="Arial" w:cs="Arial"/>
                <w:lang w:val="es-ES"/>
              </w:rPr>
            </w:pPr>
            <w:r>
              <w:rPr>
                <w:rFonts w:ascii="Arial" w:hAnsi="Arial" w:cs="Arial"/>
                <w:lang w:val="es-ES"/>
              </w:rPr>
              <w:t xml:space="preserve">Reconocer </w:t>
            </w:r>
            <w:r w:rsidR="00090A2C">
              <w:rPr>
                <w:rFonts w:ascii="Arial" w:hAnsi="Arial" w:cs="Arial"/>
                <w:lang w:val="es-ES"/>
              </w:rPr>
              <w:t xml:space="preserve">ideas principales de los </w:t>
            </w:r>
            <w:r>
              <w:rPr>
                <w:rFonts w:ascii="Arial" w:hAnsi="Arial" w:cs="Arial"/>
                <w:lang w:val="es-ES"/>
              </w:rPr>
              <w:t xml:space="preserve">escritos </w:t>
            </w:r>
            <w:r w:rsidR="00090A2C">
              <w:rPr>
                <w:rFonts w:ascii="Arial" w:hAnsi="Arial" w:cs="Arial"/>
                <w:lang w:val="es-ES"/>
              </w:rPr>
              <w:t>y reconocer su propósito.</w:t>
            </w:r>
          </w:p>
        </w:tc>
      </w:tr>
      <w:tr w:rsidR="00C411EF" w:rsidTr="00F879F8">
        <w:tc>
          <w:tcPr>
            <w:tcW w:w="1798" w:type="dxa"/>
          </w:tcPr>
          <w:p w:rsidR="00C411EF" w:rsidRDefault="00C411EF" w:rsidP="00B26F72">
            <w:pPr>
              <w:pStyle w:val="Prrafodelista"/>
              <w:autoSpaceDE w:val="0"/>
              <w:autoSpaceDN w:val="0"/>
              <w:adjustRightInd w:val="0"/>
              <w:ind w:left="0"/>
              <w:jc w:val="both"/>
              <w:rPr>
                <w:rFonts w:ascii="Arial" w:hAnsi="Arial" w:cs="Arial"/>
                <w:lang w:val="es-ES"/>
              </w:rPr>
            </w:pPr>
          </w:p>
        </w:tc>
        <w:tc>
          <w:tcPr>
            <w:tcW w:w="1559" w:type="dxa"/>
          </w:tcPr>
          <w:p w:rsidR="00C411EF" w:rsidRDefault="00C411EF" w:rsidP="00B26F72">
            <w:pPr>
              <w:pStyle w:val="Prrafodelista"/>
              <w:autoSpaceDE w:val="0"/>
              <w:autoSpaceDN w:val="0"/>
              <w:adjustRightInd w:val="0"/>
              <w:ind w:left="0"/>
              <w:jc w:val="both"/>
              <w:rPr>
                <w:rFonts w:ascii="Arial" w:hAnsi="Arial" w:cs="Arial"/>
                <w:lang w:val="es-ES"/>
              </w:rPr>
            </w:pPr>
          </w:p>
        </w:tc>
        <w:tc>
          <w:tcPr>
            <w:tcW w:w="1560" w:type="dxa"/>
          </w:tcPr>
          <w:p w:rsidR="00C411EF" w:rsidRDefault="00C411EF" w:rsidP="00B26F72">
            <w:pPr>
              <w:pStyle w:val="Prrafodelista"/>
              <w:autoSpaceDE w:val="0"/>
              <w:autoSpaceDN w:val="0"/>
              <w:adjustRightInd w:val="0"/>
              <w:ind w:left="0"/>
              <w:jc w:val="both"/>
              <w:rPr>
                <w:rFonts w:ascii="Arial" w:hAnsi="Arial" w:cs="Arial"/>
                <w:lang w:val="es-ES"/>
              </w:rPr>
            </w:pPr>
          </w:p>
        </w:tc>
        <w:tc>
          <w:tcPr>
            <w:tcW w:w="3417" w:type="dxa"/>
          </w:tcPr>
          <w:p w:rsidR="00C411EF" w:rsidRDefault="00090A2C" w:rsidP="00B26F72">
            <w:pPr>
              <w:pStyle w:val="Prrafodelista"/>
              <w:autoSpaceDE w:val="0"/>
              <w:autoSpaceDN w:val="0"/>
              <w:adjustRightInd w:val="0"/>
              <w:ind w:left="0"/>
              <w:jc w:val="both"/>
              <w:rPr>
                <w:rFonts w:ascii="Arial" w:hAnsi="Arial" w:cs="Arial"/>
                <w:lang w:val="es-ES"/>
              </w:rPr>
            </w:pPr>
            <w:r>
              <w:rPr>
                <w:rFonts w:ascii="Arial" w:hAnsi="Arial" w:cs="Arial"/>
                <w:lang w:val="es-ES"/>
              </w:rPr>
              <w:t>Reconocer las palabras que son unidad de significado.</w:t>
            </w:r>
          </w:p>
        </w:tc>
      </w:tr>
      <w:tr w:rsidR="00C411EF" w:rsidTr="00F879F8">
        <w:tc>
          <w:tcPr>
            <w:tcW w:w="1798" w:type="dxa"/>
          </w:tcPr>
          <w:p w:rsidR="00C411EF" w:rsidRDefault="00C411EF" w:rsidP="00B26F72">
            <w:pPr>
              <w:pStyle w:val="Prrafodelista"/>
              <w:autoSpaceDE w:val="0"/>
              <w:autoSpaceDN w:val="0"/>
              <w:adjustRightInd w:val="0"/>
              <w:ind w:left="0"/>
              <w:jc w:val="both"/>
              <w:rPr>
                <w:rFonts w:ascii="Arial" w:hAnsi="Arial" w:cs="Arial"/>
                <w:lang w:val="es-ES"/>
              </w:rPr>
            </w:pPr>
          </w:p>
        </w:tc>
        <w:tc>
          <w:tcPr>
            <w:tcW w:w="1559" w:type="dxa"/>
          </w:tcPr>
          <w:p w:rsidR="00C411EF" w:rsidRDefault="00C411EF" w:rsidP="00B26F72">
            <w:pPr>
              <w:pStyle w:val="Prrafodelista"/>
              <w:autoSpaceDE w:val="0"/>
              <w:autoSpaceDN w:val="0"/>
              <w:adjustRightInd w:val="0"/>
              <w:ind w:left="0"/>
              <w:jc w:val="both"/>
              <w:rPr>
                <w:rFonts w:ascii="Arial" w:hAnsi="Arial" w:cs="Arial"/>
                <w:lang w:val="es-ES"/>
              </w:rPr>
            </w:pPr>
          </w:p>
        </w:tc>
        <w:tc>
          <w:tcPr>
            <w:tcW w:w="1560" w:type="dxa"/>
          </w:tcPr>
          <w:p w:rsidR="00C411EF" w:rsidRDefault="00C411EF" w:rsidP="00B26F72">
            <w:pPr>
              <w:pStyle w:val="Prrafodelista"/>
              <w:autoSpaceDE w:val="0"/>
              <w:autoSpaceDN w:val="0"/>
              <w:adjustRightInd w:val="0"/>
              <w:ind w:left="0"/>
              <w:jc w:val="both"/>
              <w:rPr>
                <w:rFonts w:ascii="Arial" w:hAnsi="Arial" w:cs="Arial"/>
                <w:lang w:val="es-ES"/>
              </w:rPr>
            </w:pPr>
          </w:p>
        </w:tc>
        <w:tc>
          <w:tcPr>
            <w:tcW w:w="3417" w:type="dxa"/>
          </w:tcPr>
          <w:p w:rsidR="00C411EF" w:rsidRDefault="00F879F8" w:rsidP="00B26F72">
            <w:pPr>
              <w:pStyle w:val="Prrafodelista"/>
              <w:autoSpaceDE w:val="0"/>
              <w:autoSpaceDN w:val="0"/>
              <w:adjustRightInd w:val="0"/>
              <w:ind w:left="0"/>
              <w:jc w:val="both"/>
              <w:rPr>
                <w:rFonts w:ascii="Arial" w:hAnsi="Arial" w:cs="Arial"/>
                <w:lang w:val="es-ES"/>
              </w:rPr>
            </w:pPr>
            <w:r>
              <w:rPr>
                <w:rFonts w:ascii="Arial" w:hAnsi="Arial" w:cs="Arial"/>
                <w:lang w:val="es-ES"/>
              </w:rPr>
              <w:t xml:space="preserve">Fonología </w:t>
            </w:r>
          </w:p>
        </w:tc>
      </w:tr>
      <w:tr w:rsidR="00C411EF" w:rsidTr="00F879F8">
        <w:tc>
          <w:tcPr>
            <w:tcW w:w="1798" w:type="dxa"/>
          </w:tcPr>
          <w:p w:rsidR="00C411EF" w:rsidRDefault="00C411EF" w:rsidP="00B26F72">
            <w:pPr>
              <w:pStyle w:val="Prrafodelista"/>
              <w:autoSpaceDE w:val="0"/>
              <w:autoSpaceDN w:val="0"/>
              <w:adjustRightInd w:val="0"/>
              <w:ind w:left="0"/>
              <w:jc w:val="both"/>
              <w:rPr>
                <w:rFonts w:ascii="Arial" w:hAnsi="Arial" w:cs="Arial"/>
                <w:lang w:val="es-ES"/>
              </w:rPr>
            </w:pPr>
          </w:p>
        </w:tc>
        <w:tc>
          <w:tcPr>
            <w:tcW w:w="1559" w:type="dxa"/>
          </w:tcPr>
          <w:p w:rsidR="00C411EF" w:rsidRDefault="00C411EF" w:rsidP="00B26F72">
            <w:pPr>
              <w:pStyle w:val="Prrafodelista"/>
              <w:autoSpaceDE w:val="0"/>
              <w:autoSpaceDN w:val="0"/>
              <w:adjustRightInd w:val="0"/>
              <w:ind w:left="0"/>
              <w:jc w:val="both"/>
              <w:rPr>
                <w:rFonts w:ascii="Arial" w:hAnsi="Arial" w:cs="Arial"/>
                <w:lang w:val="es-ES"/>
              </w:rPr>
            </w:pPr>
          </w:p>
        </w:tc>
        <w:tc>
          <w:tcPr>
            <w:tcW w:w="1560" w:type="dxa"/>
          </w:tcPr>
          <w:p w:rsidR="00C411EF" w:rsidRDefault="00C411EF" w:rsidP="00B26F72">
            <w:pPr>
              <w:pStyle w:val="Prrafodelista"/>
              <w:autoSpaceDE w:val="0"/>
              <w:autoSpaceDN w:val="0"/>
              <w:adjustRightInd w:val="0"/>
              <w:ind w:left="0"/>
              <w:jc w:val="both"/>
              <w:rPr>
                <w:rFonts w:ascii="Arial" w:hAnsi="Arial" w:cs="Arial"/>
                <w:lang w:val="es-ES"/>
              </w:rPr>
            </w:pPr>
          </w:p>
        </w:tc>
        <w:tc>
          <w:tcPr>
            <w:tcW w:w="3417" w:type="dxa"/>
          </w:tcPr>
          <w:p w:rsidR="00C411EF" w:rsidRDefault="004D4741" w:rsidP="00B26F72">
            <w:pPr>
              <w:pStyle w:val="Prrafodelista"/>
              <w:autoSpaceDE w:val="0"/>
              <w:autoSpaceDN w:val="0"/>
              <w:adjustRightInd w:val="0"/>
              <w:ind w:left="0"/>
              <w:jc w:val="both"/>
              <w:rPr>
                <w:rFonts w:ascii="Arial" w:hAnsi="Arial" w:cs="Arial"/>
                <w:lang w:val="es-ES"/>
              </w:rPr>
            </w:pPr>
            <w:r>
              <w:rPr>
                <w:rFonts w:ascii="Arial" w:hAnsi="Arial" w:cs="Arial"/>
                <w:lang w:val="es-ES"/>
              </w:rPr>
              <w:t>Silabas.</w:t>
            </w:r>
          </w:p>
        </w:tc>
      </w:tr>
      <w:tr w:rsidR="00C411EF" w:rsidTr="00F879F8">
        <w:tc>
          <w:tcPr>
            <w:tcW w:w="1798" w:type="dxa"/>
          </w:tcPr>
          <w:p w:rsidR="00C411EF" w:rsidRDefault="00C411EF" w:rsidP="00B26F72">
            <w:pPr>
              <w:pStyle w:val="Prrafodelista"/>
              <w:autoSpaceDE w:val="0"/>
              <w:autoSpaceDN w:val="0"/>
              <w:adjustRightInd w:val="0"/>
              <w:ind w:left="0"/>
              <w:jc w:val="both"/>
              <w:rPr>
                <w:rFonts w:ascii="Arial" w:hAnsi="Arial" w:cs="Arial"/>
                <w:lang w:val="es-ES"/>
              </w:rPr>
            </w:pPr>
          </w:p>
        </w:tc>
        <w:tc>
          <w:tcPr>
            <w:tcW w:w="1559" w:type="dxa"/>
          </w:tcPr>
          <w:p w:rsidR="00C411EF" w:rsidRDefault="00C411EF" w:rsidP="00B26F72">
            <w:pPr>
              <w:pStyle w:val="Prrafodelista"/>
              <w:autoSpaceDE w:val="0"/>
              <w:autoSpaceDN w:val="0"/>
              <w:adjustRightInd w:val="0"/>
              <w:ind w:left="0"/>
              <w:jc w:val="both"/>
              <w:rPr>
                <w:rFonts w:ascii="Arial" w:hAnsi="Arial" w:cs="Arial"/>
                <w:lang w:val="es-ES"/>
              </w:rPr>
            </w:pPr>
          </w:p>
        </w:tc>
        <w:tc>
          <w:tcPr>
            <w:tcW w:w="1560" w:type="dxa"/>
          </w:tcPr>
          <w:p w:rsidR="00C411EF" w:rsidRDefault="00C411EF" w:rsidP="00B26F72">
            <w:pPr>
              <w:pStyle w:val="Prrafodelista"/>
              <w:autoSpaceDE w:val="0"/>
              <w:autoSpaceDN w:val="0"/>
              <w:adjustRightInd w:val="0"/>
              <w:ind w:left="0"/>
              <w:jc w:val="both"/>
              <w:rPr>
                <w:rFonts w:ascii="Arial" w:hAnsi="Arial" w:cs="Arial"/>
                <w:lang w:val="es-ES"/>
              </w:rPr>
            </w:pPr>
          </w:p>
        </w:tc>
        <w:tc>
          <w:tcPr>
            <w:tcW w:w="3417" w:type="dxa"/>
          </w:tcPr>
          <w:p w:rsidR="00C411EF" w:rsidRDefault="00C411EF" w:rsidP="00B26F72">
            <w:pPr>
              <w:pStyle w:val="Prrafodelista"/>
              <w:autoSpaceDE w:val="0"/>
              <w:autoSpaceDN w:val="0"/>
              <w:adjustRightInd w:val="0"/>
              <w:ind w:left="0"/>
              <w:jc w:val="both"/>
              <w:rPr>
                <w:rFonts w:ascii="Arial" w:hAnsi="Arial" w:cs="Arial"/>
                <w:lang w:val="es-ES"/>
              </w:rPr>
            </w:pPr>
          </w:p>
        </w:tc>
      </w:tr>
      <w:tr w:rsidR="004D4741" w:rsidTr="00F879F8">
        <w:tc>
          <w:tcPr>
            <w:tcW w:w="1798" w:type="dxa"/>
          </w:tcPr>
          <w:p w:rsidR="004D4741" w:rsidRDefault="00240195" w:rsidP="00B26F72">
            <w:pPr>
              <w:pStyle w:val="Prrafodelista"/>
              <w:autoSpaceDE w:val="0"/>
              <w:autoSpaceDN w:val="0"/>
              <w:adjustRightInd w:val="0"/>
              <w:ind w:left="0"/>
              <w:jc w:val="both"/>
              <w:rPr>
                <w:rFonts w:ascii="Arial" w:hAnsi="Arial" w:cs="Arial"/>
                <w:lang w:val="es-ES"/>
              </w:rPr>
            </w:pPr>
            <w:r>
              <w:rPr>
                <w:rFonts w:ascii="Arial" w:hAnsi="Arial" w:cs="Arial"/>
                <w:lang w:val="es-ES"/>
              </w:rPr>
              <w:t xml:space="preserve">Semana 2 </w:t>
            </w:r>
          </w:p>
        </w:tc>
        <w:tc>
          <w:tcPr>
            <w:tcW w:w="1559" w:type="dxa"/>
          </w:tcPr>
          <w:p w:rsidR="004D4741" w:rsidRDefault="00240195" w:rsidP="00B26F72">
            <w:pPr>
              <w:pStyle w:val="Prrafodelista"/>
              <w:autoSpaceDE w:val="0"/>
              <w:autoSpaceDN w:val="0"/>
              <w:adjustRightInd w:val="0"/>
              <w:ind w:left="0"/>
              <w:jc w:val="both"/>
              <w:rPr>
                <w:rFonts w:ascii="Arial" w:hAnsi="Arial" w:cs="Arial"/>
                <w:lang w:val="es-ES"/>
              </w:rPr>
            </w:pPr>
            <w:r>
              <w:rPr>
                <w:rFonts w:ascii="Arial" w:hAnsi="Arial" w:cs="Arial"/>
                <w:lang w:val="es-ES"/>
              </w:rPr>
              <w:t>Unidad 2</w:t>
            </w:r>
          </w:p>
        </w:tc>
        <w:tc>
          <w:tcPr>
            <w:tcW w:w="1560" w:type="dxa"/>
          </w:tcPr>
          <w:p w:rsidR="004D4741" w:rsidRDefault="003E37ED" w:rsidP="00B26F72">
            <w:pPr>
              <w:pStyle w:val="Prrafodelista"/>
              <w:autoSpaceDE w:val="0"/>
              <w:autoSpaceDN w:val="0"/>
              <w:adjustRightInd w:val="0"/>
              <w:ind w:left="0"/>
              <w:jc w:val="both"/>
              <w:rPr>
                <w:rFonts w:ascii="Arial" w:hAnsi="Arial" w:cs="Arial"/>
                <w:lang w:val="es-ES"/>
              </w:rPr>
            </w:pPr>
            <w:r>
              <w:rPr>
                <w:rFonts w:ascii="Arial" w:hAnsi="Arial" w:cs="Arial"/>
                <w:lang w:val="es-ES"/>
              </w:rPr>
              <w:t>Comprensión de lectura.</w:t>
            </w:r>
          </w:p>
        </w:tc>
        <w:tc>
          <w:tcPr>
            <w:tcW w:w="3417" w:type="dxa"/>
          </w:tcPr>
          <w:p w:rsidR="009B0A54" w:rsidRDefault="009B0A54" w:rsidP="00714818">
            <w:pPr>
              <w:pStyle w:val="Prrafodelista"/>
              <w:autoSpaceDE w:val="0"/>
              <w:autoSpaceDN w:val="0"/>
              <w:adjustRightInd w:val="0"/>
              <w:ind w:left="0"/>
              <w:jc w:val="both"/>
              <w:rPr>
                <w:rFonts w:ascii="Arial" w:hAnsi="Arial" w:cs="Arial"/>
                <w:lang w:val="es-ES"/>
              </w:rPr>
            </w:pPr>
            <w:r>
              <w:rPr>
                <w:rFonts w:ascii="Arial" w:hAnsi="Arial" w:cs="Arial"/>
                <w:lang w:val="es-ES"/>
              </w:rPr>
              <w:t xml:space="preserve">Leer textos </w:t>
            </w:r>
            <w:r w:rsidR="00714818">
              <w:rPr>
                <w:rFonts w:ascii="Arial" w:hAnsi="Arial" w:cs="Arial"/>
                <w:lang w:val="es-ES"/>
              </w:rPr>
              <w:t xml:space="preserve">y extraer puntos clave. </w:t>
            </w:r>
          </w:p>
        </w:tc>
      </w:tr>
      <w:tr w:rsidR="004D4741" w:rsidTr="00F879F8">
        <w:tc>
          <w:tcPr>
            <w:tcW w:w="1798" w:type="dxa"/>
          </w:tcPr>
          <w:p w:rsidR="004D4741" w:rsidRDefault="004D4741" w:rsidP="00B26F72">
            <w:pPr>
              <w:pStyle w:val="Prrafodelista"/>
              <w:autoSpaceDE w:val="0"/>
              <w:autoSpaceDN w:val="0"/>
              <w:adjustRightInd w:val="0"/>
              <w:ind w:left="0"/>
              <w:jc w:val="both"/>
              <w:rPr>
                <w:rFonts w:ascii="Arial" w:hAnsi="Arial" w:cs="Arial"/>
                <w:lang w:val="es-ES"/>
              </w:rPr>
            </w:pPr>
          </w:p>
        </w:tc>
        <w:tc>
          <w:tcPr>
            <w:tcW w:w="1559" w:type="dxa"/>
          </w:tcPr>
          <w:p w:rsidR="004D4741" w:rsidRDefault="004D4741" w:rsidP="00B26F72">
            <w:pPr>
              <w:pStyle w:val="Prrafodelista"/>
              <w:autoSpaceDE w:val="0"/>
              <w:autoSpaceDN w:val="0"/>
              <w:adjustRightInd w:val="0"/>
              <w:ind w:left="0"/>
              <w:jc w:val="both"/>
              <w:rPr>
                <w:rFonts w:ascii="Arial" w:hAnsi="Arial" w:cs="Arial"/>
                <w:lang w:val="es-ES"/>
              </w:rPr>
            </w:pPr>
          </w:p>
        </w:tc>
        <w:tc>
          <w:tcPr>
            <w:tcW w:w="1560" w:type="dxa"/>
          </w:tcPr>
          <w:p w:rsidR="004D4741" w:rsidRDefault="004D4741" w:rsidP="00B26F72">
            <w:pPr>
              <w:pStyle w:val="Prrafodelista"/>
              <w:autoSpaceDE w:val="0"/>
              <w:autoSpaceDN w:val="0"/>
              <w:adjustRightInd w:val="0"/>
              <w:ind w:left="0"/>
              <w:jc w:val="both"/>
              <w:rPr>
                <w:rFonts w:ascii="Arial" w:hAnsi="Arial" w:cs="Arial"/>
                <w:lang w:val="es-ES"/>
              </w:rPr>
            </w:pPr>
          </w:p>
        </w:tc>
        <w:tc>
          <w:tcPr>
            <w:tcW w:w="3417" w:type="dxa"/>
          </w:tcPr>
          <w:p w:rsidR="004D4741" w:rsidRDefault="009B0A54" w:rsidP="00B26F72">
            <w:pPr>
              <w:pStyle w:val="Prrafodelista"/>
              <w:autoSpaceDE w:val="0"/>
              <w:autoSpaceDN w:val="0"/>
              <w:adjustRightInd w:val="0"/>
              <w:ind w:left="0"/>
              <w:jc w:val="both"/>
              <w:rPr>
                <w:rFonts w:ascii="Arial" w:hAnsi="Arial" w:cs="Arial"/>
                <w:lang w:val="es-ES"/>
              </w:rPr>
            </w:pPr>
            <w:r>
              <w:rPr>
                <w:rFonts w:ascii="Arial" w:hAnsi="Arial" w:cs="Arial"/>
                <w:lang w:val="es-ES"/>
              </w:rPr>
              <w:t>Estrategias para la comprensión de textos.</w:t>
            </w:r>
          </w:p>
        </w:tc>
      </w:tr>
      <w:tr w:rsidR="004D4741" w:rsidTr="00F879F8">
        <w:tc>
          <w:tcPr>
            <w:tcW w:w="1798" w:type="dxa"/>
          </w:tcPr>
          <w:p w:rsidR="004D4741" w:rsidRDefault="004D4741" w:rsidP="00B26F72">
            <w:pPr>
              <w:pStyle w:val="Prrafodelista"/>
              <w:autoSpaceDE w:val="0"/>
              <w:autoSpaceDN w:val="0"/>
              <w:adjustRightInd w:val="0"/>
              <w:ind w:left="0"/>
              <w:jc w:val="both"/>
              <w:rPr>
                <w:rFonts w:ascii="Arial" w:hAnsi="Arial" w:cs="Arial"/>
                <w:lang w:val="es-ES"/>
              </w:rPr>
            </w:pPr>
          </w:p>
        </w:tc>
        <w:tc>
          <w:tcPr>
            <w:tcW w:w="1559" w:type="dxa"/>
          </w:tcPr>
          <w:p w:rsidR="004D4741" w:rsidRDefault="004D4741" w:rsidP="00B26F72">
            <w:pPr>
              <w:pStyle w:val="Prrafodelista"/>
              <w:autoSpaceDE w:val="0"/>
              <w:autoSpaceDN w:val="0"/>
              <w:adjustRightInd w:val="0"/>
              <w:ind w:left="0"/>
              <w:jc w:val="both"/>
              <w:rPr>
                <w:rFonts w:ascii="Arial" w:hAnsi="Arial" w:cs="Arial"/>
                <w:lang w:val="es-ES"/>
              </w:rPr>
            </w:pPr>
          </w:p>
        </w:tc>
        <w:tc>
          <w:tcPr>
            <w:tcW w:w="1560" w:type="dxa"/>
          </w:tcPr>
          <w:p w:rsidR="004D4741" w:rsidRDefault="004D4741" w:rsidP="00B26F72">
            <w:pPr>
              <w:pStyle w:val="Prrafodelista"/>
              <w:autoSpaceDE w:val="0"/>
              <w:autoSpaceDN w:val="0"/>
              <w:adjustRightInd w:val="0"/>
              <w:ind w:left="0"/>
              <w:jc w:val="both"/>
              <w:rPr>
                <w:rFonts w:ascii="Arial" w:hAnsi="Arial" w:cs="Arial"/>
                <w:lang w:val="es-ES"/>
              </w:rPr>
            </w:pPr>
          </w:p>
        </w:tc>
        <w:tc>
          <w:tcPr>
            <w:tcW w:w="3417" w:type="dxa"/>
          </w:tcPr>
          <w:p w:rsidR="004D4741" w:rsidRDefault="00714818" w:rsidP="00B26F72">
            <w:pPr>
              <w:pStyle w:val="Prrafodelista"/>
              <w:autoSpaceDE w:val="0"/>
              <w:autoSpaceDN w:val="0"/>
              <w:adjustRightInd w:val="0"/>
              <w:ind w:left="0"/>
              <w:jc w:val="both"/>
              <w:rPr>
                <w:rFonts w:ascii="Arial" w:hAnsi="Arial" w:cs="Arial"/>
                <w:lang w:val="es-ES"/>
              </w:rPr>
            </w:pPr>
            <w:r>
              <w:rPr>
                <w:rFonts w:ascii="Arial" w:hAnsi="Arial" w:cs="Arial"/>
                <w:lang w:val="es-ES"/>
              </w:rPr>
              <w:t>Lectura individual. (comentar en foro)</w:t>
            </w:r>
          </w:p>
        </w:tc>
      </w:tr>
      <w:tr w:rsidR="004D4741" w:rsidTr="00F879F8">
        <w:tc>
          <w:tcPr>
            <w:tcW w:w="1798" w:type="dxa"/>
          </w:tcPr>
          <w:p w:rsidR="004D4741" w:rsidRDefault="004D4741" w:rsidP="00B26F72">
            <w:pPr>
              <w:pStyle w:val="Prrafodelista"/>
              <w:autoSpaceDE w:val="0"/>
              <w:autoSpaceDN w:val="0"/>
              <w:adjustRightInd w:val="0"/>
              <w:ind w:left="0"/>
              <w:jc w:val="both"/>
              <w:rPr>
                <w:rFonts w:ascii="Arial" w:hAnsi="Arial" w:cs="Arial"/>
                <w:lang w:val="es-ES"/>
              </w:rPr>
            </w:pPr>
          </w:p>
        </w:tc>
        <w:tc>
          <w:tcPr>
            <w:tcW w:w="1559" w:type="dxa"/>
          </w:tcPr>
          <w:p w:rsidR="004D4741" w:rsidRDefault="004D4741" w:rsidP="00B26F72">
            <w:pPr>
              <w:pStyle w:val="Prrafodelista"/>
              <w:autoSpaceDE w:val="0"/>
              <w:autoSpaceDN w:val="0"/>
              <w:adjustRightInd w:val="0"/>
              <w:ind w:left="0"/>
              <w:jc w:val="both"/>
              <w:rPr>
                <w:rFonts w:ascii="Arial" w:hAnsi="Arial" w:cs="Arial"/>
                <w:lang w:val="es-ES"/>
              </w:rPr>
            </w:pPr>
          </w:p>
        </w:tc>
        <w:tc>
          <w:tcPr>
            <w:tcW w:w="1560" w:type="dxa"/>
          </w:tcPr>
          <w:p w:rsidR="004D4741" w:rsidRDefault="004D4741" w:rsidP="00B26F72">
            <w:pPr>
              <w:pStyle w:val="Prrafodelista"/>
              <w:autoSpaceDE w:val="0"/>
              <w:autoSpaceDN w:val="0"/>
              <w:adjustRightInd w:val="0"/>
              <w:ind w:left="0"/>
              <w:jc w:val="both"/>
              <w:rPr>
                <w:rFonts w:ascii="Arial" w:hAnsi="Arial" w:cs="Arial"/>
                <w:lang w:val="es-ES"/>
              </w:rPr>
            </w:pPr>
          </w:p>
        </w:tc>
        <w:tc>
          <w:tcPr>
            <w:tcW w:w="3417" w:type="dxa"/>
          </w:tcPr>
          <w:p w:rsidR="004D4741" w:rsidRDefault="00714818" w:rsidP="002A2F56">
            <w:pPr>
              <w:pStyle w:val="Prrafodelista"/>
              <w:autoSpaceDE w:val="0"/>
              <w:autoSpaceDN w:val="0"/>
              <w:adjustRightInd w:val="0"/>
              <w:ind w:left="0"/>
              <w:jc w:val="both"/>
              <w:rPr>
                <w:rFonts w:ascii="Arial" w:hAnsi="Arial" w:cs="Arial"/>
                <w:lang w:val="es-ES"/>
              </w:rPr>
            </w:pPr>
            <w:r>
              <w:rPr>
                <w:rFonts w:ascii="Arial" w:hAnsi="Arial" w:cs="Arial"/>
                <w:lang w:val="es-ES"/>
              </w:rPr>
              <w:t xml:space="preserve">Demostración  de </w:t>
            </w:r>
            <w:r w:rsidR="002A2F56">
              <w:rPr>
                <w:rFonts w:ascii="Arial" w:hAnsi="Arial" w:cs="Arial"/>
                <w:lang w:val="es-ES"/>
              </w:rPr>
              <w:t>compresión de lectura: escribir las ideas principales y secundarias en un texto que colgaran en un grupo de red social.</w:t>
            </w:r>
          </w:p>
        </w:tc>
      </w:tr>
      <w:tr w:rsidR="004D4741" w:rsidTr="00F879F8">
        <w:tc>
          <w:tcPr>
            <w:tcW w:w="1798" w:type="dxa"/>
          </w:tcPr>
          <w:p w:rsidR="004D4741" w:rsidRDefault="004D4741" w:rsidP="00B26F72">
            <w:pPr>
              <w:pStyle w:val="Prrafodelista"/>
              <w:autoSpaceDE w:val="0"/>
              <w:autoSpaceDN w:val="0"/>
              <w:adjustRightInd w:val="0"/>
              <w:ind w:left="0"/>
              <w:jc w:val="both"/>
              <w:rPr>
                <w:rFonts w:ascii="Arial" w:hAnsi="Arial" w:cs="Arial"/>
                <w:lang w:val="es-ES"/>
              </w:rPr>
            </w:pPr>
          </w:p>
        </w:tc>
        <w:tc>
          <w:tcPr>
            <w:tcW w:w="1559" w:type="dxa"/>
          </w:tcPr>
          <w:p w:rsidR="004D4741" w:rsidRDefault="004D4741" w:rsidP="00B26F72">
            <w:pPr>
              <w:pStyle w:val="Prrafodelista"/>
              <w:autoSpaceDE w:val="0"/>
              <w:autoSpaceDN w:val="0"/>
              <w:adjustRightInd w:val="0"/>
              <w:ind w:left="0"/>
              <w:jc w:val="both"/>
              <w:rPr>
                <w:rFonts w:ascii="Arial" w:hAnsi="Arial" w:cs="Arial"/>
                <w:lang w:val="es-ES"/>
              </w:rPr>
            </w:pPr>
          </w:p>
        </w:tc>
        <w:tc>
          <w:tcPr>
            <w:tcW w:w="1560" w:type="dxa"/>
          </w:tcPr>
          <w:p w:rsidR="004D4741" w:rsidRDefault="004D4741" w:rsidP="00B26F72">
            <w:pPr>
              <w:pStyle w:val="Prrafodelista"/>
              <w:autoSpaceDE w:val="0"/>
              <w:autoSpaceDN w:val="0"/>
              <w:adjustRightInd w:val="0"/>
              <w:ind w:left="0"/>
              <w:jc w:val="both"/>
              <w:rPr>
                <w:rFonts w:ascii="Arial" w:hAnsi="Arial" w:cs="Arial"/>
                <w:lang w:val="es-ES"/>
              </w:rPr>
            </w:pPr>
          </w:p>
        </w:tc>
        <w:tc>
          <w:tcPr>
            <w:tcW w:w="3417" w:type="dxa"/>
          </w:tcPr>
          <w:p w:rsidR="004D4741" w:rsidRDefault="004D4741" w:rsidP="00B26F72">
            <w:pPr>
              <w:pStyle w:val="Prrafodelista"/>
              <w:autoSpaceDE w:val="0"/>
              <w:autoSpaceDN w:val="0"/>
              <w:adjustRightInd w:val="0"/>
              <w:ind w:left="0"/>
              <w:jc w:val="both"/>
              <w:rPr>
                <w:rFonts w:ascii="Arial" w:hAnsi="Arial" w:cs="Arial"/>
                <w:lang w:val="es-ES"/>
              </w:rPr>
            </w:pPr>
          </w:p>
        </w:tc>
      </w:tr>
      <w:tr w:rsidR="004D4741" w:rsidTr="00F879F8">
        <w:tc>
          <w:tcPr>
            <w:tcW w:w="1798" w:type="dxa"/>
          </w:tcPr>
          <w:p w:rsidR="004D4741" w:rsidRDefault="00686611" w:rsidP="00B26F72">
            <w:pPr>
              <w:pStyle w:val="Prrafodelista"/>
              <w:autoSpaceDE w:val="0"/>
              <w:autoSpaceDN w:val="0"/>
              <w:adjustRightInd w:val="0"/>
              <w:ind w:left="0"/>
              <w:jc w:val="both"/>
              <w:rPr>
                <w:rFonts w:ascii="Arial" w:hAnsi="Arial" w:cs="Arial"/>
                <w:lang w:val="es-ES"/>
              </w:rPr>
            </w:pPr>
            <w:r>
              <w:rPr>
                <w:rFonts w:ascii="Arial" w:hAnsi="Arial" w:cs="Arial"/>
                <w:lang w:val="es-ES"/>
              </w:rPr>
              <w:t>Semana 3</w:t>
            </w:r>
          </w:p>
        </w:tc>
        <w:tc>
          <w:tcPr>
            <w:tcW w:w="1559" w:type="dxa"/>
          </w:tcPr>
          <w:p w:rsidR="004D4741" w:rsidRDefault="004D4741" w:rsidP="00B26F72">
            <w:pPr>
              <w:pStyle w:val="Prrafodelista"/>
              <w:autoSpaceDE w:val="0"/>
              <w:autoSpaceDN w:val="0"/>
              <w:adjustRightInd w:val="0"/>
              <w:ind w:left="0"/>
              <w:jc w:val="both"/>
              <w:rPr>
                <w:rFonts w:ascii="Arial" w:hAnsi="Arial" w:cs="Arial"/>
                <w:lang w:val="es-ES"/>
              </w:rPr>
            </w:pPr>
          </w:p>
        </w:tc>
        <w:tc>
          <w:tcPr>
            <w:tcW w:w="1560" w:type="dxa"/>
          </w:tcPr>
          <w:p w:rsidR="004D4741" w:rsidRDefault="004D4741" w:rsidP="00B26F72">
            <w:pPr>
              <w:pStyle w:val="Prrafodelista"/>
              <w:autoSpaceDE w:val="0"/>
              <w:autoSpaceDN w:val="0"/>
              <w:adjustRightInd w:val="0"/>
              <w:ind w:left="0"/>
              <w:jc w:val="both"/>
              <w:rPr>
                <w:rFonts w:ascii="Arial" w:hAnsi="Arial" w:cs="Arial"/>
                <w:lang w:val="es-ES"/>
              </w:rPr>
            </w:pPr>
          </w:p>
        </w:tc>
        <w:tc>
          <w:tcPr>
            <w:tcW w:w="3417" w:type="dxa"/>
          </w:tcPr>
          <w:p w:rsidR="004D4741" w:rsidRDefault="00351782" w:rsidP="00351782">
            <w:pPr>
              <w:pStyle w:val="Prrafodelista"/>
              <w:autoSpaceDE w:val="0"/>
              <w:autoSpaceDN w:val="0"/>
              <w:adjustRightInd w:val="0"/>
              <w:ind w:left="0"/>
              <w:jc w:val="both"/>
              <w:rPr>
                <w:rFonts w:ascii="Arial" w:hAnsi="Arial" w:cs="Arial"/>
                <w:lang w:val="es-ES"/>
              </w:rPr>
            </w:pPr>
            <w:r>
              <w:rPr>
                <w:rFonts w:ascii="Arial" w:hAnsi="Arial" w:cs="Arial"/>
                <w:lang w:val="es-ES"/>
              </w:rPr>
              <w:t xml:space="preserve">Lectura y Escrito que describe la lo que se entendió. </w:t>
            </w:r>
          </w:p>
        </w:tc>
      </w:tr>
      <w:tr w:rsidR="004D4741" w:rsidTr="00F879F8">
        <w:tc>
          <w:tcPr>
            <w:tcW w:w="1798" w:type="dxa"/>
          </w:tcPr>
          <w:p w:rsidR="004D4741" w:rsidRDefault="004D4741" w:rsidP="00B26F72">
            <w:pPr>
              <w:pStyle w:val="Prrafodelista"/>
              <w:autoSpaceDE w:val="0"/>
              <w:autoSpaceDN w:val="0"/>
              <w:adjustRightInd w:val="0"/>
              <w:ind w:left="0"/>
              <w:jc w:val="both"/>
              <w:rPr>
                <w:rFonts w:ascii="Arial" w:hAnsi="Arial" w:cs="Arial"/>
                <w:lang w:val="es-ES"/>
              </w:rPr>
            </w:pPr>
          </w:p>
        </w:tc>
        <w:tc>
          <w:tcPr>
            <w:tcW w:w="1559" w:type="dxa"/>
          </w:tcPr>
          <w:p w:rsidR="004D4741" w:rsidRDefault="004D4741" w:rsidP="00B26F72">
            <w:pPr>
              <w:pStyle w:val="Prrafodelista"/>
              <w:autoSpaceDE w:val="0"/>
              <w:autoSpaceDN w:val="0"/>
              <w:adjustRightInd w:val="0"/>
              <w:ind w:left="0"/>
              <w:jc w:val="both"/>
              <w:rPr>
                <w:rFonts w:ascii="Arial" w:hAnsi="Arial" w:cs="Arial"/>
                <w:lang w:val="es-ES"/>
              </w:rPr>
            </w:pPr>
          </w:p>
        </w:tc>
        <w:tc>
          <w:tcPr>
            <w:tcW w:w="1560" w:type="dxa"/>
          </w:tcPr>
          <w:p w:rsidR="004D4741" w:rsidRDefault="004D4741" w:rsidP="00B26F72">
            <w:pPr>
              <w:pStyle w:val="Prrafodelista"/>
              <w:autoSpaceDE w:val="0"/>
              <w:autoSpaceDN w:val="0"/>
              <w:adjustRightInd w:val="0"/>
              <w:ind w:left="0"/>
              <w:jc w:val="both"/>
              <w:rPr>
                <w:rFonts w:ascii="Arial" w:hAnsi="Arial" w:cs="Arial"/>
                <w:lang w:val="es-ES"/>
              </w:rPr>
            </w:pPr>
          </w:p>
        </w:tc>
        <w:tc>
          <w:tcPr>
            <w:tcW w:w="3417" w:type="dxa"/>
          </w:tcPr>
          <w:p w:rsidR="004D4741" w:rsidRDefault="00351782" w:rsidP="00B26F72">
            <w:pPr>
              <w:pStyle w:val="Prrafodelista"/>
              <w:autoSpaceDE w:val="0"/>
              <w:autoSpaceDN w:val="0"/>
              <w:adjustRightInd w:val="0"/>
              <w:ind w:left="0"/>
              <w:jc w:val="both"/>
              <w:rPr>
                <w:rFonts w:ascii="Arial" w:hAnsi="Arial" w:cs="Arial"/>
                <w:lang w:val="es-ES"/>
              </w:rPr>
            </w:pPr>
            <w:r>
              <w:rPr>
                <w:rFonts w:ascii="Arial" w:hAnsi="Arial" w:cs="Arial"/>
                <w:lang w:val="es-ES"/>
              </w:rPr>
              <w:t>Extraer información explicita e implícita.</w:t>
            </w:r>
          </w:p>
        </w:tc>
      </w:tr>
      <w:tr w:rsidR="004D4741" w:rsidTr="00F879F8">
        <w:tc>
          <w:tcPr>
            <w:tcW w:w="1798" w:type="dxa"/>
          </w:tcPr>
          <w:p w:rsidR="004D4741" w:rsidRDefault="004D4741" w:rsidP="00B26F72">
            <w:pPr>
              <w:pStyle w:val="Prrafodelista"/>
              <w:autoSpaceDE w:val="0"/>
              <w:autoSpaceDN w:val="0"/>
              <w:adjustRightInd w:val="0"/>
              <w:ind w:left="0"/>
              <w:jc w:val="both"/>
              <w:rPr>
                <w:rFonts w:ascii="Arial" w:hAnsi="Arial" w:cs="Arial"/>
                <w:lang w:val="es-ES"/>
              </w:rPr>
            </w:pPr>
          </w:p>
        </w:tc>
        <w:tc>
          <w:tcPr>
            <w:tcW w:w="1559" w:type="dxa"/>
          </w:tcPr>
          <w:p w:rsidR="004D4741" w:rsidRDefault="004D4741" w:rsidP="00B26F72">
            <w:pPr>
              <w:pStyle w:val="Prrafodelista"/>
              <w:autoSpaceDE w:val="0"/>
              <w:autoSpaceDN w:val="0"/>
              <w:adjustRightInd w:val="0"/>
              <w:ind w:left="0"/>
              <w:jc w:val="both"/>
              <w:rPr>
                <w:rFonts w:ascii="Arial" w:hAnsi="Arial" w:cs="Arial"/>
                <w:lang w:val="es-ES"/>
              </w:rPr>
            </w:pPr>
          </w:p>
        </w:tc>
        <w:tc>
          <w:tcPr>
            <w:tcW w:w="1560" w:type="dxa"/>
          </w:tcPr>
          <w:p w:rsidR="004D4741" w:rsidRDefault="004D4741" w:rsidP="00B26F72">
            <w:pPr>
              <w:pStyle w:val="Prrafodelista"/>
              <w:autoSpaceDE w:val="0"/>
              <w:autoSpaceDN w:val="0"/>
              <w:adjustRightInd w:val="0"/>
              <w:ind w:left="0"/>
              <w:jc w:val="both"/>
              <w:rPr>
                <w:rFonts w:ascii="Arial" w:hAnsi="Arial" w:cs="Arial"/>
                <w:lang w:val="es-ES"/>
              </w:rPr>
            </w:pPr>
          </w:p>
        </w:tc>
        <w:tc>
          <w:tcPr>
            <w:tcW w:w="3417" w:type="dxa"/>
          </w:tcPr>
          <w:p w:rsidR="004D4741" w:rsidRDefault="004F3452" w:rsidP="00B26F72">
            <w:pPr>
              <w:pStyle w:val="Prrafodelista"/>
              <w:autoSpaceDE w:val="0"/>
              <w:autoSpaceDN w:val="0"/>
              <w:adjustRightInd w:val="0"/>
              <w:ind w:left="0"/>
              <w:jc w:val="both"/>
              <w:rPr>
                <w:rFonts w:ascii="Arial" w:hAnsi="Arial" w:cs="Arial"/>
                <w:lang w:val="es-ES"/>
              </w:rPr>
            </w:pPr>
            <w:r>
              <w:rPr>
                <w:rFonts w:ascii="Arial" w:hAnsi="Arial" w:cs="Arial"/>
                <w:lang w:val="es-ES"/>
              </w:rPr>
              <w:t>Foro de formulación  de opinión sobre la lectura.</w:t>
            </w:r>
          </w:p>
        </w:tc>
      </w:tr>
      <w:tr w:rsidR="004F3452" w:rsidTr="00F879F8">
        <w:tc>
          <w:tcPr>
            <w:tcW w:w="1798" w:type="dxa"/>
          </w:tcPr>
          <w:p w:rsidR="004F3452" w:rsidRDefault="004F3452" w:rsidP="00B26F72">
            <w:pPr>
              <w:pStyle w:val="Prrafodelista"/>
              <w:autoSpaceDE w:val="0"/>
              <w:autoSpaceDN w:val="0"/>
              <w:adjustRightInd w:val="0"/>
              <w:ind w:left="0"/>
              <w:jc w:val="both"/>
              <w:rPr>
                <w:rFonts w:ascii="Arial" w:hAnsi="Arial" w:cs="Arial"/>
                <w:lang w:val="es-ES"/>
              </w:rPr>
            </w:pPr>
          </w:p>
        </w:tc>
        <w:tc>
          <w:tcPr>
            <w:tcW w:w="1559" w:type="dxa"/>
          </w:tcPr>
          <w:p w:rsidR="004F3452" w:rsidRDefault="004F3452" w:rsidP="00B26F72">
            <w:pPr>
              <w:pStyle w:val="Prrafodelista"/>
              <w:autoSpaceDE w:val="0"/>
              <w:autoSpaceDN w:val="0"/>
              <w:adjustRightInd w:val="0"/>
              <w:ind w:left="0"/>
              <w:jc w:val="both"/>
              <w:rPr>
                <w:rFonts w:ascii="Arial" w:hAnsi="Arial" w:cs="Arial"/>
                <w:lang w:val="es-ES"/>
              </w:rPr>
            </w:pPr>
          </w:p>
        </w:tc>
        <w:tc>
          <w:tcPr>
            <w:tcW w:w="1560" w:type="dxa"/>
          </w:tcPr>
          <w:p w:rsidR="004F3452" w:rsidRDefault="004F3452" w:rsidP="00B26F72">
            <w:pPr>
              <w:pStyle w:val="Prrafodelista"/>
              <w:autoSpaceDE w:val="0"/>
              <w:autoSpaceDN w:val="0"/>
              <w:adjustRightInd w:val="0"/>
              <w:ind w:left="0"/>
              <w:jc w:val="both"/>
              <w:rPr>
                <w:rFonts w:ascii="Arial" w:hAnsi="Arial" w:cs="Arial"/>
                <w:lang w:val="es-ES"/>
              </w:rPr>
            </w:pPr>
          </w:p>
        </w:tc>
        <w:tc>
          <w:tcPr>
            <w:tcW w:w="3417" w:type="dxa"/>
          </w:tcPr>
          <w:p w:rsidR="004F3452" w:rsidRDefault="004F3452" w:rsidP="00B26F72">
            <w:pPr>
              <w:pStyle w:val="Prrafodelista"/>
              <w:autoSpaceDE w:val="0"/>
              <w:autoSpaceDN w:val="0"/>
              <w:adjustRightInd w:val="0"/>
              <w:ind w:left="0"/>
              <w:jc w:val="both"/>
              <w:rPr>
                <w:rFonts w:ascii="Arial" w:hAnsi="Arial" w:cs="Arial"/>
                <w:lang w:val="es-ES"/>
              </w:rPr>
            </w:pPr>
            <w:r>
              <w:rPr>
                <w:rFonts w:ascii="Arial" w:hAnsi="Arial" w:cs="Arial"/>
                <w:lang w:val="es-ES"/>
              </w:rPr>
              <w:t xml:space="preserve">Hacer inferencia sobre la </w:t>
            </w:r>
            <w:r>
              <w:rPr>
                <w:rFonts w:ascii="Arial" w:hAnsi="Arial" w:cs="Arial"/>
                <w:lang w:val="es-ES"/>
              </w:rPr>
              <w:lastRenderedPageBreak/>
              <w:t>información del texto.</w:t>
            </w:r>
          </w:p>
        </w:tc>
      </w:tr>
      <w:tr w:rsidR="004F3452" w:rsidTr="00F879F8">
        <w:tc>
          <w:tcPr>
            <w:tcW w:w="1798" w:type="dxa"/>
          </w:tcPr>
          <w:p w:rsidR="004F3452" w:rsidRDefault="004F3452" w:rsidP="00B26F72">
            <w:pPr>
              <w:pStyle w:val="Prrafodelista"/>
              <w:autoSpaceDE w:val="0"/>
              <w:autoSpaceDN w:val="0"/>
              <w:adjustRightInd w:val="0"/>
              <w:ind w:left="0"/>
              <w:jc w:val="both"/>
              <w:rPr>
                <w:rFonts w:ascii="Arial" w:hAnsi="Arial" w:cs="Arial"/>
                <w:lang w:val="es-ES"/>
              </w:rPr>
            </w:pPr>
          </w:p>
        </w:tc>
        <w:tc>
          <w:tcPr>
            <w:tcW w:w="1559" w:type="dxa"/>
          </w:tcPr>
          <w:p w:rsidR="004F3452" w:rsidRDefault="004F3452" w:rsidP="00B26F72">
            <w:pPr>
              <w:pStyle w:val="Prrafodelista"/>
              <w:autoSpaceDE w:val="0"/>
              <w:autoSpaceDN w:val="0"/>
              <w:adjustRightInd w:val="0"/>
              <w:ind w:left="0"/>
              <w:jc w:val="both"/>
              <w:rPr>
                <w:rFonts w:ascii="Arial" w:hAnsi="Arial" w:cs="Arial"/>
                <w:lang w:val="es-ES"/>
              </w:rPr>
            </w:pPr>
          </w:p>
        </w:tc>
        <w:tc>
          <w:tcPr>
            <w:tcW w:w="1560" w:type="dxa"/>
          </w:tcPr>
          <w:p w:rsidR="004F3452" w:rsidRDefault="004F3452" w:rsidP="00B26F72">
            <w:pPr>
              <w:pStyle w:val="Prrafodelista"/>
              <w:autoSpaceDE w:val="0"/>
              <w:autoSpaceDN w:val="0"/>
              <w:adjustRightInd w:val="0"/>
              <w:ind w:left="0"/>
              <w:jc w:val="both"/>
              <w:rPr>
                <w:rFonts w:ascii="Arial" w:hAnsi="Arial" w:cs="Arial"/>
                <w:lang w:val="es-ES"/>
              </w:rPr>
            </w:pPr>
          </w:p>
        </w:tc>
        <w:tc>
          <w:tcPr>
            <w:tcW w:w="3417" w:type="dxa"/>
          </w:tcPr>
          <w:p w:rsidR="004F3452" w:rsidRDefault="004F3452" w:rsidP="00B26F72">
            <w:pPr>
              <w:pStyle w:val="Prrafodelista"/>
              <w:autoSpaceDE w:val="0"/>
              <w:autoSpaceDN w:val="0"/>
              <w:adjustRightInd w:val="0"/>
              <w:ind w:left="0"/>
              <w:jc w:val="both"/>
              <w:rPr>
                <w:rFonts w:ascii="Arial" w:hAnsi="Arial" w:cs="Arial"/>
                <w:lang w:val="es-ES"/>
              </w:rPr>
            </w:pPr>
          </w:p>
        </w:tc>
      </w:tr>
      <w:tr w:rsidR="004F3452" w:rsidTr="00F879F8">
        <w:tc>
          <w:tcPr>
            <w:tcW w:w="1798" w:type="dxa"/>
          </w:tcPr>
          <w:p w:rsidR="004F3452" w:rsidRDefault="004F3452" w:rsidP="00B26F72">
            <w:pPr>
              <w:pStyle w:val="Prrafodelista"/>
              <w:autoSpaceDE w:val="0"/>
              <w:autoSpaceDN w:val="0"/>
              <w:adjustRightInd w:val="0"/>
              <w:ind w:left="0"/>
              <w:jc w:val="both"/>
              <w:rPr>
                <w:rFonts w:ascii="Arial" w:hAnsi="Arial" w:cs="Arial"/>
                <w:lang w:val="es-ES"/>
              </w:rPr>
            </w:pPr>
            <w:r>
              <w:rPr>
                <w:rFonts w:ascii="Arial" w:hAnsi="Arial" w:cs="Arial"/>
                <w:lang w:val="es-ES"/>
              </w:rPr>
              <w:t>Semana 4</w:t>
            </w:r>
          </w:p>
        </w:tc>
        <w:tc>
          <w:tcPr>
            <w:tcW w:w="1559" w:type="dxa"/>
          </w:tcPr>
          <w:p w:rsidR="004F3452" w:rsidRDefault="004F3452" w:rsidP="00B26F72">
            <w:pPr>
              <w:pStyle w:val="Prrafodelista"/>
              <w:autoSpaceDE w:val="0"/>
              <w:autoSpaceDN w:val="0"/>
              <w:adjustRightInd w:val="0"/>
              <w:ind w:left="0"/>
              <w:jc w:val="both"/>
              <w:rPr>
                <w:rFonts w:ascii="Arial" w:hAnsi="Arial" w:cs="Arial"/>
                <w:lang w:val="es-ES"/>
              </w:rPr>
            </w:pPr>
            <w:r>
              <w:rPr>
                <w:rFonts w:ascii="Arial" w:hAnsi="Arial" w:cs="Arial"/>
                <w:lang w:val="es-ES"/>
              </w:rPr>
              <w:t>Unidad 3</w:t>
            </w:r>
          </w:p>
        </w:tc>
        <w:tc>
          <w:tcPr>
            <w:tcW w:w="1560" w:type="dxa"/>
          </w:tcPr>
          <w:p w:rsidR="004F3452" w:rsidRDefault="008C4412" w:rsidP="00B26F72">
            <w:pPr>
              <w:pStyle w:val="Prrafodelista"/>
              <w:autoSpaceDE w:val="0"/>
              <w:autoSpaceDN w:val="0"/>
              <w:adjustRightInd w:val="0"/>
              <w:ind w:left="0"/>
              <w:jc w:val="both"/>
              <w:rPr>
                <w:rFonts w:ascii="Arial" w:hAnsi="Arial" w:cs="Arial"/>
                <w:lang w:val="es-ES"/>
              </w:rPr>
            </w:pPr>
            <w:r>
              <w:rPr>
                <w:rFonts w:ascii="Arial" w:hAnsi="Arial" w:cs="Arial"/>
                <w:lang w:val="es-ES"/>
              </w:rPr>
              <w:t>Motivación por la lectura.</w:t>
            </w:r>
          </w:p>
        </w:tc>
        <w:tc>
          <w:tcPr>
            <w:tcW w:w="3417" w:type="dxa"/>
          </w:tcPr>
          <w:p w:rsidR="004F3452" w:rsidRDefault="008C4412" w:rsidP="00B26F72">
            <w:pPr>
              <w:pStyle w:val="Prrafodelista"/>
              <w:autoSpaceDE w:val="0"/>
              <w:autoSpaceDN w:val="0"/>
              <w:adjustRightInd w:val="0"/>
              <w:ind w:left="0"/>
              <w:jc w:val="both"/>
              <w:rPr>
                <w:rFonts w:ascii="Arial" w:hAnsi="Arial" w:cs="Arial"/>
                <w:lang w:val="es-ES"/>
              </w:rPr>
            </w:pPr>
            <w:r>
              <w:rPr>
                <w:rFonts w:ascii="Arial" w:hAnsi="Arial" w:cs="Arial"/>
                <w:lang w:val="es-ES"/>
              </w:rPr>
              <w:t>Exploración de libros</w:t>
            </w:r>
          </w:p>
        </w:tc>
      </w:tr>
      <w:tr w:rsidR="004F3452" w:rsidTr="00F879F8">
        <w:tc>
          <w:tcPr>
            <w:tcW w:w="1798" w:type="dxa"/>
          </w:tcPr>
          <w:p w:rsidR="004F3452" w:rsidRDefault="004F3452" w:rsidP="00B26F72">
            <w:pPr>
              <w:pStyle w:val="Prrafodelista"/>
              <w:autoSpaceDE w:val="0"/>
              <w:autoSpaceDN w:val="0"/>
              <w:adjustRightInd w:val="0"/>
              <w:ind w:left="0"/>
              <w:jc w:val="both"/>
              <w:rPr>
                <w:rFonts w:ascii="Arial" w:hAnsi="Arial" w:cs="Arial"/>
                <w:lang w:val="es-ES"/>
              </w:rPr>
            </w:pPr>
          </w:p>
        </w:tc>
        <w:tc>
          <w:tcPr>
            <w:tcW w:w="1559" w:type="dxa"/>
          </w:tcPr>
          <w:p w:rsidR="004F3452" w:rsidRDefault="004F3452" w:rsidP="00B26F72">
            <w:pPr>
              <w:pStyle w:val="Prrafodelista"/>
              <w:autoSpaceDE w:val="0"/>
              <w:autoSpaceDN w:val="0"/>
              <w:adjustRightInd w:val="0"/>
              <w:ind w:left="0"/>
              <w:jc w:val="both"/>
              <w:rPr>
                <w:rFonts w:ascii="Arial" w:hAnsi="Arial" w:cs="Arial"/>
                <w:lang w:val="es-ES"/>
              </w:rPr>
            </w:pPr>
          </w:p>
        </w:tc>
        <w:tc>
          <w:tcPr>
            <w:tcW w:w="1560" w:type="dxa"/>
          </w:tcPr>
          <w:p w:rsidR="004F3452" w:rsidRDefault="004F3452" w:rsidP="00B26F72">
            <w:pPr>
              <w:pStyle w:val="Prrafodelista"/>
              <w:autoSpaceDE w:val="0"/>
              <w:autoSpaceDN w:val="0"/>
              <w:adjustRightInd w:val="0"/>
              <w:ind w:left="0"/>
              <w:jc w:val="both"/>
              <w:rPr>
                <w:rFonts w:ascii="Arial" w:hAnsi="Arial" w:cs="Arial"/>
                <w:lang w:val="es-ES"/>
              </w:rPr>
            </w:pPr>
          </w:p>
        </w:tc>
        <w:tc>
          <w:tcPr>
            <w:tcW w:w="3417" w:type="dxa"/>
          </w:tcPr>
          <w:p w:rsidR="004F3452" w:rsidRDefault="002C7C37" w:rsidP="00B26F72">
            <w:pPr>
              <w:pStyle w:val="Prrafodelista"/>
              <w:autoSpaceDE w:val="0"/>
              <w:autoSpaceDN w:val="0"/>
              <w:adjustRightInd w:val="0"/>
              <w:ind w:left="0"/>
              <w:jc w:val="both"/>
              <w:rPr>
                <w:rFonts w:ascii="Arial" w:hAnsi="Arial" w:cs="Arial"/>
                <w:lang w:val="es-ES"/>
              </w:rPr>
            </w:pPr>
            <w:r>
              <w:rPr>
                <w:rFonts w:ascii="Arial" w:hAnsi="Arial" w:cs="Arial"/>
                <w:lang w:val="es-ES"/>
              </w:rPr>
              <w:t>Reconocimiento de bibliotecas Virtuales.</w:t>
            </w:r>
          </w:p>
        </w:tc>
      </w:tr>
      <w:tr w:rsidR="004F3452" w:rsidTr="00F879F8">
        <w:tc>
          <w:tcPr>
            <w:tcW w:w="1798" w:type="dxa"/>
          </w:tcPr>
          <w:p w:rsidR="004F3452" w:rsidRDefault="004F3452" w:rsidP="00B26F72">
            <w:pPr>
              <w:pStyle w:val="Prrafodelista"/>
              <w:autoSpaceDE w:val="0"/>
              <w:autoSpaceDN w:val="0"/>
              <w:adjustRightInd w:val="0"/>
              <w:ind w:left="0"/>
              <w:jc w:val="both"/>
              <w:rPr>
                <w:rFonts w:ascii="Arial" w:hAnsi="Arial" w:cs="Arial"/>
                <w:lang w:val="es-ES"/>
              </w:rPr>
            </w:pPr>
          </w:p>
        </w:tc>
        <w:tc>
          <w:tcPr>
            <w:tcW w:w="1559" w:type="dxa"/>
          </w:tcPr>
          <w:p w:rsidR="004F3452" w:rsidRDefault="002C7C37" w:rsidP="00B26F72">
            <w:pPr>
              <w:pStyle w:val="Prrafodelista"/>
              <w:autoSpaceDE w:val="0"/>
              <w:autoSpaceDN w:val="0"/>
              <w:adjustRightInd w:val="0"/>
              <w:ind w:left="0"/>
              <w:jc w:val="both"/>
              <w:rPr>
                <w:rFonts w:ascii="Arial" w:hAnsi="Arial" w:cs="Arial"/>
                <w:lang w:val="es-ES"/>
              </w:rPr>
            </w:pPr>
            <w:r>
              <w:rPr>
                <w:rFonts w:ascii="Arial" w:hAnsi="Arial" w:cs="Arial"/>
                <w:lang w:val="es-ES"/>
              </w:rPr>
              <w:t xml:space="preserve">Unidad  4 </w:t>
            </w:r>
          </w:p>
        </w:tc>
        <w:tc>
          <w:tcPr>
            <w:tcW w:w="1560" w:type="dxa"/>
          </w:tcPr>
          <w:p w:rsidR="004F3452" w:rsidRDefault="002C7C37" w:rsidP="00B26F72">
            <w:pPr>
              <w:pStyle w:val="Prrafodelista"/>
              <w:autoSpaceDE w:val="0"/>
              <w:autoSpaceDN w:val="0"/>
              <w:adjustRightInd w:val="0"/>
              <w:ind w:left="0"/>
              <w:jc w:val="both"/>
              <w:rPr>
                <w:rFonts w:ascii="Arial" w:hAnsi="Arial" w:cs="Arial"/>
                <w:lang w:val="es-ES"/>
              </w:rPr>
            </w:pPr>
            <w:r>
              <w:rPr>
                <w:rFonts w:ascii="Arial" w:hAnsi="Arial" w:cs="Arial"/>
                <w:lang w:val="es-ES"/>
              </w:rPr>
              <w:t>Vocabulario</w:t>
            </w:r>
          </w:p>
        </w:tc>
        <w:tc>
          <w:tcPr>
            <w:tcW w:w="3417" w:type="dxa"/>
          </w:tcPr>
          <w:p w:rsidR="004F3452" w:rsidRDefault="002C7C37" w:rsidP="00B26F72">
            <w:pPr>
              <w:pStyle w:val="Prrafodelista"/>
              <w:autoSpaceDE w:val="0"/>
              <w:autoSpaceDN w:val="0"/>
              <w:adjustRightInd w:val="0"/>
              <w:ind w:left="0"/>
              <w:jc w:val="both"/>
              <w:rPr>
                <w:rFonts w:ascii="Arial" w:hAnsi="Arial" w:cs="Arial"/>
                <w:lang w:val="es-ES"/>
              </w:rPr>
            </w:pPr>
            <w:r>
              <w:rPr>
                <w:rFonts w:ascii="Arial" w:hAnsi="Arial" w:cs="Arial"/>
                <w:lang w:val="es-ES"/>
              </w:rPr>
              <w:t xml:space="preserve">Reconocimiento de Diccionario como herramienta </w:t>
            </w:r>
          </w:p>
        </w:tc>
      </w:tr>
    </w:tbl>
    <w:p w:rsidR="00601B60" w:rsidRDefault="00601B60" w:rsidP="00B26F72">
      <w:pPr>
        <w:pStyle w:val="Prrafodelista"/>
        <w:autoSpaceDE w:val="0"/>
        <w:autoSpaceDN w:val="0"/>
        <w:adjustRightInd w:val="0"/>
        <w:spacing w:after="0" w:line="240" w:lineRule="auto"/>
        <w:jc w:val="both"/>
        <w:rPr>
          <w:rFonts w:ascii="Arial" w:hAnsi="Arial" w:cs="Arial"/>
          <w:lang w:val="es-ES"/>
        </w:rPr>
      </w:pPr>
    </w:p>
    <w:p w:rsidR="009F5863" w:rsidRDefault="009F5863" w:rsidP="00B26F72">
      <w:pPr>
        <w:pStyle w:val="Prrafodelista"/>
        <w:autoSpaceDE w:val="0"/>
        <w:autoSpaceDN w:val="0"/>
        <w:adjustRightInd w:val="0"/>
        <w:spacing w:after="0" w:line="240" w:lineRule="auto"/>
        <w:jc w:val="both"/>
        <w:rPr>
          <w:rFonts w:ascii="Arial" w:hAnsi="Arial" w:cs="Arial"/>
          <w:lang w:val="es-ES"/>
        </w:rPr>
      </w:pPr>
    </w:p>
    <w:p w:rsidR="009F5863" w:rsidRDefault="009F5863" w:rsidP="00B26F72">
      <w:pPr>
        <w:pStyle w:val="Prrafodelista"/>
        <w:autoSpaceDE w:val="0"/>
        <w:autoSpaceDN w:val="0"/>
        <w:adjustRightInd w:val="0"/>
        <w:spacing w:after="0" w:line="240" w:lineRule="auto"/>
        <w:jc w:val="both"/>
        <w:rPr>
          <w:rFonts w:ascii="Arial" w:hAnsi="Arial" w:cs="Arial"/>
          <w:lang w:val="es-ES"/>
        </w:rPr>
      </w:pPr>
    </w:p>
    <w:p w:rsidR="009F5863" w:rsidRDefault="009F5863" w:rsidP="00B26F72">
      <w:pPr>
        <w:pStyle w:val="Prrafodelista"/>
        <w:autoSpaceDE w:val="0"/>
        <w:autoSpaceDN w:val="0"/>
        <w:adjustRightInd w:val="0"/>
        <w:spacing w:after="0" w:line="240" w:lineRule="auto"/>
        <w:jc w:val="both"/>
        <w:rPr>
          <w:rFonts w:ascii="Arial" w:hAnsi="Arial" w:cs="Arial"/>
          <w:lang w:val="es-ES"/>
        </w:rPr>
      </w:pPr>
    </w:p>
    <w:tbl>
      <w:tblPr>
        <w:tblStyle w:val="Tablaconcuadrcula"/>
        <w:tblW w:w="0" w:type="auto"/>
        <w:tblInd w:w="720" w:type="dxa"/>
        <w:tblLook w:val="04A0"/>
      </w:tblPr>
      <w:tblGrid>
        <w:gridCol w:w="1798"/>
        <w:gridCol w:w="1134"/>
        <w:gridCol w:w="1701"/>
        <w:gridCol w:w="3701"/>
      </w:tblGrid>
      <w:tr w:rsidR="009F5863" w:rsidTr="00C61DAC">
        <w:tc>
          <w:tcPr>
            <w:tcW w:w="1798" w:type="dxa"/>
          </w:tcPr>
          <w:p w:rsidR="009F5863" w:rsidRDefault="009F5863" w:rsidP="009F5863">
            <w:pPr>
              <w:pStyle w:val="Prrafodelista"/>
              <w:autoSpaceDE w:val="0"/>
              <w:autoSpaceDN w:val="0"/>
              <w:adjustRightInd w:val="0"/>
              <w:ind w:left="0"/>
              <w:jc w:val="center"/>
              <w:rPr>
                <w:rFonts w:ascii="Arial" w:hAnsi="Arial" w:cs="Arial"/>
                <w:lang w:val="es-ES"/>
              </w:rPr>
            </w:pPr>
            <w:r>
              <w:rPr>
                <w:rFonts w:ascii="Arial" w:hAnsi="Arial" w:cs="Arial"/>
                <w:lang w:val="es-ES"/>
              </w:rPr>
              <w:t>2 Momento del taller: Escritura</w:t>
            </w:r>
          </w:p>
        </w:tc>
        <w:tc>
          <w:tcPr>
            <w:tcW w:w="1134" w:type="dxa"/>
          </w:tcPr>
          <w:p w:rsidR="009F5863" w:rsidRDefault="009F5863" w:rsidP="00B26F72">
            <w:pPr>
              <w:pStyle w:val="Prrafodelista"/>
              <w:autoSpaceDE w:val="0"/>
              <w:autoSpaceDN w:val="0"/>
              <w:adjustRightInd w:val="0"/>
              <w:ind w:left="0"/>
              <w:jc w:val="both"/>
              <w:rPr>
                <w:rFonts w:ascii="Arial" w:hAnsi="Arial" w:cs="Arial"/>
                <w:lang w:val="es-ES"/>
              </w:rPr>
            </w:pPr>
          </w:p>
        </w:tc>
        <w:tc>
          <w:tcPr>
            <w:tcW w:w="1701" w:type="dxa"/>
          </w:tcPr>
          <w:p w:rsidR="009F5863" w:rsidRDefault="009F5863" w:rsidP="00B26F72">
            <w:pPr>
              <w:pStyle w:val="Prrafodelista"/>
              <w:autoSpaceDE w:val="0"/>
              <w:autoSpaceDN w:val="0"/>
              <w:adjustRightInd w:val="0"/>
              <w:ind w:left="0"/>
              <w:jc w:val="both"/>
              <w:rPr>
                <w:rFonts w:ascii="Arial" w:hAnsi="Arial" w:cs="Arial"/>
                <w:lang w:val="es-ES"/>
              </w:rPr>
            </w:pPr>
          </w:p>
        </w:tc>
        <w:tc>
          <w:tcPr>
            <w:tcW w:w="3701" w:type="dxa"/>
          </w:tcPr>
          <w:p w:rsidR="009F5863" w:rsidRDefault="009F5863" w:rsidP="00B26F72">
            <w:pPr>
              <w:pStyle w:val="Prrafodelista"/>
              <w:autoSpaceDE w:val="0"/>
              <w:autoSpaceDN w:val="0"/>
              <w:adjustRightInd w:val="0"/>
              <w:ind w:left="0"/>
              <w:jc w:val="both"/>
              <w:rPr>
                <w:rFonts w:ascii="Arial" w:hAnsi="Arial" w:cs="Arial"/>
                <w:lang w:val="es-ES"/>
              </w:rPr>
            </w:pPr>
          </w:p>
        </w:tc>
      </w:tr>
      <w:tr w:rsidR="009F5863" w:rsidTr="00C61DAC">
        <w:tc>
          <w:tcPr>
            <w:tcW w:w="1798" w:type="dxa"/>
          </w:tcPr>
          <w:p w:rsidR="009F5863" w:rsidRDefault="00C61DAC" w:rsidP="00B26F72">
            <w:pPr>
              <w:pStyle w:val="Prrafodelista"/>
              <w:autoSpaceDE w:val="0"/>
              <w:autoSpaceDN w:val="0"/>
              <w:adjustRightInd w:val="0"/>
              <w:ind w:left="0"/>
              <w:jc w:val="both"/>
              <w:rPr>
                <w:rFonts w:ascii="Arial" w:hAnsi="Arial" w:cs="Arial"/>
                <w:lang w:val="es-ES"/>
              </w:rPr>
            </w:pPr>
            <w:r>
              <w:rPr>
                <w:rFonts w:ascii="Arial" w:hAnsi="Arial" w:cs="Arial"/>
                <w:lang w:val="es-ES"/>
              </w:rPr>
              <w:t xml:space="preserve">Semana 1 </w:t>
            </w:r>
          </w:p>
        </w:tc>
        <w:tc>
          <w:tcPr>
            <w:tcW w:w="1134" w:type="dxa"/>
          </w:tcPr>
          <w:p w:rsidR="009F5863" w:rsidRDefault="00C61DAC" w:rsidP="00B26F72">
            <w:pPr>
              <w:pStyle w:val="Prrafodelista"/>
              <w:autoSpaceDE w:val="0"/>
              <w:autoSpaceDN w:val="0"/>
              <w:adjustRightInd w:val="0"/>
              <w:ind w:left="0"/>
              <w:jc w:val="both"/>
              <w:rPr>
                <w:rFonts w:ascii="Arial" w:hAnsi="Arial" w:cs="Arial"/>
                <w:lang w:val="es-ES"/>
              </w:rPr>
            </w:pPr>
            <w:r>
              <w:rPr>
                <w:rFonts w:ascii="Arial" w:hAnsi="Arial" w:cs="Arial"/>
                <w:lang w:val="es-ES"/>
              </w:rPr>
              <w:t xml:space="preserve">Unidad 1 </w:t>
            </w:r>
          </w:p>
        </w:tc>
        <w:tc>
          <w:tcPr>
            <w:tcW w:w="1701" w:type="dxa"/>
          </w:tcPr>
          <w:p w:rsidR="009F5863" w:rsidRDefault="00C61DAC" w:rsidP="00B26F72">
            <w:pPr>
              <w:pStyle w:val="Prrafodelista"/>
              <w:autoSpaceDE w:val="0"/>
              <w:autoSpaceDN w:val="0"/>
              <w:adjustRightInd w:val="0"/>
              <w:ind w:left="0"/>
              <w:jc w:val="both"/>
              <w:rPr>
                <w:rFonts w:ascii="Arial" w:hAnsi="Arial" w:cs="Arial"/>
                <w:lang w:val="es-ES"/>
              </w:rPr>
            </w:pPr>
            <w:r>
              <w:rPr>
                <w:rFonts w:ascii="Arial" w:hAnsi="Arial" w:cs="Arial"/>
                <w:lang w:val="es-ES"/>
              </w:rPr>
              <w:t xml:space="preserve">Escritura libre </w:t>
            </w:r>
          </w:p>
        </w:tc>
        <w:tc>
          <w:tcPr>
            <w:tcW w:w="3701" w:type="dxa"/>
          </w:tcPr>
          <w:p w:rsidR="009F5863" w:rsidRDefault="00C61DAC" w:rsidP="00B26F72">
            <w:pPr>
              <w:pStyle w:val="Prrafodelista"/>
              <w:autoSpaceDE w:val="0"/>
              <w:autoSpaceDN w:val="0"/>
              <w:adjustRightInd w:val="0"/>
              <w:ind w:left="0"/>
              <w:jc w:val="both"/>
              <w:rPr>
                <w:rFonts w:ascii="Arial" w:hAnsi="Arial" w:cs="Arial"/>
                <w:lang w:val="es-ES"/>
              </w:rPr>
            </w:pPr>
            <w:r>
              <w:rPr>
                <w:rFonts w:ascii="Arial" w:hAnsi="Arial" w:cs="Arial"/>
                <w:lang w:val="es-ES"/>
              </w:rPr>
              <w:t>Experimentar escribiendo algún texto de contenido personal.</w:t>
            </w:r>
            <w:r w:rsidR="00A02360">
              <w:rPr>
                <w:rFonts w:ascii="Arial" w:hAnsi="Arial" w:cs="Arial"/>
                <w:lang w:val="es-ES"/>
              </w:rPr>
              <w:t xml:space="preserve"> En el blog.</w:t>
            </w:r>
          </w:p>
        </w:tc>
      </w:tr>
      <w:tr w:rsidR="009F5863" w:rsidTr="00C61DAC">
        <w:tc>
          <w:tcPr>
            <w:tcW w:w="1798" w:type="dxa"/>
          </w:tcPr>
          <w:p w:rsidR="009F5863" w:rsidRDefault="009F5863" w:rsidP="00B26F72">
            <w:pPr>
              <w:pStyle w:val="Prrafodelista"/>
              <w:autoSpaceDE w:val="0"/>
              <w:autoSpaceDN w:val="0"/>
              <w:adjustRightInd w:val="0"/>
              <w:ind w:left="0"/>
              <w:jc w:val="both"/>
              <w:rPr>
                <w:rFonts w:ascii="Arial" w:hAnsi="Arial" w:cs="Arial"/>
                <w:lang w:val="es-ES"/>
              </w:rPr>
            </w:pPr>
          </w:p>
        </w:tc>
        <w:tc>
          <w:tcPr>
            <w:tcW w:w="1134" w:type="dxa"/>
          </w:tcPr>
          <w:p w:rsidR="009F5863" w:rsidRDefault="00A02360" w:rsidP="00B26F72">
            <w:pPr>
              <w:pStyle w:val="Prrafodelista"/>
              <w:autoSpaceDE w:val="0"/>
              <w:autoSpaceDN w:val="0"/>
              <w:adjustRightInd w:val="0"/>
              <w:ind w:left="0"/>
              <w:jc w:val="both"/>
              <w:rPr>
                <w:rFonts w:ascii="Arial" w:hAnsi="Arial" w:cs="Arial"/>
                <w:lang w:val="es-ES"/>
              </w:rPr>
            </w:pPr>
            <w:r>
              <w:rPr>
                <w:rFonts w:ascii="Arial" w:hAnsi="Arial" w:cs="Arial"/>
                <w:lang w:val="es-ES"/>
              </w:rPr>
              <w:t xml:space="preserve">Unidad 2 </w:t>
            </w:r>
          </w:p>
        </w:tc>
        <w:tc>
          <w:tcPr>
            <w:tcW w:w="1701" w:type="dxa"/>
          </w:tcPr>
          <w:p w:rsidR="009F5863" w:rsidRDefault="00A02360" w:rsidP="00B26F72">
            <w:pPr>
              <w:pStyle w:val="Prrafodelista"/>
              <w:autoSpaceDE w:val="0"/>
              <w:autoSpaceDN w:val="0"/>
              <w:adjustRightInd w:val="0"/>
              <w:ind w:left="0"/>
              <w:jc w:val="both"/>
              <w:rPr>
                <w:rFonts w:ascii="Arial" w:hAnsi="Arial" w:cs="Arial"/>
                <w:lang w:val="es-ES"/>
              </w:rPr>
            </w:pPr>
            <w:r>
              <w:rPr>
                <w:rFonts w:ascii="Arial" w:hAnsi="Arial" w:cs="Arial"/>
                <w:lang w:val="es-ES"/>
              </w:rPr>
              <w:t xml:space="preserve">Escritura </w:t>
            </w:r>
            <w:r w:rsidR="00155DE7">
              <w:rPr>
                <w:rFonts w:ascii="Arial" w:hAnsi="Arial" w:cs="Arial"/>
                <w:lang w:val="es-ES"/>
              </w:rPr>
              <w:t xml:space="preserve">guiada </w:t>
            </w:r>
          </w:p>
        </w:tc>
        <w:tc>
          <w:tcPr>
            <w:tcW w:w="3701" w:type="dxa"/>
          </w:tcPr>
          <w:p w:rsidR="009F5863" w:rsidRDefault="00155DE7" w:rsidP="00B26F72">
            <w:pPr>
              <w:pStyle w:val="Prrafodelista"/>
              <w:autoSpaceDE w:val="0"/>
              <w:autoSpaceDN w:val="0"/>
              <w:adjustRightInd w:val="0"/>
              <w:ind w:left="0"/>
              <w:jc w:val="both"/>
              <w:rPr>
                <w:rFonts w:ascii="Arial" w:hAnsi="Arial" w:cs="Arial"/>
                <w:lang w:val="es-ES"/>
              </w:rPr>
            </w:pPr>
            <w:r>
              <w:rPr>
                <w:rFonts w:ascii="Arial" w:hAnsi="Arial" w:cs="Arial"/>
                <w:lang w:val="es-ES"/>
              </w:rPr>
              <w:t>Escribir oraciones completas para trasmitir mensajes.</w:t>
            </w:r>
          </w:p>
        </w:tc>
      </w:tr>
      <w:tr w:rsidR="009F5863" w:rsidTr="00C61DAC">
        <w:tc>
          <w:tcPr>
            <w:tcW w:w="1798" w:type="dxa"/>
          </w:tcPr>
          <w:p w:rsidR="009F5863" w:rsidRDefault="009F5863" w:rsidP="00B26F72">
            <w:pPr>
              <w:pStyle w:val="Prrafodelista"/>
              <w:autoSpaceDE w:val="0"/>
              <w:autoSpaceDN w:val="0"/>
              <w:adjustRightInd w:val="0"/>
              <w:ind w:left="0"/>
              <w:jc w:val="both"/>
              <w:rPr>
                <w:rFonts w:ascii="Arial" w:hAnsi="Arial" w:cs="Arial"/>
                <w:lang w:val="es-ES"/>
              </w:rPr>
            </w:pPr>
          </w:p>
        </w:tc>
        <w:tc>
          <w:tcPr>
            <w:tcW w:w="1134" w:type="dxa"/>
          </w:tcPr>
          <w:p w:rsidR="009F5863" w:rsidRDefault="009F5863" w:rsidP="00B26F72">
            <w:pPr>
              <w:pStyle w:val="Prrafodelista"/>
              <w:autoSpaceDE w:val="0"/>
              <w:autoSpaceDN w:val="0"/>
              <w:adjustRightInd w:val="0"/>
              <w:ind w:left="0"/>
              <w:jc w:val="both"/>
              <w:rPr>
                <w:rFonts w:ascii="Arial" w:hAnsi="Arial" w:cs="Arial"/>
                <w:lang w:val="es-ES"/>
              </w:rPr>
            </w:pPr>
          </w:p>
        </w:tc>
        <w:tc>
          <w:tcPr>
            <w:tcW w:w="1701" w:type="dxa"/>
          </w:tcPr>
          <w:p w:rsidR="009F5863" w:rsidRDefault="009F5863" w:rsidP="00B26F72">
            <w:pPr>
              <w:pStyle w:val="Prrafodelista"/>
              <w:autoSpaceDE w:val="0"/>
              <w:autoSpaceDN w:val="0"/>
              <w:adjustRightInd w:val="0"/>
              <w:ind w:left="0"/>
              <w:jc w:val="both"/>
              <w:rPr>
                <w:rFonts w:ascii="Arial" w:hAnsi="Arial" w:cs="Arial"/>
                <w:lang w:val="es-ES"/>
              </w:rPr>
            </w:pPr>
          </w:p>
        </w:tc>
        <w:tc>
          <w:tcPr>
            <w:tcW w:w="3701" w:type="dxa"/>
          </w:tcPr>
          <w:p w:rsidR="009F5863" w:rsidRDefault="00AB5274" w:rsidP="00B26F72">
            <w:pPr>
              <w:pStyle w:val="Prrafodelista"/>
              <w:autoSpaceDE w:val="0"/>
              <w:autoSpaceDN w:val="0"/>
              <w:adjustRightInd w:val="0"/>
              <w:ind w:left="0"/>
              <w:jc w:val="both"/>
              <w:rPr>
                <w:rFonts w:ascii="Arial" w:hAnsi="Arial" w:cs="Arial"/>
                <w:lang w:val="es-ES"/>
              </w:rPr>
            </w:pPr>
            <w:r>
              <w:rPr>
                <w:rFonts w:ascii="Arial" w:hAnsi="Arial" w:cs="Arial"/>
                <w:lang w:val="es-ES"/>
              </w:rPr>
              <w:t xml:space="preserve">Escribir un </w:t>
            </w:r>
            <w:r w:rsidR="006013C3">
              <w:rPr>
                <w:rFonts w:ascii="Arial" w:hAnsi="Arial" w:cs="Arial"/>
                <w:lang w:val="es-ES"/>
              </w:rPr>
              <w:t>artículo</w:t>
            </w:r>
            <w:r>
              <w:rPr>
                <w:rFonts w:ascii="Arial" w:hAnsi="Arial" w:cs="Arial"/>
                <w:lang w:val="es-ES"/>
              </w:rPr>
              <w:t xml:space="preserve"> informativo.</w:t>
            </w:r>
          </w:p>
        </w:tc>
      </w:tr>
      <w:tr w:rsidR="009F5863" w:rsidTr="00C61DAC">
        <w:tc>
          <w:tcPr>
            <w:tcW w:w="1798" w:type="dxa"/>
          </w:tcPr>
          <w:p w:rsidR="009F5863" w:rsidRDefault="009F5863" w:rsidP="00B26F72">
            <w:pPr>
              <w:pStyle w:val="Prrafodelista"/>
              <w:autoSpaceDE w:val="0"/>
              <w:autoSpaceDN w:val="0"/>
              <w:adjustRightInd w:val="0"/>
              <w:ind w:left="0"/>
              <w:jc w:val="both"/>
              <w:rPr>
                <w:rFonts w:ascii="Arial" w:hAnsi="Arial" w:cs="Arial"/>
                <w:lang w:val="es-ES"/>
              </w:rPr>
            </w:pPr>
          </w:p>
        </w:tc>
        <w:tc>
          <w:tcPr>
            <w:tcW w:w="1134" w:type="dxa"/>
          </w:tcPr>
          <w:p w:rsidR="009F5863" w:rsidRDefault="009F5863" w:rsidP="00B26F72">
            <w:pPr>
              <w:pStyle w:val="Prrafodelista"/>
              <w:autoSpaceDE w:val="0"/>
              <w:autoSpaceDN w:val="0"/>
              <w:adjustRightInd w:val="0"/>
              <w:ind w:left="0"/>
              <w:jc w:val="both"/>
              <w:rPr>
                <w:rFonts w:ascii="Arial" w:hAnsi="Arial" w:cs="Arial"/>
                <w:lang w:val="es-ES"/>
              </w:rPr>
            </w:pPr>
          </w:p>
        </w:tc>
        <w:tc>
          <w:tcPr>
            <w:tcW w:w="1701" w:type="dxa"/>
          </w:tcPr>
          <w:p w:rsidR="009F5863" w:rsidRDefault="009F5863" w:rsidP="00B26F72">
            <w:pPr>
              <w:pStyle w:val="Prrafodelista"/>
              <w:autoSpaceDE w:val="0"/>
              <w:autoSpaceDN w:val="0"/>
              <w:adjustRightInd w:val="0"/>
              <w:ind w:left="0"/>
              <w:jc w:val="both"/>
              <w:rPr>
                <w:rFonts w:ascii="Arial" w:hAnsi="Arial" w:cs="Arial"/>
                <w:lang w:val="es-ES"/>
              </w:rPr>
            </w:pPr>
          </w:p>
        </w:tc>
        <w:tc>
          <w:tcPr>
            <w:tcW w:w="3701" w:type="dxa"/>
          </w:tcPr>
          <w:p w:rsidR="009F5863" w:rsidRDefault="006013C3" w:rsidP="00B26F72">
            <w:pPr>
              <w:pStyle w:val="Prrafodelista"/>
              <w:autoSpaceDE w:val="0"/>
              <w:autoSpaceDN w:val="0"/>
              <w:adjustRightInd w:val="0"/>
              <w:ind w:left="0"/>
              <w:jc w:val="both"/>
              <w:rPr>
                <w:rFonts w:ascii="Arial" w:hAnsi="Arial" w:cs="Arial"/>
                <w:lang w:val="es-ES"/>
              </w:rPr>
            </w:pPr>
            <w:r>
              <w:rPr>
                <w:rFonts w:ascii="Arial" w:hAnsi="Arial" w:cs="Arial"/>
                <w:lang w:val="es-ES"/>
              </w:rPr>
              <w:t>Ejercicios para mejorar la letra.</w:t>
            </w:r>
          </w:p>
        </w:tc>
      </w:tr>
      <w:tr w:rsidR="009F5863" w:rsidTr="00C61DAC">
        <w:tc>
          <w:tcPr>
            <w:tcW w:w="1798" w:type="dxa"/>
          </w:tcPr>
          <w:p w:rsidR="009F5863" w:rsidRDefault="009F5863" w:rsidP="00B26F72">
            <w:pPr>
              <w:pStyle w:val="Prrafodelista"/>
              <w:autoSpaceDE w:val="0"/>
              <w:autoSpaceDN w:val="0"/>
              <w:adjustRightInd w:val="0"/>
              <w:ind w:left="0"/>
              <w:jc w:val="both"/>
              <w:rPr>
                <w:rFonts w:ascii="Arial" w:hAnsi="Arial" w:cs="Arial"/>
                <w:lang w:val="es-ES"/>
              </w:rPr>
            </w:pPr>
          </w:p>
        </w:tc>
        <w:tc>
          <w:tcPr>
            <w:tcW w:w="1134" w:type="dxa"/>
          </w:tcPr>
          <w:p w:rsidR="009F5863" w:rsidRDefault="009F5863" w:rsidP="00B26F72">
            <w:pPr>
              <w:pStyle w:val="Prrafodelista"/>
              <w:autoSpaceDE w:val="0"/>
              <w:autoSpaceDN w:val="0"/>
              <w:adjustRightInd w:val="0"/>
              <w:ind w:left="0"/>
              <w:jc w:val="both"/>
              <w:rPr>
                <w:rFonts w:ascii="Arial" w:hAnsi="Arial" w:cs="Arial"/>
                <w:lang w:val="es-ES"/>
              </w:rPr>
            </w:pPr>
          </w:p>
        </w:tc>
        <w:tc>
          <w:tcPr>
            <w:tcW w:w="1701" w:type="dxa"/>
          </w:tcPr>
          <w:p w:rsidR="009F5863" w:rsidRDefault="009F5863" w:rsidP="00B26F72">
            <w:pPr>
              <w:pStyle w:val="Prrafodelista"/>
              <w:autoSpaceDE w:val="0"/>
              <w:autoSpaceDN w:val="0"/>
              <w:adjustRightInd w:val="0"/>
              <w:ind w:left="0"/>
              <w:jc w:val="both"/>
              <w:rPr>
                <w:rFonts w:ascii="Arial" w:hAnsi="Arial" w:cs="Arial"/>
                <w:lang w:val="es-ES"/>
              </w:rPr>
            </w:pPr>
          </w:p>
        </w:tc>
        <w:tc>
          <w:tcPr>
            <w:tcW w:w="3701" w:type="dxa"/>
          </w:tcPr>
          <w:p w:rsidR="009F5863" w:rsidRDefault="009F5863" w:rsidP="00B26F72">
            <w:pPr>
              <w:pStyle w:val="Prrafodelista"/>
              <w:autoSpaceDE w:val="0"/>
              <w:autoSpaceDN w:val="0"/>
              <w:adjustRightInd w:val="0"/>
              <w:ind w:left="0"/>
              <w:jc w:val="both"/>
              <w:rPr>
                <w:rFonts w:ascii="Arial" w:hAnsi="Arial" w:cs="Arial"/>
                <w:lang w:val="es-ES"/>
              </w:rPr>
            </w:pPr>
          </w:p>
        </w:tc>
      </w:tr>
      <w:tr w:rsidR="009F5863" w:rsidTr="00C61DAC">
        <w:tc>
          <w:tcPr>
            <w:tcW w:w="1798" w:type="dxa"/>
          </w:tcPr>
          <w:p w:rsidR="009F5863" w:rsidRDefault="007C46EE" w:rsidP="00B26F72">
            <w:pPr>
              <w:pStyle w:val="Prrafodelista"/>
              <w:autoSpaceDE w:val="0"/>
              <w:autoSpaceDN w:val="0"/>
              <w:adjustRightInd w:val="0"/>
              <w:ind w:left="0"/>
              <w:jc w:val="both"/>
              <w:rPr>
                <w:rFonts w:ascii="Arial" w:hAnsi="Arial" w:cs="Arial"/>
                <w:lang w:val="es-ES"/>
              </w:rPr>
            </w:pPr>
            <w:r>
              <w:rPr>
                <w:rFonts w:ascii="Arial" w:hAnsi="Arial" w:cs="Arial"/>
                <w:lang w:val="es-ES"/>
              </w:rPr>
              <w:t>Semana 2</w:t>
            </w:r>
          </w:p>
        </w:tc>
        <w:tc>
          <w:tcPr>
            <w:tcW w:w="1134" w:type="dxa"/>
          </w:tcPr>
          <w:p w:rsidR="009F5863" w:rsidRDefault="0034113F" w:rsidP="00B26F72">
            <w:pPr>
              <w:pStyle w:val="Prrafodelista"/>
              <w:autoSpaceDE w:val="0"/>
              <w:autoSpaceDN w:val="0"/>
              <w:adjustRightInd w:val="0"/>
              <w:ind w:left="0"/>
              <w:jc w:val="both"/>
              <w:rPr>
                <w:rFonts w:ascii="Arial" w:hAnsi="Arial" w:cs="Arial"/>
                <w:lang w:val="es-ES"/>
              </w:rPr>
            </w:pPr>
            <w:r>
              <w:rPr>
                <w:rFonts w:ascii="Arial" w:hAnsi="Arial" w:cs="Arial"/>
                <w:lang w:val="es-ES"/>
              </w:rPr>
              <w:t>Unidad 3</w:t>
            </w:r>
          </w:p>
        </w:tc>
        <w:tc>
          <w:tcPr>
            <w:tcW w:w="1701" w:type="dxa"/>
          </w:tcPr>
          <w:p w:rsidR="009F5863" w:rsidRDefault="00EC282B" w:rsidP="00B26F72">
            <w:pPr>
              <w:pStyle w:val="Prrafodelista"/>
              <w:autoSpaceDE w:val="0"/>
              <w:autoSpaceDN w:val="0"/>
              <w:adjustRightInd w:val="0"/>
              <w:ind w:left="0"/>
              <w:jc w:val="both"/>
              <w:rPr>
                <w:rFonts w:ascii="Arial" w:hAnsi="Arial" w:cs="Arial"/>
                <w:lang w:val="es-ES"/>
              </w:rPr>
            </w:pPr>
            <w:r>
              <w:rPr>
                <w:rFonts w:ascii="Arial" w:hAnsi="Arial" w:cs="Arial"/>
                <w:lang w:val="es-ES"/>
              </w:rPr>
              <w:t>Procesos de escritura</w:t>
            </w:r>
          </w:p>
        </w:tc>
        <w:tc>
          <w:tcPr>
            <w:tcW w:w="3701" w:type="dxa"/>
          </w:tcPr>
          <w:p w:rsidR="009F5863" w:rsidRDefault="00D033D2" w:rsidP="00B26F72">
            <w:pPr>
              <w:pStyle w:val="Prrafodelista"/>
              <w:autoSpaceDE w:val="0"/>
              <w:autoSpaceDN w:val="0"/>
              <w:adjustRightInd w:val="0"/>
              <w:ind w:left="0"/>
              <w:jc w:val="both"/>
              <w:rPr>
                <w:rFonts w:ascii="Arial" w:hAnsi="Arial" w:cs="Arial"/>
                <w:lang w:val="es-ES"/>
              </w:rPr>
            </w:pPr>
            <w:r>
              <w:rPr>
                <w:rFonts w:ascii="Arial" w:hAnsi="Arial" w:cs="Arial"/>
                <w:lang w:val="es-ES"/>
              </w:rPr>
              <w:t>Escribir, revisar y editar.</w:t>
            </w:r>
          </w:p>
        </w:tc>
      </w:tr>
      <w:tr w:rsidR="009F5863" w:rsidTr="00C61DAC">
        <w:tc>
          <w:tcPr>
            <w:tcW w:w="1798" w:type="dxa"/>
          </w:tcPr>
          <w:p w:rsidR="009F5863" w:rsidRDefault="009F5863" w:rsidP="00B26F72">
            <w:pPr>
              <w:pStyle w:val="Prrafodelista"/>
              <w:autoSpaceDE w:val="0"/>
              <w:autoSpaceDN w:val="0"/>
              <w:adjustRightInd w:val="0"/>
              <w:ind w:left="0"/>
              <w:jc w:val="both"/>
              <w:rPr>
                <w:rFonts w:ascii="Arial" w:hAnsi="Arial" w:cs="Arial"/>
                <w:lang w:val="es-ES"/>
              </w:rPr>
            </w:pPr>
          </w:p>
        </w:tc>
        <w:tc>
          <w:tcPr>
            <w:tcW w:w="1134" w:type="dxa"/>
          </w:tcPr>
          <w:p w:rsidR="009F5863" w:rsidRDefault="009F5863" w:rsidP="00B26F72">
            <w:pPr>
              <w:pStyle w:val="Prrafodelista"/>
              <w:autoSpaceDE w:val="0"/>
              <w:autoSpaceDN w:val="0"/>
              <w:adjustRightInd w:val="0"/>
              <w:ind w:left="0"/>
              <w:jc w:val="both"/>
              <w:rPr>
                <w:rFonts w:ascii="Arial" w:hAnsi="Arial" w:cs="Arial"/>
                <w:lang w:val="es-ES"/>
              </w:rPr>
            </w:pPr>
          </w:p>
        </w:tc>
        <w:tc>
          <w:tcPr>
            <w:tcW w:w="1701" w:type="dxa"/>
          </w:tcPr>
          <w:p w:rsidR="009F5863" w:rsidRDefault="009F5863" w:rsidP="00B26F72">
            <w:pPr>
              <w:pStyle w:val="Prrafodelista"/>
              <w:autoSpaceDE w:val="0"/>
              <w:autoSpaceDN w:val="0"/>
              <w:adjustRightInd w:val="0"/>
              <w:ind w:left="0"/>
              <w:jc w:val="both"/>
              <w:rPr>
                <w:rFonts w:ascii="Arial" w:hAnsi="Arial" w:cs="Arial"/>
                <w:lang w:val="es-ES"/>
              </w:rPr>
            </w:pPr>
          </w:p>
        </w:tc>
        <w:tc>
          <w:tcPr>
            <w:tcW w:w="3701" w:type="dxa"/>
          </w:tcPr>
          <w:p w:rsidR="009F5863" w:rsidRDefault="00D033D2" w:rsidP="00B26F72">
            <w:pPr>
              <w:pStyle w:val="Prrafodelista"/>
              <w:autoSpaceDE w:val="0"/>
              <w:autoSpaceDN w:val="0"/>
              <w:adjustRightInd w:val="0"/>
              <w:ind w:left="0"/>
              <w:jc w:val="both"/>
              <w:rPr>
                <w:rFonts w:ascii="Arial" w:hAnsi="Arial" w:cs="Arial"/>
                <w:lang w:val="es-ES"/>
              </w:rPr>
            </w:pPr>
            <w:r>
              <w:rPr>
                <w:rFonts w:ascii="Arial" w:hAnsi="Arial" w:cs="Arial"/>
                <w:lang w:val="es-ES"/>
              </w:rPr>
              <w:t>Ortografía 1</w:t>
            </w:r>
          </w:p>
        </w:tc>
      </w:tr>
      <w:tr w:rsidR="004A6F43" w:rsidTr="00C61DAC">
        <w:tc>
          <w:tcPr>
            <w:tcW w:w="1798" w:type="dxa"/>
          </w:tcPr>
          <w:p w:rsidR="004A6F43" w:rsidRDefault="004A6F43" w:rsidP="00B26F72">
            <w:pPr>
              <w:pStyle w:val="Prrafodelista"/>
              <w:autoSpaceDE w:val="0"/>
              <w:autoSpaceDN w:val="0"/>
              <w:adjustRightInd w:val="0"/>
              <w:ind w:left="0"/>
              <w:jc w:val="both"/>
              <w:rPr>
                <w:rFonts w:ascii="Arial" w:hAnsi="Arial" w:cs="Arial"/>
                <w:lang w:val="es-ES"/>
              </w:rPr>
            </w:pPr>
          </w:p>
        </w:tc>
        <w:tc>
          <w:tcPr>
            <w:tcW w:w="1134" w:type="dxa"/>
          </w:tcPr>
          <w:p w:rsidR="004A6F43" w:rsidRDefault="004A6F43" w:rsidP="00B26F72">
            <w:pPr>
              <w:pStyle w:val="Prrafodelista"/>
              <w:autoSpaceDE w:val="0"/>
              <w:autoSpaceDN w:val="0"/>
              <w:adjustRightInd w:val="0"/>
              <w:ind w:left="0"/>
              <w:jc w:val="both"/>
              <w:rPr>
                <w:rFonts w:ascii="Arial" w:hAnsi="Arial" w:cs="Arial"/>
                <w:lang w:val="es-ES"/>
              </w:rPr>
            </w:pPr>
          </w:p>
        </w:tc>
        <w:tc>
          <w:tcPr>
            <w:tcW w:w="1701" w:type="dxa"/>
          </w:tcPr>
          <w:p w:rsidR="004A6F43" w:rsidRDefault="004A6F43" w:rsidP="00B26F72">
            <w:pPr>
              <w:pStyle w:val="Prrafodelista"/>
              <w:autoSpaceDE w:val="0"/>
              <w:autoSpaceDN w:val="0"/>
              <w:adjustRightInd w:val="0"/>
              <w:ind w:left="0"/>
              <w:jc w:val="both"/>
              <w:rPr>
                <w:rFonts w:ascii="Arial" w:hAnsi="Arial" w:cs="Arial"/>
                <w:lang w:val="es-ES"/>
              </w:rPr>
            </w:pPr>
          </w:p>
        </w:tc>
        <w:tc>
          <w:tcPr>
            <w:tcW w:w="3701" w:type="dxa"/>
          </w:tcPr>
          <w:p w:rsidR="004A6F43" w:rsidRDefault="00D033D2" w:rsidP="00B26F72">
            <w:pPr>
              <w:pStyle w:val="Prrafodelista"/>
              <w:autoSpaceDE w:val="0"/>
              <w:autoSpaceDN w:val="0"/>
              <w:adjustRightInd w:val="0"/>
              <w:ind w:left="0"/>
              <w:jc w:val="both"/>
              <w:rPr>
                <w:rFonts w:ascii="Arial" w:hAnsi="Arial" w:cs="Arial"/>
                <w:lang w:val="es-ES"/>
              </w:rPr>
            </w:pPr>
            <w:r>
              <w:rPr>
                <w:rFonts w:ascii="Arial" w:hAnsi="Arial" w:cs="Arial"/>
                <w:lang w:val="es-ES"/>
              </w:rPr>
              <w:t>Ortografía 2</w:t>
            </w:r>
          </w:p>
        </w:tc>
      </w:tr>
      <w:tr w:rsidR="004A6F43" w:rsidTr="00C61DAC">
        <w:tc>
          <w:tcPr>
            <w:tcW w:w="1798" w:type="dxa"/>
          </w:tcPr>
          <w:p w:rsidR="004A6F43" w:rsidRDefault="004A6F43" w:rsidP="00B26F72">
            <w:pPr>
              <w:pStyle w:val="Prrafodelista"/>
              <w:autoSpaceDE w:val="0"/>
              <w:autoSpaceDN w:val="0"/>
              <w:adjustRightInd w:val="0"/>
              <w:ind w:left="0"/>
              <w:jc w:val="both"/>
              <w:rPr>
                <w:rFonts w:ascii="Arial" w:hAnsi="Arial" w:cs="Arial"/>
                <w:lang w:val="es-ES"/>
              </w:rPr>
            </w:pPr>
          </w:p>
        </w:tc>
        <w:tc>
          <w:tcPr>
            <w:tcW w:w="1134" w:type="dxa"/>
          </w:tcPr>
          <w:p w:rsidR="004A6F43" w:rsidRDefault="004A6F43" w:rsidP="00B26F72">
            <w:pPr>
              <w:pStyle w:val="Prrafodelista"/>
              <w:autoSpaceDE w:val="0"/>
              <w:autoSpaceDN w:val="0"/>
              <w:adjustRightInd w:val="0"/>
              <w:ind w:left="0"/>
              <w:jc w:val="both"/>
              <w:rPr>
                <w:rFonts w:ascii="Arial" w:hAnsi="Arial" w:cs="Arial"/>
                <w:lang w:val="es-ES"/>
              </w:rPr>
            </w:pPr>
          </w:p>
        </w:tc>
        <w:tc>
          <w:tcPr>
            <w:tcW w:w="1701" w:type="dxa"/>
          </w:tcPr>
          <w:p w:rsidR="004A6F43" w:rsidRDefault="004A6F43" w:rsidP="00B26F72">
            <w:pPr>
              <w:pStyle w:val="Prrafodelista"/>
              <w:autoSpaceDE w:val="0"/>
              <w:autoSpaceDN w:val="0"/>
              <w:adjustRightInd w:val="0"/>
              <w:ind w:left="0"/>
              <w:jc w:val="both"/>
              <w:rPr>
                <w:rFonts w:ascii="Arial" w:hAnsi="Arial" w:cs="Arial"/>
                <w:lang w:val="es-ES"/>
              </w:rPr>
            </w:pPr>
          </w:p>
        </w:tc>
        <w:tc>
          <w:tcPr>
            <w:tcW w:w="3701" w:type="dxa"/>
          </w:tcPr>
          <w:p w:rsidR="004A6F43" w:rsidRDefault="00D033D2" w:rsidP="00B26F72">
            <w:pPr>
              <w:pStyle w:val="Prrafodelista"/>
              <w:autoSpaceDE w:val="0"/>
              <w:autoSpaceDN w:val="0"/>
              <w:adjustRightInd w:val="0"/>
              <w:ind w:left="0"/>
              <w:jc w:val="both"/>
              <w:rPr>
                <w:rFonts w:ascii="Arial" w:hAnsi="Arial" w:cs="Arial"/>
                <w:lang w:val="es-ES"/>
              </w:rPr>
            </w:pPr>
            <w:r>
              <w:rPr>
                <w:rFonts w:ascii="Arial" w:hAnsi="Arial" w:cs="Arial"/>
                <w:lang w:val="es-ES"/>
              </w:rPr>
              <w:t>Ortografía 3</w:t>
            </w:r>
          </w:p>
        </w:tc>
      </w:tr>
      <w:tr w:rsidR="004A6F43" w:rsidTr="00C61DAC">
        <w:tc>
          <w:tcPr>
            <w:tcW w:w="1798" w:type="dxa"/>
          </w:tcPr>
          <w:p w:rsidR="004A6F43" w:rsidRDefault="004A6F43" w:rsidP="00B26F72">
            <w:pPr>
              <w:pStyle w:val="Prrafodelista"/>
              <w:autoSpaceDE w:val="0"/>
              <w:autoSpaceDN w:val="0"/>
              <w:adjustRightInd w:val="0"/>
              <w:ind w:left="0"/>
              <w:jc w:val="both"/>
              <w:rPr>
                <w:rFonts w:ascii="Arial" w:hAnsi="Arial" w:cs="Arial"/>
                <w:lang w:val="es-ES"/>
              </w:rPr>
            </w:pPr>
          </w:p>
        </w:tc>
        <w:tc>
          <w:tcPr>
            <w:tcW w:w="1134" w:type="dxa"/>
          </w:tcPr>
          <w:p w:rsidR="004A6F43" w:rsidRDefault="004A6F43" w:rsidP="00B26F72">
            <w:pPr>
              <w:pStyle w:val="Prrafodelista"/>
              <w:autoSpaceDE w:val="0"/>
              <w:autoSpaceDN w:val="0"/>
              <w:adjustRightInd w:val="0"/>
              <w:ind w:left="0"/>
              <w:jc w:val="both"/>
              <w:rPr>
                <w:rFonts w:ascii="Arial" w:hAnsi="Arial" w:cs="Arial"/>
                <w:lang w:val="es-ES"/>
              </w:rPr>
            </w:pPr>
          </w:p>
        </w:tc>
        <w:tc>
          <w:tcPr>
            <w:tcW w:w="1701" w:type="dxa"/>
          </w:tcPr>
          <w:p w:rsidR="004A6F43" w:rsidRDefault="004A6F43" w:rsidP="00B26F72">
            <w:pPr>
              <w:pStyle w:val="Prrafodelista"/>
              <w:autoSpaceDE w:val="0"/>
              <w:autoSpaceDN w:val="0"/>
              <w:adjustRightInd w:val="0"/>
              <w:ind w:left="0"/>
              <w:jc w:val="both"/>
              <w:rPr>
                <w:rFonts w:ascii="Arial" w:hAnsi="Arial" w:cs="Arial"/>
                <w:lang w:val="es-ES"/>
              </w:rPr>
            </w:pPr>
          </w:p>
        </w:tc>
        <w:tc>
          <w:tcPr>
            <w:tcW w:w="3701" w:type="dxa"/>
          </w:tcPr>
          <w:p w:rsidR="004A6F43" w:rsidRDefault="004A6F43" w:rsidP="00B26F72">
            <w:pPr>
              <w:pStyle w:val="Prrafodelista"/>
              <w:autoSpaceDE w:val="0"/>
              <w:autoSpaceDN w:val="0"/>
              <w:adjustRightInd w:val="0"/>
              <w:ind w:left="0"/>
              <w:jc w:val="both"/>
              <w:rPr>
                <w:rFonts w:ascii="Arial" w:hAnsi="Arial" w:cs="Arial"/>
                <w:lang w:val="es-ES"/>
              </w:rPr>
            </w:pPr>
          </w:p>
        </w:tc>
      </w:tr>
      <w:tr w:rsidR="00CC5EB5" w:rsidTr="00C61DAC">
        <w:tc>
          <w:tcPr>
            <w:tcW w:w="1798" w:type="dxa"/>
          </w:tcPr>
          <w:p w:rsidR="00CC5EB5" w:rsidRDefault="00CF4CC6" w:rsidP="00B26F72">
            <w:pPr>
              <w:pStyle w:val="Prrafodelista"/>
              <w:autoSpaceDE w:val="0"/>
              <w:autoSpaceDN w:val="0"/>
              <w:adjustRightInd w:val="0"/>
              <w:ind w:left="0"/>
              <w:jc w:val="both"/>
              <w:rPr>
                <w:rFonts w:ascii="Arial" w:hAnsi="Arial" w:cs="Arial"/>
                <w:lang w:val="es-ES"/>
              </w:rPr>
            </w:pPr>
            <w:r>
              <w:rPr>
                <w:rFonts w:ascii="Arial" w:hAnsi="Arial" w:cs="Arial"/>
                <w:lang w:val="es-ES"/>
              </w:rPr>
              <w:t>Semana 3</w:t>
            </w:r>
          </w:p>
        </w:tc>
        <w:tc>
          <w:tcPr>
            <w:tcW w:w="1134" w:type="dxa"/>
          </w:tcPr>
          <w:p w:rsidR="00CC5EB5" w:rsidRDefault="00CF4CC6" w:rsidP="00B26F72">
            <w:pPr>
              <w:pStyle w:val="Prrafodelista"/>
              <w:autoSpaceDE w:val="0"/>
              <w:autoSpaceDN w:val="0"/>
              <w:adjustRightInd w:val="0"/>
              <w:ind w:left="0"/>
              <w:jc w:val="both"/>
              <w:rPr>
                <w:rFonts w:ascii="Arial" w:hAnsi="Arial" w:cs="Arial"/>
                <w:lang w:val="es-ES"/>
              </w:rPr>
            </w:pPr>
            <w:r>
              <w:rPr>
                <w:rFonts w:ascii="Arial" w:hAnsi="Arial" w:cs="Arial"/>
                <w:lang w:val="es-ES"/>
              </w:rPr>
              <w:t xml:space="preserve">Unidad 4 </w:t>
            </w:r>
          </w:p>
        </w:tc>
        <w:tc>
          <w:tcPr>
            <w:tcW w:w="1701" w:type="dxa"/>
          </w:tcPr>
          <w:p w:rsidR="00CC5EB5" w:rsidRDefault="00CF4CC6" w:rsidP="00B26F72">
            <w:pPr>
              <w:pStyle w:val="Prrafodelista"/>
              <w:autoSpaceDE w:val="0"/>
              <w:autoSpaceDN w:val="0"/>
              <w:adjustRightInd w:val="0"/>
              <w:ind w:left="0"/>
              <w:jc w:val="both"/>
              <w:rPr>
                <w:rFonts w:ascii="Arial" w:hAnsi="Arial" w:cs="Arial"/>
                <w:lang w:val="es-ES"/>
              </w:rPr>
            </w:pPr>
            <w:r>
              <w:rPr>
                <w:rFonts w:ascii="Arial" w:hAnsi="Arial" w:cs="Arial"/>
                <w:lang w:val="es-ES"/>
              </w:rPr>
              <w:t xml:space="preserve">Manejo de la lengua </w:t>
            </w:r>
          </w:p>
        </w:tc>
        <w:tc>
          <w:tcPr>
            <w:tcW w:w="3701" w:type="dxa"/>
          </w:tcPr>
          <w:p w:rsidR="00CC5EB5" w:rsidRDefault="00E82E76" w:rsidP="00CF4CC6">
            <w:pPr>
              <w:pStyle w:val="Prrafodelista"/>
              <w:autoSpaceDE w:val="0"/>
              <w:autoSpaceDN w:val="0"/>
              <w:adjustRightInd w:val="0"/>
              <w:ind w:left="0"/>
              <w:jc w:val="both"/>
              <w:rPr>
                <w:rFonts w:ascii="Arial" w:hAnsi="Arial" w:cs="Arial"/>
                <w:lang w:val="es-ES"/>
              </w:rPr>
            </w:pPr>
            <w:r>
              <w:rPr>
                <w:rFonts w:ascii="Arial" w:hAnsi="Arial" w:cs="Arial"/>
                <w:lang w:val="es-ES"/>
              </w:rPr>
              <w:t>Función</w:t>
            </w:r>
            <w:r w:rsidR="00CF4CC6">
              <w:rPr>
                <w:rFonts w:ascii="Arial" w:hAnsi="Arial" w:cs="Arial"/>
                <w:lang w:val="es-ES"/>
              </w:rPr>
              <w:t xml:space="preserve"> de los artículos, sustantivos, adjetivos en los textos. </w:t>
            </w:r>
          </w:p>
        </w:tc>
      </w:tr>
      <w:tr w:rsidR="00CC5EB5" w:rsidTr="00C61DAC">
        <w:tc>
          <w:tcPr>
            <w:tcW w:w="1798" w:type="dxa"/>
          </w:tcPr>
          <w:p w:rsidR="00CC5EB5" w:rsidRDefault="00CC5EB5" w:rsidP="00B26F72">
            <w:pPr>
              <w:pStyle w:val="Prrafodelista"/>
              <w:autoSpaceDE w:val="0"/>
              <w:autoSpaceDN w:val="0"/>
              <w:adjustRightInd w:val="0"/>
              <w:ind w:left="0"/>
              <w:jc w:val="both"/>
              <w:rPr>
                <w:rFonts w:ascii="Arial" w:hAnsi="Arial" w:cs="Arial"/>
                <w:lang w:val="es-ES"/>
              </w:rPr>
            </w:pPr>
          </w:p>
        </w:tc>
        <w:tc>
          <w:tcPr>
            <w:tcW w:w="1134" w:type="dxa"/>
          </w:tcPr>
          <w:p w:rsidR="00CC5EB5" w:rsidRDefault="00CC5EB5" w:rsidP="00B26F72">
            <w:pPr>
              <w:pStyle w:val="Prrafodelista"/>
              <w:autoSpaceDE w:val="0"/>
              <w:autoSpaceDN w:val="0"/>
              <w:adjustRightInd w:val="0"/>
              <w:ind w:left="0"/>
              <w:jc w:val="both"/>
              <w:rPr>
                <w:rFonts w:ascii="Arial" w:hAnsi="Arial" w:cs="Arial"/>
                <w:lang w:val="es-ES"/>
              </w:rPr>
            </w:pPr>
          </w:p>
        </w:tc>
        <w:tc>
          <w:tcPr>
            <w:tcW w:w="1701" w:type="dxa"/>
          </w:tcPr>
          <w:p w:rsidR="00CC5EB5" w:rsidRDefault="00CC5EB5" w:rsidP="00B26F72">
            <w:pPr>
              <w:pStyle w:val="Prrafodelista"/>
              <w:autoSpaceDE w:val="0"/>
              <w:autoSpaceDN w:val="0"/>
              <w:adjustRightInd w:val="0"/>
              <w:ind w:left="0"/>
              <w:jc w:val="both"/>
              <w:rPr>
                <w:rFonts w:ascii="Arial" w:hAnsi="Arial" w:cs="Arial"/>
                <w:lang w:val="es-ES"/>
              </w:rPr>
            </w:pPr>
          </w:p>
        </w:tc>
        <w:tc>
          <w:tcPr>
            <w:tcW w:w="3701" w:type="dxa"/>
          </w:tcPr>
          <w:p w:rsidR="00CC5EB5" w:rsidRDefault="00E82E76" w:rsidP="00B26F72">
            <w:pPr>
              <w:pStyle w:val="Prrafodelista"/>
              <w:autoSpaceDE w:val="0"/>
              <w:autoSpaceDN w:val="0"/>
              <w:adjustRightInd w:val="0"/>
              <w:ind w:left="0"/>
              <w:jc w:val="both"/>
              <w:rPr>
                <w:rFonts w:ascii="Arial" w:hAnsi="Arial" w:cs="Arial"/>
                <w:lang w:val="es-ES"/>
              </w:rPr>
            </w:pPr>
            <w:r>
              <w:rPr>
                <w:rFonts w:ascii="Arial" w:hAnsi="Arial" w:cs="Arial"/>
                <w:lang w:val="es-ES"/>
              </w:rPr>
              <w:t>Función de los pronombres.</w:t>
            </w:r>
          </w:p>
        </w:tc>
      </w:tr>
      <w:tr w:rsidR="00CC5EB5" w:rsidTr="00C61DAC">
        <w:tc>
          <w:tcPr>
            <w:tcW w:w="1798" w:type="dxa"/>
          </w:tcPr>
          <w:p w:rsidR="00CC5EB5" w:rsidRDefault="00CC5EB5" w:rsidP="00B26F72">
            <w:pPr>
              <w:pStyle w:val="Prrafodelista"/>
              <w:autoSpaceDE w:val="0"/>
              <w:autoSpaceDN w:val="0"/>
              <w:adjustRightInd w:val="0"/>
              <w:ind w:left="0"/>
              <w:jc w:val="both"/>
              <w:rPr>
                <w:rFonts w:ascii="Arial" w:hAnsi="Arial" w:cs="Arial"/>
                <w:lang w:val="es-ES"/>
              </w:rPr>
            </w:pPr>
          </w:p>
        </w:tc>
        <w:tc>
          <w:tcPr>
            <w:tcW w:w="1134" w:type="dxa"/>
          </w:tcPr>
          <w:p w:rsidR="00CC5EB5" w:rsidRDefault="00CC5EB5" w:rsidP="00B26F72">
            <w:pPr>
              <w:pStyle w:val="Prrafodelista"/>
              <w:autoSpaceDE w:val="0"/>
              <w:autoSpaceDN w:val="0"/>
              <w:adjustRightInd w:val="0"/>
              <w:ind w:left="0"/>
              <w:jc w:val="both"/>
              <w:rPr>
                <w:rFonts w:ascii="Arial" w:hAnsi="Arial" w:cs="Arial"/>
                <w:lang w:val="es-ES"/>
              </w:rPr>
            </w:pPr>
          </w:p>
        </w:tc>
        <w:tc>
          <w:tcPr>
            <w:tcW w:w="1701" w:type="dxa"/>
          </w:tcPr>
          <w:p w:rsidR="00CC5EB5" w:rsidRDefault="00CC5EB5" w:rsidP="00B26F72">
            <w:pPr>
              <w:pStyle w:val="Prrafodelista"/>
              <w:autoSpaceDE w:val="0"/>
              <w:autoSpaceDN w:val="0"/>
              <w:adjustRightInd w:val="0"/>
              <w:ind w:left="0"/>
              <w:jc w:val="both"/>
              <w:rPr>
                <w:rFonts w:ascii="Arial" w:hAnsi="Arial" w:cs="Arial"/>
                <w:lang w:val="es-ES"/>
              </w:rPr>
            </w:pPr>
          </w:p>
        </w:tc>
        <w:tc>
          <w:tcPr>
            <w:tcW w:w="3701" w:type="dxa"/>
          </w:tcPr>
          <w:p w:rsidR="00CC5EB5" w:rsidRDefault="006F410C" w:rsidP="00B26F72">
            <w:pPr>
              <w:pStyle w:val="Prrafodelista"/>
              <w:autoSpaceDE w:val="0"/>
              <w:autoSpaceDN w:val="0"/>
              <w:adjustRightInd w:val="0"/>
              <w:ind w:left="0"/>
              <w:jc w:val="both"/>
              <w:rPr>
                <w:rFonts w:ascii="Arial" w:hAnsi="Arial" w:cs="Arial"/>
                <w:lang w:val="es-ES"/>
              </w:rPr>
            </w:pPr>
            <w:r>
              <w:rPr>
                <w:rFonts w:ascii="Arial" w:hAnsi="Arial" w:cs="Arial"/>
                <w:lang w:val="es-ES"/>
              </w:rPr>
              <w:t xml:space="preserve">Función de los adverbios </w:t>
            </w:r>
          </w:p>
        </w:tc>
      </w:tr>
      <w:tr w:rsidR="00CC5EB5" w:rsidTr="00C61DAC">
        <w:tc>
          <w:tcPr>
            <w:tcW w:w="1798" w:type="dxa"/>
          </w:tcPr>
          <w:p w:rsidR="00CC5EB5" w:rsidRDefault="00CC5EB5" w:rsidP="00B26F72">
            <w:pPr>
              <w:pStyle w:val="Prrafodelista"/>
              <w:autoSpaceDE w:val="0"/>
              <w:autoSpaceDN w:val="0"/>
              <w:adjustRightInd w:val="0"/>
              <w:ind w:left="0"/>
              <w:jc w:val="both"/>
              <w:rPr>
                <w:rFonts w:ascii="Arial" w:hAnsi="Arial" w:cs="Arial"/>
                <w:lang w:val="es-ES"/>
              </w:rPr>
            </w:pPr>
          </w:p>
        </w:tc>
        <w:tc>
          <w:tcPr>
            <w:tcW w:w="1134" w:type="dxa"/>
          </w:tcPr>
          <w:p w:rsidR="00CC5EB5" w:rsidRDefault="00CC5EB5" w:rsidP="00B26F72">
            <w:pPr>
              <w:pStyle w:val="Prrafodelista"/>
              <w:autoSpaceDE w:val="0"/>
              <w:autoSpaceDN w:val="0"/>
              <w:adjustRightInd w:val="0"/>
              <w:ind w:left="0"/>
              <w:jc w:val="both"/>
              <w:rPr>
                <w:rFonts w:ascii="Arial" w:hAnsi="Arial" w:cs="Arial"/>
                <w:lang w:val="es-ES"/>
              </w:rPr>
            </w:pPr>
          </w:p>
        </w:tc>
        <w:tc>
          <w:tcPr>
            <w:tcW w:w="1701" w:type="dxa"/>
          </w:tcPr>
          <w:p w:rsidR="00CC5EB5" w:rsidRDefault="00CC5EB5" w:rsidP="00B26F72">
            <w:pPr>
              <w:pStyle w:val="Prrafodelista"/>
              <w:autoSpaceDE w:val="0"/>
              <w:autoSpaceDN w:val="0"/>
              <w:adjustRightInd w:val="0"/>
              <w:ind w:left="0"/>
              <w:jc w:val="both"/>
              <w:rPr>
                <w:rFonts w:ascii="Arial" w:hAnsi="Arial" w:cs="Arial"/>
                <w:lang w:val="es-ES"/>
              </w:rPr>
            </w:pPr>
          </w:p>
        </w:tc>
        <w:tc>
          <w:tcPr>
            <w:tcW w:w="3701" w:type="dxa"/>
          </w:tcPr>
          <w:p w:rsidR="00CC5EB5" w:rsidRDefault="006F410C" w:rsidP="00B26F72">
            <w:pPr>
              <w:pStyle w:val="Prrafodelista"/>
              <w:autoSpaceDE w:val="0"/>
              <w:autoSpaceDN w:val="0"/>
              <w:adjustRightInd w:val="0"/>
              <w:ind w:left="0"/>
              <w:jc w:val="both"/>
              <w:rPr>
                <w:rFonts w:ascii="Arial" w:hAnsi="Arial" w:cs="Arial"/>
                <w:lang w:val="es-ES"/>
              </w:rPr>
            </w:pPr>
            <w:r>
              <w:rPr>
                <w:rFonts w:ascii="Arial" w:hAnsi="Arial" w:cs="Arial"/>
                <w:lang w:val="es-ES"/>
              </w:rPr>
              <w:t>Concordancia en los escritos.</w:t>
            </w:r>
          </w:p>
        </w:tc>
      </w:tr>
      <w:tr w:rsidR="00CF4CC6" w:rsidTr="00C61DAC">
        <w:tc>
          <w:tcPr>
            <w:tcW w:w="1798" w:type="dxa"/>
          </w:tcPr>
          <w:p w:rsidR="00CF4CC6" w:rsidRDefault="00CF4CC6" w:rsidP="00B26F72">
            <w:pPr>
              <w:pStyle w:val="Prrafodelista"/>
              <w:autoSpaceDE w:val="0"/>
              <w:autoSpaceDN w:val="0"/>
              <w:adjustRightInd w:val="0"/>
              <w:ind w:left="0"/>
              <w:jc w:val="both"/>
              <w:rPr>
                <w:rFonts w:ascii="Arial" w:hAnsi="Arial" w:cs="Arial"/>
                <w:lang w:val="es-ES"/>
              </w:rPr>
            </w:pPr>
          </w:p>
        </w:tc>
        <w:tc>
          <w:tcPr>
            <w:tcW w:w="1134" w:type="dxa"/>
          </w:tcPr>
          <w:p w:rsidR="00CF4CC6" w:rsidRDefault="00CF4CC6" w:rsidP="00B26F72">
            <w:pPr>
              <w:pStyle w:val="Prrafodelista"/>
              <w:autoSpaceDE w:val="0"/>
              <w:autoSpaceDN w:val="0"/>
              <w:adjustRightInd w:val="0"/>
              <w:ind w:left="0"/>
              <w:jc w:val="both"/>
              <w:rPr>
                <w:rFonts w:ascii="Arial" w:hAnsi="Arial" w:cs="Arial"/>
                <w:lang w:val="es-ES"/>
              </w:rPr>
            </w:pPr>
          </w:p>
        </w:tc>
        <w:tc>
          <w:tcPr>
            <w:tcW w:w="1701" w:type="dxa"/>
          </w:tcPr>
          <w:p w:rsidR="00CF4CC6" w:rsidRDefault="00CF4CC6" w:rsidP="00B26F72">
            <w:pPr>
              <w:pStyle w:val="Prrafodelista"/>
              <w:autoSpaceDE w:val="0"/>
              <w:autoSpaceDN w:val="0"/>
              <w:adjustRightInd w:val="0"/>
              <w:ind w:left="0"/>
              <w:jc w:val="both"/>
              <w:rPr>
                <w:rFonts w:ascii="Arial" w:hAnsi="Arial" w:cs="Arial"/>
                <w:lang w:val="es-ES"/>
              </w:rPr>
            </w:pPr>
          </w:p>
        </w:tc>
        <w:tc>
          <w:tcPr>
            <w:tcW w:w="3701" w:type="dxa"/>
          </w:tcPr>
          <w:p w:rsidR="00CF4CC6" w:rsidRDefault="00CF4CC6" w:rsidP="00B26F72">
            <w:pPr>
              <w:pStyle w:val="Prrafodelista"/>
              <w:autoSpaceDE w:val="0"/>
              <w:autoSpaceDN w:val="0"/>
              <w:adjustRightInd w:val="0"/>
              <w:ind w:left="0"/>
              <w:jc w:val="both"/>
              <w:rPr>
                <w:rFonts w:ascii="Arial" w:hAnsi="Arial" w:cs="Arial"/>
                <w:lang w:val="es-ES"/>
              </w:rPr>
            </w:pPr>
          </w:p>
        </w:tc>
      </w:tr>
      <w:tr w:rsidR="00CF4CC6" w:rsidTr="00C61DAC">
        <w:tc>
          <w:tcPr>
            <w:tcW w:w="1798" w:type="dxa"/>
          </w:tcPr>
          <w:p w:rsidR="00CF4CC6" w:rsidRDefault="009B4D74" w:rsidP="00B26F72">
            <w:pPr>
              <w:pStyle w:val="Prrafodelista"/>
              <w:autoSpaceDE w:val="0"/>
              <w:autoSpaceDN w:val="0"/>
              <w:adjustRightInd w:val="0"/>
              <w:ind w:left="0"/>
              <w:jc w:val="both"/>
              <w:rPr>
                <w:rFonts w:ascii="Arial" w:hAnsi="Arial" w:cs="Arial"/>
                <w:lang w:val="es-ES"/>
              </w:rPr>
            </w:pPr>
            <w:r>
              <w:rPr>
                <w:rFonts w:ascii="Arial" w:hAnsi="Arial" w:cs="Arial"/>
                <w:lang w:val="es-ES"/>
              </w:rPr>
              <w:t>3 momento de taller: expresión oral</w:t>
            </w:r>
          </w:p>
        </w:tc>
        <w:tc>
          <w:tcPr>
            <w:tcW w:w="1134" w:type="dxa"/>
          </w:tcPr>
          <w:p w:rsidR="00CF4CC6" w:rsidRDefault="00CF4CC6" w:rsidP="00B26F72">
            <w:pPr>
              <w:pStyle w:val="Prrafodelista"/>
              <w:autoSpaceDE w:val="0"/>
              <w:autoSpaceDN w:val="0"/>
              <w:adjustRightInd w:val="0"/>
              <w:ind w:left="0"/>
              <w:jc w:val="both"/>
              <w:rPr>
                <w:rFonts w:ascii="Arial" w:hAnsi="Arial" w:cs="Arial"/>
                <w:lang w:val="es-ES"/>
              </w:rPr>
            </w:pPr>
          </w:p>
        </w:tc>
        <w:tc>
          <w:tcPr>
            <w:tcW w:w="1701" w:type="dxa"/>
          </w:tcPr>
          <w:p w:rsidR="00CF4CC6" w:rsidRDefault="00CF4CC6" w:rsidP="00B26F72">
            <w:pPr>
              <w:pStyle w:val="Prrafodelista"/>
              <w:autoSpaceDE w:val="0"/>
              <w:autoSpaceDN w:val="0"/>
              <w:adjustRightInd w:val="0"/>
              <w:ind w:left="0"/>
              <w:jc w:val="both"/>
              <w:rPr>
                <w:rFonts w:ascii="Arial" w:hAnsi="Arial" w:cs="Arial"/>
                <w:lang w:val="es-ES"/>
              </w:rPr>
            </w:pPr>
          </w:p>
        </w:tc>
        <w:tc>
          <w:tcPr>
            <w:tcW w:w="3701" w:type="dxa"/>
          </w:tcPr>
          <w:p w:rsidR="00CF4CC6" w:rsidRDefault="00CF4CC6" w:rsidP="00B26F72">
            <w:pPr>
              <w:pStyle w:val="Prrafodelista"/>
              <w:autoSpaceDE w:val="0"/>
              <w:autoSpaceDN w:val="0"/>
              <w:adjustRightInd w:val="0"/>
              <w:ind w:left="0"/>
              <w:jc w:val="both"/>
              <w:rPr>
                <w:rFonts w:ascii="Arial" w:hAnsi="Arial" w:cs="Arial"/>
                <w:lang w:val="es-ES"/>
              </w:rPr>
            </w:pPr>
          </w:p>
        </w:tc>
      </w:tr>
      <w:tr w:rsidR="009B4D74" w:rsidTr="00C61DAC">
        <w:tc>
          <w:tcPr>
            <w:tcW w:w="1798" w:type="dxa"/>
          </w:tcPr>
          <w:p w:rsidR="009B4D74" w:rsidRDefault="009B4D74" w:rsidP="006064CA">
            <w:pPr>
              <w:pStyle w:val="Prrafodelista"/>
              <w:autoSpaceDE w:val="0"/>
              <w:autoSpaceDN w:val="0"/>
              <w:adjustRightInd w:val="0"/>
              <w:ind w:left="0"/>
              <w:jc w:val="both"/>
              <w:rPr>
                <w:rFonts w:ascii="Arial" w:hAnsi="Arial" w:cs="Arial"/>
                <w:lang w:val="es-ES"/>
              </w:rPr>
            </w:pPr>
            <w:r>
              <w:rPr>
                <w:rFonts w:ascii="Arial" w:hAnsi="Arial" w:cs="Arial"/>
                <w:lang w:val="es-ES"/>
              </w:rPr>
              <w:t>Semana 1</w:t>
            </w:r>
          </w:p>
        </w:tc>
        <w:tc>
          <w:tcPr>
            <w:tcW w:w="1134" w:type="dxa"/>
          </w:tcPr>
          <w:p w:rsidR="009B4D74" w:rsidRDefault="009B4D74" w:rsidP="006064CA">
            <w:pPr>
              <w:pStyle w:val="Prrafodelista"/>
              <w:autoSpaceDE w:val="0"/>
              <w:autoSpaceDN w:val="0"/>
              <w:adjustRightInd w:val="0"/>
              <w:ind w:left="0"/>
              <w:jc w:val="both"/>
              <w:rPr>
                <w:rFonts w:ascii="Arial" w:hAnsi="Arial" w:cs="Arial"/>
                <w:lang w:val="es-ES"/>
              </w:rPr>
            </w:pPr>
            <w:r>
              <w:rPr>
                <w:rFonts w:ascii="Arial" w:hAnsi="Arial" w:cs="Arial"/>
                <w:lang w:val="es-ES"/>
              </w:rPr>
              <w:t xml:space="preserve">Unidad 1 </w:t>
            </w:r>
          </w:p>
        </w:tc>
        <w:tc>
          <w:tcPr>
            <w:tcW w:w="1701" w:type="dxa"/>
          </w:tcPr>
          <w:p w:rsidR="009B4D74" w:rsidRDefault="009B4D74" w:rsidP="006064CA">
            <w:pPr>
              <w:pStyle w:val="Prrafodelista"/>
              <w:autoSpaceDE w:val="0"/>
              <w:autoSpaceDN w:val="0"/>
              <w:adjustRightInd w:val="0"/>
              <w:ind w:left="0"/>
              <w:jc w:val="both"/>
              <w:rPr>
                <w:rFonts w:ascii="Arial" w:hAnsi="Arial" w:cs="Arial"/>
                <w:lang w:val="es-ES"/>
              </w:rPr>
            </w:pPr>
            <w:r>
              <w:rPr>
                <w:rFonts w:ascii="Arial" w:hAnsi="Arial" w:cs="Arial"/>
                <w:lang w:val="es-ES"/>
              </w:rPr>
              <w:t>Comprensión oral.</w:t>
            </w:r>
          </w:p>
        </w:tc>
        <w:tc>
          <w:tcPr>
            <w:tcW w:w="3701" w:type="dxa"/>
          </w:tcPr>
          <w:p w:rsidR="009B4D74" w:rsidRDefault="009B4D74" w:rsidP="006064CA">
            <w:pPr>
              <w:pStyle w:val="Prrafodelista"/>
              <w:autoSpaceDE w:val="0"/>
              <w:autoSpaceDN w:val="0"/>
              <w:adjustRightInd w:val="0"/>
              <w:ind w:left="0"/>
              <w:jc w:val="both"/>
              <w:rPr>
                <w:rFonts w:ascii="Arial" w:hAnsi="Arial" w:cs="Arial"/>
                <w:lang w:val="es-ES"/>
              </w:rPr>
            </w:pPr>
            <w:r>
              <w:rPr>
                <w:rFonts w:ascii="Arial" w:hAnsi="Arial" w:cs="Arial"/>
                <w:lang w:val="es-ES"/>
              </w:rPr>
              <w:t xml:space="preserve">Ver distintos videos de obras de literatura. </w:t>
            </w:r>
          </w:p>
        </w:tc>
      </w:tr>
      <w:tr w:rsidR="009B4D74" w:rsidTr="00C61DAC">
        <w:tc>
          <w:tcPr>
            <w:tcW w:w="1798" w:type="dxa"/>
          </w:tcPr>
          <w:p w:rsidR="009B4D74" w:rsidRDefault="009B4D74" w:rsidP="006064CA">
            <w:pPr>
              <w:pStyle w:val="Prrafodelista"/>
              <w:autoSpaceDE w:val="0"/>
              <w:autoSpaceDN w:val="0"/>
              <w:adjustRightInd w:val="0"/>
              <w:ind w:left="0"/>
              <w:jc w:val="both"/>
              <w:rPr>
                <w:rFonts w:ascii="Arial" w:hAnsi="Arial" w:cs="Arial"/>
                <w:lang w:val="es-ES"/>
              </w:rPr>
            </w:pPr>
          </w:p>
        </w:tc>
        <w:tc>
          <w:tcPr>
            <w:tcW w:w="1134" w:type="dxa"/>
          </w:tcPr>
          <w:p w:rsidR="009B4D74" w:rsidRDefault="009B4D74" w:rsidP="006064CA">
            <w:pPr>
              <w:pStyle w:val="Prrafodelista"/>
              <w:autoSpaceDE w:val="0"/>
              <w:autoSpaceDN w:val="0"/>
              <w:adjustRightInd w:val="0"/>
              <w:ind w:left="0"/>
              <w:jc w:val="both"/>
              <w:rPr>
                <w:rFonts w:ascii="Arial" w:hAnsi="Arial" w:cs="Arial"/>
                <w:lang w:val="es-ES"/>
              </w:rPr>
            </w:pPr>
          </w:p>
        </w:tc>
        <w:tc>
          <w:tcPr>
            <w:tcW w:w="1701" w:type="dxa"/>
          </w:tcPr>
          <w:p w:rsidR="009B4D74" w:rsidRDefault="009B4D74" w:rsidP="006064CA">
            <w:pPr>
              <w:pStyle w:val="Prrafodelista"/>
              <w:autoSpaceDE w:val="0"/>
              <w:autoSpaceDN w:val="0"/>
              <w:adjustRightInd w:val="0"/>
              <w:ind w:left="0"/>
              <w:jc w:val="both"/>
              <w:rPr>
                <w:rFonts w:ascii="Arial" w:hAnsi="Arial" w:cs="Arial"/>
                <w:lang w:val="es-ES"/>
              </w:rPr>
            </w:pPr>
          </w:p>
        </w:tc>
        <w:tc>
          <w:tcPr>
            <w:tcW w:w="3701" w:type="dxa"/>
          </w:tcPr>
          <w:p w:rsidR="009B4D74" w:rsidRDefault="009B4D74" w:rsidP="006064CA">
            <w:pPr>
              <w:pStyle w:val="Prrafodelista"/>
              <w:autoSpaceDE w:val="0"/>
              <w:autoSpaceDN w:val="0"/>
              <w:adjustRightInd w:val="0"/>
              <w:ind w:left="0"/>
              <w:jc w:val="both"/>
              <w:rPr>
                <w:rFonts w:ascii="Arial" w:hAnsi="Arial" w:cs="Arial"/>
                <w:lang w:val="es-ES"/>
              </w:rPr>
            </w:pPr>
            <w:r>
              <w:rPr>
                <w:rFonts w:ascii="Arial" w:hAnsi="Arial" w:cs="Arial"/>
                <w:lang w:val="es-ES"/>
              </w:rPr>
              <w:t xml:space="preserve">Ejercicios individuales: leer en voz alta relatos. </w:t>
            </w:r>
          </w:p>
        </w:tc>
      </w:tr>
      <w:tr w:rsidR="009B4D74" w:rsidTr="00C61DAC">
        <w:tc>
          <w:tcPr>
            <w:tcW w:w="1798" w:type="dxa"/>
          </w:tcPr>
          <w:p w:rsidR="009B4D74" w:rsidRDefault="009B4D74" w:rsidP="006064CA">
            <w:pPr>
              <w:pStyle w:val="Prrafodelista"/>
              <w:autoSpaceDE w:val="0"/>
              <w:autoSpaceDN w:val="0"/>
              <w:adjustRightInd w:val="0"/>
              <w:ind w:left="0"/>
              <w:jc w:val="both"/>
              <w:rPr>
                <w:rFonts w:ascii="Arial" w:hAnsi="Arial" w:cs="Arial"/>
                <w:lang w:val="es-ES"/>
              </w:rPr>
            </w:pPr>
          </w:p>
        </w:tc>
        <w:tc>
          <w:tcPr>
            <w:tcW w:w="1134" w:type="dxa"/>
          </w:tcPr>
          <w:p w:rsidR="009B4D74" w:rsidRDefault="009B4D74" w:rsidP="006064CA">
            <w:pPr>
              <w:pStyle w:val="Prrafodelista"/>
              <w:autoSpaceDE w:val="0"/>
              <w:autoSpaceDN w:val="0"/>
              <w:adjustRightInd w:val="0"/>
              <w:ind w:left="0"/>
              <w:jc w:val="both"/>
              <w:rPr>
                <w:rFonts w:ascii="Arial" w:hAnsi="Arial" w:cs="Arial"/>
                <w:lang w:val="es-ES"/>
              </w:rPr>
            </w:pPr>
          </w:p>
        </w:tc>
        <w:tc>
          <w:tcPr>
            <w:tcW w:w="1701" w:type="dxa"/>
          </w:tcPr>
          <w:p w:rsidR="009B4D74" w:rsidRDefault="009B4D74" w:rsidP="006064CA">
            <w:pPr>
              <w:pStyle w:val="Prrafodelista"/>
              <w:autoSpaceDE w:val="0"/>
              <w:autoSpaceDN w:val="0"/>
              <w:adjustRightInd w:val="0"/>
              <w:ind w:left="0"/>
              <w:jc w:val="both"/>
              <w:rPr>
                <w:rFonts w:ascii="Arial" w:hAnsi="Arial" w:cs="Arial"/>
                <w:lang w:val="es-ES"/>
              </w:rPr>
            </w:pPr>
          </w:p>
        </w:tc>
        <w:tc>
          <w:tcPr>
            <w:tcW w:w="3701" w:type="dxa"/>
          </w:tcPr>
          <w:p w:rsidR="009B4D74" w:rsidRDefault="009B4D74" w:rsidP="006064CA">
            <w:pPr>
              <w:pStyle w:val="Prrafodelista"/>
              <w:autoSpaceDE w:val="0"/>
              <w:autoSpaceDN w:val="0"/>
              <w:adjustRightInd w:val="0"/>
              <w:ind w:left="0"/>
              <w:jc w:val="both"/>
              <w:rPr>
                <w:rFonts w:ascii="Arial" w:hAnsi="Arial" w:cs="Arial"/>
                <w:lang w:val="es-ES"/>
              </w:rPr>
            </w:pPr>
            <w:r>
              <w:rPr>
                <w:rFonts w:ascii="Arial" w:hAnsi="Arial" w:cs="Arial"/>
                <w:lang w:val="es-ES"/>
              </w:rPr>
              <w:t>Realizar una socio-critica  y compartirla.</w:t>
            </w:r>
          </w:p>
        </w:tc>
      </w:tr>
      <w:tr w:rsidR="009B4D74" w:rsidTr="00C61DAC">
        <w:tc>
          <w:tcPr>
            <w:tcW w:w="1798" w:type="dxa"/>
          </w:tcPr>
          <w:p w:rsidR="009B4D74" w:rsidRDefault="009B4D74" w:rsidP="006064CA">
            <w:pPr>
              <w:pStyle w:val="Prrafodelista"/>
              <w:autoSpaceDE w:val="0"/>
              <w:autoSpaceDN w:val="0"/>
              <w:adjustRightInd w:val="0"/>
              <w:ind w:left="0"/>
              <w:jc w:val="both"/>
              <w:rPr>
                <w:rFonts w:ascii="Arial" w:hAnsi="Arial" w:cs="Arial"/>
                <w:lang w:val="es-ES"/>
              </w:rPr>
            </w:pPr>
          </w:p>
        </w:tc>
        <w:tc>
          <w:tcPr>
            <w:tcW w:w="1134" w:type="dxa"/>
          </w:tcPr>
          <w:p w:rsidR="009B4D74" w:rsidRDefault="009B4D74" w:rsidP="006064CA">
            <w:pPr>
              <w:pStyle w:val="Prrafodelista"/>
              <w:autoSpaceDE w:val="0"/>
              <w:autoSpaceDN w:val="0"/>
              <w:adjustRightInd w:val="0"/>
              <w:ind w:left="0"/>
              <w:jc w:val="both"/>
              <w:rPr>
                <w:rFonts w:ascii="Arial" w:hAnsi="Arial" w:cs="Arial"/>
                <w:lang w:val="es-ES"/>
              </w:rPr>
            </w:pPr>
          </w:p>
        </w:tc>
        <w:tc>
          <w:tcPr>
            <w:tcW w:w="1701" w:type="dxa"/>
          </w:tcPr>
          <w:p w:rsidR="009B4D74" w:rsidRDefault="009B4D74" w:rsidP="006064CA">
            <w:pPr>
              <w:pStyle w:val="Prrafodelista"/>
              <w:autoSpaceDE w:val="0"/>
              <w:autoSpaceDN w:val="0"/>
              <w:adjustRightInd w:val="0"/>
              <w:ind w:left="0"/>
              <w:jc w:val="both"/>
              <w:rPr>
                <w:rFonts w:ascii="Arial" w:hAnsi="Arial" w:cs="Arial"/>
                <w:lang w:val="es-ES"/>
              </w:rPr>
            </w:pPr>
          </w:p>
        </w:tc>
        <w:tc>
          <w:tcPr>
            <w:tcW w:w="3701" w:type="dxa"/>
          </w:tcPr>
          <w:p w:rsidR="009B4D74" w:rsidRDefault="009B4D74" w:rsidP="006064CA">
            <w:pPr>
              <w:pStyle w:val="Prrafodelista"/>
              <w:autoSpaceDE w:val="0"/>
              <w:autoSpaceDN w:val="0"/>
              <w:adjustRightInd w:val="0"/>
              <w:ind w:left="0"/>
              <w:jc w:val="both"/>
              <w:rPr>
                <w:rFonts w:ascii="Arial" w:hAnsi="Arial" w:cs="Arial"/>
                <w:lang w:val="es-ES"/>
              </w:rPr>
            </w:pPr>
            <w:r>
              <w:rPr>
                <w:rFonts w:ascii="Arial" w:hAnsi="Arial" w:cs="Arial"/>
                <w:lang w:val="es-ES"/>
              </w:rPr>
              <w:t>Relatar distintas anécdotas personales.</w:t>
            </w:r>
          </w:p>
        </w:tc>
      </w:tr>
      <w:tr w:rsidR="009B4D74" w:rsidTr="00C61DAC">
        <w:tc>
          <w:tcPr>
            <w:tcW w:w="1798" w:type="dxa"/>
          </w:tcPr>
          <w:p w:rsidR="009B4D74" w:rsidRDefault="009B4D74" w:rsidP="00B26F72">
            <w:pPr>
              <w:pStyle w:val="Prrafodelista"/>
              <w:autoSpaceDE w:val="0"/>
              <w:autoSpaceDN w:val="0"/>
              <w:adjustRightInd w:val="0"/>
              <w:ind w:left="0"/>
              <w:jc w:val="both"/>
              <w:rPr>
                <w:rFonts w:ascii="Arial" w:hAnsi="Arial" w:cs="Arial"/>
                <w:lang w:val="es-ES"/>
              </w:rPr>
            </w:pPr>
          </w:p>
        </w:tc>
        <w:tc>
          <w:tcPr>
            <w:tcW w:w="1134" w:type="dxa"/>
          </w:tcPr>
          <w:p w:rsidR="009B4D74" w:rsidRDefault="009B4D74" w:rsidP="00B26F72">
            <w:pPr>
              <w:pStyle w:val="Prrafodelista"/>
              <w:autoSpaceDE w:val="0"/>
              <w:autoSpaceDN w:val="0"/>
              <w:adjustRightInd w:val="0"/>
              <w:ind w:left="0"/>
              <w:jc w:val="both"/>
              <w:rPr>
                <w:rFonts w:ascii="Arial" w:hAnsi="Arial" w:cs="Arial"/>
                <w:lang w:val="es-ES"/>
              </w:rPr>
            </w:pPr>
          </w:p>
        </w:tc>
        <w:tc>
          <w:tcPr>
            <w:tcW w:w="1701" w:type="dxa"/>
          </w:tcPr>
          <w:p w:rsidR="009B4D74" w:rsidRDefault="009B4D74" w:rsidP="00B26F72">
            <w:pPr>
              <w:pStyle w:val="Prrafodelista"/>
              <w:autoSpaceDE w:val="0"/>
              <w:autoSpaceDN w:val="0"/>
              <w:adjustRightInd w:val="0"/>
              <w:ind w:left="0"/>
              <w:jc w:val="both"/>
              <w:rPr>
                <w:rFonts w:ascii="Arial" w:hAnsi="Arial" w:cs="Arial"/>
                <w:lang w:val="es-ES"/>
              </w:rPr>
            </w:pPr>
          </w:p>
        </w:tc>
        <w:tc>
          <w:tcPr>
            <w:tcW w:w="3701" w:type="dxa"/>
          </w:tcPr>
          <w:p w:rsidR="009B4D74" w:rsidRDefault="009B4D74" w:rsidP="00B26F72">
            <w:pPr>
              <w:pStyle w:val="Prrafodelista"/>
              <w:autoSpaceDE w:val="0"/>
              <w:autoSpaceDN w:val="0"/>
              <w:adjustRightInd w:val="0"/>
              <w:ind w:left="0"/>
              <w:jc w:val="both"/>
              <w:rPr>
                <w:rFonts w:ascii="Arial" w:hAnsi="Arial" w:cs="Arial"/>
                <w:lang w:val="es-ES"/>
              </w:rPr>
            </w:pPr>
          </w:p>
        </w:tc>
      </w:tr>
      <w:tr w:rsidR="009B4D74" w:rsidTr="00C61DAC">
        <w:tc>
          <w:tcPr>
            <w:tcW w:w="1798" w:type="dxa"/>
          </w:tcPr>
          <w:p w:rsidR="009B4D74" w:rsidRDefault="00BF1AEA" w:rsidP="00B26F72">
            <w:pPr>
              <w:pStyle w:val="Prrafodelista"/>
              <w:autoSpaceDE w:val="0"/>
              <w:autoSpaceDN w:val="0"/>
              <w:adjustRightInd w:val="0"/>
              <w:ind w:left="0"/>
              <w:jc w:val="both"/>
              <w:rPr>
                <w:rFonts w:ascii="Arial" w:hAnsi="Arial" w:cs="Arial"/>
                <w:lang w:val="es-ES"/>
              </w:rPr>
            </w:pPr>
            <w:r>
              <w:rPr>
                <w:rFonts w:ascii="Arial" w:hAnsi="Arial" w:cs="Arial"/>
                <w:lang w:val="es-ES"/>
              </w:rPr>
              <w:t>Semana 2</w:t>
            </w:r>
          </w:p>
        </w:tc>
        <w:tc>
          <w:tcPr>
            <w:tcW w:w="1134" w:type="dxa"/>
          </w:tcPr>
          <w:p w:rsidR="009B4D74" w:rsidRDefault="00BF1AEA" w:rsidP="00B26F72">
            <w:pPr>
              <w:pStyle w:val="Prrafodelista"/>
              <w:autoSpaceDE w:val="0"/>
              <w:autoSpaceDN w:val="0"/>
              <w:adjustRightInd w:val="0"/>
              <w:ind w:left="0"/>
              <w:jc w:val="both"/>
              <w:rPr>
                <w:rFonts w:ascii="Arial" w:hAnsi="Arial" w:cs="Arial"/>
                <w:lang w:val="es-ES"/>
              </w:rPr>
            </w:pPr>
            <w:r>
              <w:rPr>
                <w:rFonts w:ascii="Arial" w:hAnsi="Arial" w:cs="Arial"/>
                <w:lang w:val="es-ES"/>
              </w:rPr>
              <w:t xml:space="preserve">Unidad 2 </w:t>
            </w:r>
          </w:p>
        </w:tc>
        <w:tc>
          <w:tcPr>
            <w:tcW w:w="1701" w:type="dxa"/>
          </w:tcPr>
          <w:p w:rsidR="009B4D74" w:rsidRDefault="00BF1AEA" w:rsidP="00B26F72">
            <w:pPr>
              <w:pStyle w:val="Prrafodelista"/>
              <w:autoSpaceDE w:val="0"/>
              <w:autoSpaceDN w:val="0"/>
              <w:adjustRightInd w:val="0"/>
              <w:ind w:left="0"/>
              <w:jc w:val="both"/>
              <w:rPr>
                <w:rFonts w:ascii="Arial" w:hAnsi="Arial" w:cs="Arial"/>
                <w:lang w:val="es-ES"/>
              </w:rPr>
            </w:pPr>
            <w:r>
              <w:rPr>
                <w:rFonts w:ascii="Arial" w:hAnsi="Arial" w:cs="Arial"/>
                <w:lang w:val="es-ES"/>
              </w:rPr>
              <w:t xml:space="preserve">Interacción </w:t>
            </w:r>
          </w:p>
        </w:tc>
        <w:tc>
          <w:tcPr>
            <w:tcW w:w="3701" w:type="dxa"/>
          </w:tcPr>
          <w:p w:rsidR="009B4D74" w:rsidRDefault="00BF1AEA" w:rsidP="00B26F72">
            <w:pPr>
              <w:pStyle w:val="Prrafodelista"/>
              <w:autoSpaceDE w:val="0"/>
              <w:autoSpaceDN w:val="0"/>
              <w:adjustRightInd w:val="0"/>
              <w:ind w:left="0"/>
              <w:jc w:val="both"/>
              <w:rPr>
                <w:rFonts w:ascii="Arial" w:hAnsi="Arial" w:cs="Arial"/>
                <w:lang w:val="es-ES"/>
              </w:rPr>
            </w:pPr>
            <w:r>
              <w:rPr>
                <w:rFonts w:ascii="Arial" w:hAnsi="Arial" w:cs="Arial"/>
                <w:lang w:val="es-ES"/>
              </w:rPr>
              <w:t>Participar de forma activa en los foros y espacios donde se tiene que expresar los pensamientos.</w:t>
            </w:r>
          </w:p>
        </w:tc>
      </w:tr>
      <w:tr w:rsidR="009B4D74" w:rsidTr="00C61DAC">
        <w:tc>
          <w:tcPr>
            <w:tcW w:w="1798" w:type="dxa"/>
          </w:tcPr>
          <w:p w:rsidR="009B4D74" w:rsidRDefault="009B4D74" w:rsidP="00B26F72">
            <w:pPr>
              <w:pStyle w:val="Prrafodelista"/>
              <w:autoSpaceDE w:val="0"/>
              <w:autoSpaceDN w:val="0"/>
              <w:adjustRightInd w:val="0"/>
              <w:ind w:left="0"/>
              <w:jc w:val="both"/>
              <w:rPr>
                <w:rFonts w:ascii="Arial" w:hAnsi="Arial" w:cs="Arial"/>
                <w:lang w:val="es-ES"/>
              </w:rPr>
            </w:pPr>
          </w:p>
        </w:tc>
        <w:tc>
          <w:tcPr>
            <w:tcW w:w="1134" w:type="dxa"/>
          </w:tcPr>
          <w:p w:rsidR="009B4D74" w:rsidRDefault="009B4D74" w:rsidP="00B26F72">
            <w:pPr>
              <w:pStyle w:val="Prrafodelista"/>
              <w:autoSpaceDE w:val="0"/>
              <w:autoSpaceDN w:val="0"/>
              <w:adjustRightInd w:val="0"/>
              <w:ind w:left="0"/>
              <w:jc w:val="both"/>
              <w:rPr>
                <w:rFonts w:ascii="Arial" w:hAnsi="Arial" w:cs="Arial"/>
                <w:lang w:val="es-ES"/>
              </w:rPr>
            </w:pPr>
          </w:p>
        </w:tc>
        <w:tc>
          <w:tcPr>
            <w:tcW w:w="1701" w:type="dxa"/>
          </w:tcPr>
          <w:p w:rsidR="009B4D74" w:rsidRDefault="009B4D74" w:rsidP="00B26F72">
            <w:pPr>
              <w:pStyle w:val="Prrafodelista"/>
              <w:autoSpaceDE w:val="0"/>
              <w:autoSpaceDN w:val="0"/>
              <w:adjustRightInd w:val="0"/>
              <w:ind w:left="0"/>
              <w:jc w:val="both"/>
              <w:rPr>
                <w:rFonts w:ascii="Arial" w:hAnsi="Arial" w:cs="Arial"/>
                <w:lang w:val="es-ES"/>
              </w:rPr>
            </w:pPr>
          </w:p>
        </w:tc>
        <w:tc>
          <w:tcPr>
            <w:tcW w:w="3701" w:type="dxa"/>
          </w:tcPr>
          <w:p w:rsidR="009B4D74" w:rsidRDefault="004227E7" w:rsidP="00B26F72">
            <w:pPr>
              <w:pStyle w:val="Prrafodelista"/>
              <w:autoSpaceDE w:val="0"/>
              <w:autoSpaceDN w:val="0"/>
              <w:adjustRightInd w:val="0"/>
              <w:ind w:left="0"/>
              <w:jc w:val="both"/>
              <w:rPr>
                <w:rFonts w:ascii="Arial" w:hAnsi="Arial" w:cs="Arial"/>
                <w:lang w:val="es-ES"/>
              </w:rPr>
            </w:pPr>
            <w:r>
              <w:rPr>
                <w:rFonts w:ascii="Arial" w:hAnsi="Arial" w:cs="Arial"/>
                <w:lang w:val="es-ES"/>
              </w:rPr>
              <w:t xml:space="preserve">Aclaración de dudad </w:t>
            </w:r>
          </w:p>
        </w:tc>
      </w:tr>
      <w:tr w:rsidR="009B4D74" w:rsidTr="00C61DAC">
        <w:tc>
          <w:tcPr>
            <w:tcW w:w="1798" w:type="dxa"/>
          </w:tcPr>
          <w:p w:rsidR="009B4D74" w:rsidRDefault="009B4D74" w:rsidP="00B26F72">
            <w:pPr>
              <w:pStyle w:val="Prrafodelista"/>
              <w:autoSpaceDE w:val="0"/>
              <w:autoSpaceDN w:val="0"/>
              <w:adjustRightInd w:val="0"/>
              <w:ind w:left="0"/>
              <w:jc w:val="both"/>
              <w:rPr>
                <w:rFonts w:ascii="Arial" w:hAnsi="Arial" w:cs="Arial"/>
                <w:lang w:val="es-ES"/>
              </w:rPr>
            </w:pPr>
          </w:p>
        </w:tc>
        <w:tc>
          <w:tcPr>
            <w:tcW w:w="1134" w:type="dxa"/>
          </w:tcPr>
          <w:p w:rsidR="009B4D74" w:rsidRDefault="009B4D74" w:rsidP="00B26F72">
            <w:pPr>
              <w:pStyle w:val="Prrafodelista"/>
              <w:autoSpaceDE w:val="0"/>
              <w:autoSpaceDN w:val="0"/>
              <w:adjustRightInd w:val="0"/>
              <w:ind w:left="0"/>
              <w:jc w:val="both"/>
              <w:rPr>
                <w:rFonts w:ascii="Arial" w:hAnsi="Arial" w:cs="Arial"/>
                <w:lang w:val="es-ES"/>
              </w:rPr>
            </w:pPr>
          </w:p>
        </w:tc>
        <w:tc>
          <w:tcPr>
            <w:tcW w:w="1701" w:type="dxa"/>
          </w:tcPr>
          <w:p w:rsidR="009B4D74" w:rsidRDefault="009B4D74" w:rsidP="00B26F72">
            <w:pPr>
              <w:pStyle w:val="Prrafodelista"/>
              <w:autoSpaceDE w:val="0"/>
              <w:autoSpaceDN w:val="0"/>
              <w:adjustRightInd w:val="0"/>
              <w:ind w:left="0"/>
              <w:jc w:val="both"/>
              <w:rPr>
                <w:rFonts w:ascii="Arial" w:hAnsi="Arial" w:cs="Arial"/>
                <w:lang w:val="es-ES"/>
              </w:rPr>
            </w:pPr>
          </w:p>
        </w:tc>
        <w:tc>
          <w:tcPr>
            <w:tcW w:w="3701" w:type="dxa"/>
          </w:tcPr>
          <w:p w:rsidR="009B4D74" w:rsidRDefault="004227E7" w:rsidP="00B26F72">
            <w:pPr>
              <w:pStyle w:val="Prrafodelista"/>
              <w:autoSpaceDE w:val="0"/>
              <w:autoSpaceDN w:val="0"/>
              <w:adjustRightInd w:val="0"/>
              <w:ind w:left="0"/>
              <w:jc w:val="both"/>
              <w:rPr>
                <w:rFonts w:ascii="Arial" w:hAnsi="Arial" w:cs="Arial"/>
                <w:lang w:val="es-ES"/>
              </w:rPr>
            </w:pPr>
            <w:r>
              <w:rPr>
                <w:rFonts w:ascii="Arial" w:hAnsi="Arial" w:cs="Arial"/>
                <w:lang w:val="es-ES"/>
              </w:rPr>
              <w:t xml:space="preserve">Tipos de expresiones </w:t>
            </w:r>
          </w:p>
        </w:tc>
      </w:tr>
      <w:tr w:rsidR="009B4D74" w:rsidTr="00C61DAC">
        <w:tc>
          <w:tcPr>
            <w:tcW w:w="1798" w:type="dxa"/>
          </w:tcPr>
          <w:p w:rsidR="009B4D74" w:rsidRDefault="009B4D74" w:rsidP="00B26F72">
            <w:pPr>
              <w:pStyle w:val="Prrafodelista"/>
              <w:autoSpaceDE w:val="0"/>
              <w:autoSpaceDN w:val="0"/>
              <w:adjustRightInd w:val="0"/>
              <w:ind w:left="0"/>
              <w:jc w:val="both"/>
              <w:rPr>
                <w:rFonts w:ascii="Arial" w:hAnsi="Arial" w:cs="Arial"/>
                <w:lang w:val="es-ES"/>
              </w:rPr>
            </w:pPr>
          </w:p>
        </w:tc>
        <w:tc>
          <w:tcPr>
            <w:tcW w:w="1134" w:type="dxa"/>
          </w:tcPr>
          <w:p w:rsidR="009B4D74" w:rsidRDefault="004227E7" w:rsidP="00B26F72">
            <w:pPr>
              <w:pStyle w:val="Prrafodelista"/>
              <w:autoSpaceDE w:val="0"/>
              <w:autoSpaceDN w:val="0"/>
              <w:adjustRightInd w:val="0"/>
              <w:ind w:left="0"/>
              <w:jc w:val="both"/>
              <w:rPr>
                <w:rFonts w:ascii="Arial" w:hAnsi="Arial" w:cs="Arial"/>
                <w:lang w:val="es-ES"/>
              </w:rPr>
            </w:pPr>
            <w:r>
              <w:rPr>
                <w:rFonts w:ascii="Arial" w:hAnsi="Arial" w:cs="Arial"/>
                <w:lang w:val="es-ES"/>
              </w:rPr>
              <w:t xml:space="preserve">Unidad 3 </w:t>
            </w:r>
          </w:p>
        </w:tc>
        <w:tc>
          <w:tcPr>
            <w:tcW w:w="1701" w:type="dxa"/>
          </w:tcPr>
          <w:p w:rsidR="009B4D74" w:rsidRDefault="004227E7" w:rsidP="00B26F72">
            <w:pPr>
              <w:pStyle w:val="Prrafodelista"/>
              <w:autoSpaceDE w:val="0"/>
              <w:autoSpaceDN w:val="0"/>
              <w:adjustRightInd w:val="0"/>
              <w:ind w:left="0"/>
              <w:jc w:val="both"/>
              <w:rPr>
                <w:rFonts w:ascii="Arial" w:hAnsi="Arial" w:cs="Arial"/>
                <w:lang w:val="es-ES"/>
              </w:rPr>
            </w:pPr>
            <w:r>
              <w:rPr>
                <w:rFonts w:ascii="Arial" w:hAnsi="Arial" w:cs="Arial"/>
                <w:lang w:val="es-ES"/>
              </w:rPr>
              <w:t xml:space="preserve">Expresión oral </w:t>
            </w:r>
          </w:p>
        </w:tc>
        <w:tc>
          <w:tcPr>
            <w:tcW w:w="3701" w:type="dxa"/>
          </w:tcPr>
          <w:p w:rsidR="009B4D74" w:rsidRDefault="004227E7" w:rsidP="00B26F72">
            <w:pPr>
              <w:pStyle w:val="Prrafodelista"/>
              <w:autoSpaceDE w:val="0"/>
              <w:autoSpaceDN w:val="0"/>
              <w:adjustRightInd w:val="0"/>
              <w:ind w:left="0"/>
              <w:jc w:val="both"/>
              <w:rPr>
                <w:rFonts w:ascii="Arial" w:hAnsi="Arial" w:cs="Arial"/>
                <w:lang w:val="es-ES"/>
              </w:rPr>
            </w:pPr>
            <w:r>
              <w:rPr>
                <w:rFonts w:ascii="Arial" w:hAnsi="Arial" w:cs="Arial"/>
                <w:lang w:val="es-ES"/>
              </w:rPr>
              <w:t>Ejercicios para una buena disposición a la hora de una presentación oral.</w:t>
            </w:r>
          </w:p>
        </w:tc>
      </w:tr>
      <w:tr w:rsidR="009B4D74" w:rsidTr="00C61DAC">
        <w:tc>
          <w:tcPr>
            <w:tcW w:w="1798" w:type="dxa"/>
          </w:tcPr>
          <w:p w:rsidR="009B4D74" w:rsidRDefault="009B4D74" w:rsidP="00B26F72">
            <w:pPr>
              <w:pStyle w:val="Prrafodelista"/>
              <w:autoSpaceDE w:val="0"/>
              <w:autoSpaceDN w:val="0"/>
              <w:adjustRightInd w:val="0"/>
              <w:ind w:left="0"/>
              <w:jc w:val="both"/>
              <w:rPr>
                <w:rFonts w:ascii="Arial" w:hAnsi="Arial" w:cs="Arial"/>
                <w:lang w:val="es-ES"/>
              </w:rPr>
            </w:pPr>
          </w:p>
        </w:tc>
        <w:tc>
          <w:tcPr>
            <w:tcW w:w="1134" w:type="dxa"/>
          </w:tcPr>
          <w:p w:rsidR="009B4D74" w:rsidRDefault="009B4D74" w:rsidP="00B26F72">
            <w:pPr>
              <w:pStyle w:val="Prrafodelista"/>
              <w:autoSpaceDE w:val="0"/>
              <w:autoSpaceDN w:val="0"/>
              <w:adjustRightInd w:val="0"/>
              <w:ind w:left="0"/>
              <w:jc w:val="both"/>
              <w:rPr>
                <w:rFonts w:ascii="Arial" w:hAnsi="Arial" w:cs="Arial"/>
                <w:lang w:val="es-ES"/>
              </w:rPr>
            </w:pPr>
          </w:p>
        </w:tc>
        <w:tc>
          <w:tcPr>
            <w:tcW w:w="1701" w:type="dxa"/>
          </w:tcPr>
          <w:p w:rsidR="009B4D74" w:rsidRDefault="009B4D74" w:rsidP="00B26F72">
            <w:pPr>
              <w:pStyle w:val="Prrafodelista"/>
              <w:autoSpaceDE w:val="0"/>
              <w:autoSpaceDN w:val="0"/>
              <w:adjustRightInd w:val="0"/>
              <w:ind w:left="0"/>
              <w:jc w:val="both"/>
              <w:rPr>
                <w:rFonts w:ascii="Arial" w:hAnsi="Arial" w:cs="Arial"/>
                <w:lang w:val="es-ES"/>
              </w:rPr>
            </w:pPr>
          </w:p>
        </w:tc>
        <w:tc>
          <w:tcPr>
            <w:tcW w:w="3701" w:type="dxa"/>
          </w:tcPr>
          <w:p w:rsidR="009B4D74" w:rsidRDefault="009B4D74" w:rsidP="00B26F72">
            <w:pPr>
              <w:pStyle w:val="Prrafodelista"/>
              <w:autoSpaceDE w:val="0"/>
              <w:autoSpaceDN w:val="0"/>
              <w:adjustRightInd w:val="0"/>
              <w:ind w:left="0"/>
              <w:jc w:val="both"/>
              <w:rPr>
                <w:rFonts w:ascii="Arial" w:hAnsi="Arial" w:cs="Arial"/>
                <w:lang w:val="es-ES"/>
              </w:rPr>
            </w:pPr>
          </w:p>
        </w:tc>
      </w:tr>
    </w:tbl>
    <w:p w:rsidR="009F5863" w:rsidRDefault="009F5863" w:rsidP="00B26F72">
      <w:pPr>
        <w:pStyle w:val="Prrafodelista"/>
        <w:autoSpaceDE w:val="0"/>
        <w:autoSpaceDN w:val="0"/>
        <w:adjustRightInd w:val="0"/>
        <w:spacing w:after="0" w:line="240" w:lineRule="auto"/>
        <w:jc w:val="both"/>
        <w:rPr>
          <w:rFonts w:ascii="Arial" w:hAnsi="Arial" w:cs="Arial"/>
          <w:lang w:val="es-ES"/>
        </w:rPr>
      </w:pPr>
    </w:p>
    <w:p w:rsidR="003D6ED3" w:rsidRDefault="003D6ED3" w:rsidP="000A4112">
      <w:pPr>
        <w:autoSpaceDE w:val="0"/>
        <w:autoSpaceDN w:val="0"/>
        <w:adjustRightInd w:val="0"/>
        <w:spacing w:after="0" w:line="240" w:lineRule="auto"/>
        <w:jc w:val="both"/>
        <w:rPr>
          <w:rFonts w:ascii="Arial" w:hAnsi="Arial" w:cs="Arial"/>
          <w:sz w:val="24"/>
          <w:szCs w:val="24"/>
        </w:rPr>
      </w:pPr>
    </w:p>
    <w:p w:rsidR="003D6ED3" w:rsidRDefault="003D6ED3" w:rsidP="000A4112">
      <w:pPr>
        <w:autoSpaceDE w:val="0"/>
        <w:autoSpaceDN w:val="0"/>
        <w:adjustRightInd w:val="0"/>
        <w:spacing w:after="0" w:line="240" w:lineRule="auto"/>
        <w:jc w:val="both"/>
        <w:rPr>
          <w:rFonts w:ascii="Arial" w:hAnsi="Arial" w:cs="Arial"/>
          <w:sz w:val="24"/>
          <w:szCs w:val="24"/>
        </w:rPr>
      </w:pPr>
    </w:p>
    <w:p w:rsidR="00316B26" w:rsidRDefault="00316B26" w:rsidP="000A411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Para llevar a cabo el desarrollo del curso, se tendrá en cuenta una estructura de los contenidos discreta, puesto que no es necesario llevar a cabo una linealidad o rigurosidad con respecto a un tema y a otro, por e</w:t>
      </w:r>
      <w:r w:rsidR="003D6ED3">
        <w:rPr>
          <w:rFonts w:ascii="Arial" w:hAnsi="Arial" w:cs="Arial"/>
          <w:sz w:val="24"/>
          <w:szCs w:val="24"/>
        </w:rPr>
        <w:t xml:space="preserve">llo para el desarrollo del taller, de lectoescritura y expresión ora en </w:t>
      </w:r>
      <w:r>
        <w:rPr>
          <w:rFonts w:ascii="Arial" w:hAnsi="Arial" w:cs="Arial"/>
          <w:sz w:val="24"/>
          <w:szCs w:val="24"/>
        </w:rPr>
        <w:t xml:space="preserve"> (entornos virtuales) se puede jugar con el orden de los contenidos, sin que se vea afectado el </w:t>
      </w:r>
      <w:r w:rsidRPr="00316B26">
        <w:rPr>
          <w:rFonts w:ascii="Arial" w:hAnsi="Arial" w:cs="Arial"/>
          <w:sz w:val="24"/>
          <w:szCs w:val="24"/>
        </w:rPr>
        <w:t>proceso de aprendizaje.</w:t>
      </w:r>
    </w:p>
    <w:p w:rsidR="00845CF2" w:rsidRDefault="00845CF2" w:rsidP="005C6435">
      <w:pPr>
        <w:autoSpaceDE w:val="0"/>
        <w:autoSpaceDN w:val="0"/>
        <w:adjustRightInd w:val="0"/>
        <w:spacing w:after="0" w:line="240" w:lineRule="auto"/>
        <w:jc w:val="center"/>
        <w:rPr>
          <w:rFonts w:ascii="Arial" w:hAnsi="Arial" w:cs="Arial"/>
          <w:b/>
          <w:sz w:val="24"/>
          <w:szCs w:val="24"/>
        </w:rPr>
      </w:pPr>
    </w:p>
    <w:p w:rsidR="00E61304" w:rsidRDefault="00E61304" w:rsidP="005C6435">
      <w:pPr>
        <w:autoSpaceDE w:val="0"/>
        <w:autoSpaceDN w:val="0"/>
        <w:adjustRightInd w:val="0"/>
        <w:spacing w:after="0" w:line="240" w:lineRule="auto"/>
        <w:jc w:val="center"/>
        <w:rPr>
          <w:rFonts w:ascii="Arial" w:hAnsi="Arial" w:cs="Arial"/>
          <w:b/>
          <w:sz w:val="24"/>
          <w:szCs w:val="24"/>
        </w:rPr>
      </w:pPr>
    </w:p>
    <w:p w:rsidR="006534B0" w:rsidRDefault="005C6435" w:rsidP="005C6435">
      <w:pPr>
        <w:autoSpaceDE w:val="0"/>
        <w:autoSpaceDN w:val="0"/>
        <w:adjustRightInd w:val="0"/>
        <w:spacing w:after="0" w:line="240" w:lineRule="auto"/>
        <w:jc w:val="center"/>
        <w:rPr>
          <w:rFonts w:ascii="Arial" w:hAnsi="Arial" w:cs="Arial"/>
          <w:b/>
          <w:sz w:val="24"/>
          <w:szCs w:val="24"/>
        </w:rPr>
      </w:pPr>
      <w:r w:rsidRPr="005C6435">
        <w:rPr>
          <w:rFonts w:ascii="Arial" w:hAnsi="Arial" w:cs="Arial"/>
          <w:b/>
          <w:sz w:val="24"/>
          <w:szCs w:val="24"/>
        </w:rPr>
        <w:t>Principios organizacionales.</w:t>
      </w:r>
    </w:p>
    <w:p w:rsidR="00845CF2" w:rsidRDefault="00845CF2" w:rsidP="005C6435">
      <w:pPr>
        <w:autoSpaceDE w:val="0"/>
        <w:autoSpaceDN w:val="0"/>
        <w:adjustRightInd w:val="0"/>
        <w:spacing w:after="0" w:line="240" w:lineRule="auto"/>
        <w:jc w:val="center"/>
        <w:rPr>
          <w:rFonts w:ascii="Arial" w:hAnsi="Arial" w:cs="Arial"/>
          <w:b/>
          <w:sz w:val="24"/>
          <w:szCs w:val="24"/>
        </w:rPr>
      </w:pPr>
    </w:p>
    <w:p w:rsidR="00DA7380" w:rsidRDefault="00DA7380" w:rsidP="00283C0B">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Tema: </w:t>
      </w:r>
      <w:r w:rsidR="006D2E66">
        <w:rPr>
          <w:rFonts w:ascii="Arial" w:hAnsi="Arial" w:cs="Arial"/>
          <w:sz w:val="24"/>
          <w:szCs w:val="24"/>
        </w:rPr>
        <w:t>L</w:t>
      </w:r>
      <w:r>
        <w:rPr>
          <w:rFonts w:ascii="Arial" w:hAnsi="Arial" w:cs="Arial"/>
          <w:sz w:val="24"/>
          <w:szCs w:val="24"/>
        </w:rPr>
        <w:t xml:space="preserve">enguaje como medio de </w:t>
      </w:r>
      <w:r w:rsidR="006D2E66">
        <w:rPr>
          <w:rFonts w:ascii="Arial" w:hAnsi="Arial" w:cs="Arial"/>
          <w:sz w:val="24"/>
          <w:szCs w:val="24"/>
        </w:rPr>
        <w:t>interacción social,</w:t>
      </w:r>
      <w:r>
        <w:rPr>
          <w:rFonts w:ascii="Arial" w:hAnsi="Arial" w:cs="Arial"/>
          <w:sz w:val="24"/>
          <w:szCs w:val="24"/>
        </w:rPr>
        <w:t xml:space="preserve"> </w:t>
      </w:r>
      <w:r w:rsidR="006D2E66">
        <w:rPr>
          <w:rFonts w:ascii="Arial" w:hAnsi="Arial" w:cs="Arial"/>
          <w:sz w:val="24"/>
          <w:szCs w:val="24"/>
        </w:rPr>
        <w:t>técnicas para una buena utilización del lenguaje.</w:t>
      </w:r>
    </w:p>
    <w:p w:rsidR="00914EFC" w:rsidRDefault="00914EFC" w:rsidP="00283C0B">
      <w:pPr>
        <w:autoSpaceDE w:val="0"/>
        <w:autoSpaceDN w:val="0"/>
        <w:adjustRightInd w:val="0"/>
        <w:spacing w:after="0" w:line="240" w:lineRule="auto"/>
        <w:jc w:val="both"/>
        <w:rPr>
          <w:rFonts w:ascii="Arial" w:hAnsi="Arial" w:cs="Arial"/>
          <w:sz w:val="24"/>
          <w:szCs w:val="24"/>
        </w:rPr>
      </w:pPr>
    </w:p>
    <w:p w:rsidR="00914EFC" w:rsidRDefault="00914EFC" w:rsidP="00283C0B">
      <w:pPr>
        <w:autoSpaceDE w:val="0"/>
        <w:autoSpaceDN w:val="0"/>
        <w:adjustRightInd w:val="0"/>
        <w:spacing w:after="0" w:line="240" w:lineRule="auto"/>
        <w:jc w:val="both"/>
        <w:rPr>
          <w:rFonts w:ascii="Arial" w:hAnsi="Arial" w:cs="Arial"/>
          <w:sz w:val="24"/>
          <w:szCs w:val="24"/>
        </w:rPr>
      </w:pPr>
      <w:r w:rsidRPr="00914EFC">
        <w:rPr>
          <w:rFonts w:ascii="Arial" w:hAnsi="Arial" w:cs="Arial"/>
          <w:b/>
          <w:sz w:val="24"/>
          <w:szCs w:val="24"/>
        </w:rPr>
        <w:t>Aprendiz</w:t>
      </w:r>
      <w:r w:rsidRPr="00914EFC">
        <w:rPr>
          <w:rFonts w:ascii="Arial" w:hAnsi="Arial" w:cs="Arial"/>
          <w:sz w:val="24"/>
          <w:szCs w:val="24"/>
        </w:rPr>
        <w:t>: El aprendiz, se caracteriza por s</w:t>
      </w:r>
      <w:r>
        <w:rPr>
          <w:rFonts w:ascii="Arial" w:hAnsi="Arial" w:cs="Arial"/>
          <w:sz w:val="24"/>
          <w:szCs w:val="24"/>
        </w:rPr>
        <w:t xml:space="preserve">er libre, y participante activo </w:t>
      </w:r>
      <w:r w:rsidRPr="00914EFC">
        <w:rPr>
          <w:rFonts w:ascii="Arial" w:hAnsi="Arial" w:cs="Arial"/>
          <w:sz w:val="24"/>
          <w:szCs w:val="24"/>
        </w:rPr>
        <w:t>en el proceso. Por ello se pretende motivar y fomentar en el autoaprendiza</w:t>
      </w:r>
      <w:r>
        <w:rPr>
          <w:rFonts w:ascii="Arial" w:hAnsi="Arial" w:cs="Arial"/>
          <w:sz w:val="24"/>
          <w:szCs w:val="24"/>
        </w:rPr>
        <w:t xml:space="preserve">je </w:t>
      </w:r>
      <w:r w:rsidRPr="00914EFC">
        <w:rPr>
          <w:rFonts w:ascii="Arial" w:hAnsi="Arial" w:cs="Arial"/>
          <w:sz w:val="24"/>
          <w:szCs w:val="24"/>
        </w:rPr>
        <w:t>del mismo, donde sea el qui</w:t>
      </w:r>
      <w:r>
        <w:rPr>
          <w:rFonts w:ascii="Arial" w:hAnsi="Arial" w:cs="Arial"/>
          <w:sz w:val="24"/>
          <w:szCs w:val="24"/>
        </w:rPr>
        <w:t xml:space="preserve">en se interese por reflexionar, frente a los procesos que se desarrollan en el aula  virtual que  </w:t>
      </w:r>
      <w:r w:rsidRPr="00914EFC">
        <w:rPr>
          <w:rFonts w:ascii="Arial" w:hAnsi="Arial" w:cs="Arial"/>
          <w:sz w:val="24"/>
          <w:szCs w:val="24"/>
        </w:rPr>
        <w:t>constru</w:t>
      </w:r>
      <w:r>
        <w:rPr>
          <w:rFonts w:ascii="Arial" w:hAnsi="Arial" w:cs="Arial"/>
          <w:sz w:val="24"/>
          <w:szCs w:val="24"/>
        </w:rPr>
        <w:t xml:space="preserve">ya su saber a partir de los </w:t>
      </w:r>
      <w:r w:rsidRPr="00914EFC">
        <w:rPr>
          <w:rFonts w:ascii="Arial" w:hAnsi="Arial" w:cs="Arial"/>
          <w:sz w:val="24"/>
          <w:szCs w:val="24"/>
        </w:rPr>
        <w:t xml:space="preserve">conocimientos previos, es decir, </w:t>
      </w:r>
      <w:r>
        <w:rPr>
          <w:rFonts w:ascii="Arial" w:hAnsi="Arial" w:cs="Arial"/>
          <w:sz w:val="24"/>
          <w:szCs w:val="24"/>
        </w:rPr>
        <w:t xml:space="preserve">comprender  las experiencias adquiridas </w:t>
      </w:r>
      <w:r w:rsidRPr="00914EFC">
        <w:rPr>
          <w:rFonts w:ascii="Arial" w:hAnsi="Arial" w:cs="Arial"/>
          <w:sz w:val="24"/>
          <w:szCs w:val="24"/>
        </w:rPr>
        <w:t xml:space="preserve">durante el desempeño laboral. Es fundamental motivar </w:t>
      </w:r>
      <w:r>
        <w:rPr>
          <w:rFonts w:ascii="Arial" w:hAnsi="Arial" w:cs="Arial"/>
          <w:sz w:val="24"/>
          <w:szCs w:val="24"/>
        </w:rPr>
        <w:t xml:space="preserve">y desarrollar en </w:t>
      </w:r>
      <w:r w:rsidRPr="00914EFC">
        <w:rPr>
          <w:rFonts w:ascii="Arial" w:hAnsi="Arial" w:cs="Arial"/>
          <w:sz w:val="24"/>
          <w:szCs w:val="24"/>
        </w:rPr>
        <w:t>el aprendiz la construcción colectiva del</w:t>
      </w:r>
      <w:r>
        <w:rPr>
          <w:rFonts w:ascii="Arial" w:hAnsi="Arial" w:cs="Arial"/>
          <w:sz w:val="24"/>
          <w:szCs w:val="24"/>
        </w:rPr>
        <w:t xml:space="preserve"> conocimiento para que de forma </w:t>
      </w:r>
      <w:r w:rsidRPr="00914EFC">
        <w:rPr>
          <w:rFonts w:ascii="Arial" w:hAnsi="Arial" w:cs="Arial"/>
          <w:sz w:val="24"/>
          <w:szCs w:val="24"/>
        </w:rPr>
        <w:t xml:space="preserve">independiente y continua la realice, </w:t>
      </w:r>
      <w:r>
        <w:rPr>
          <w:rFonts w:ascii="Arial" w:hAnsi="Arial" w:cs="Arial"/>
          <w:sz w:val="24"/>
          <w:szCs w:val="24"/>
        </w:rPr>
        <w:t xml:space="preserve">comprendiendo que como aprendiz </w:t>
      </w:r>
      <w:r w:rsidR="00793FBB">
        <w:rPr>
          <w:rFonts w:ascii="Arial" w:hAnsi="Arial" w:cs="Arial"/>
          <w:sz w:val="24"/>
          <w:szCs w:val="24"/>
        </w:rPr>
        <w:t>durante el taller</w:t>
      </w:r>
      <w:r w:rsidRPr="00914EFC">
        <w:rPr>
          <w:rFonts w:ascii="Arial" w:hAnsi="Arial" w:cs="Arial"/>
          <w:sz w:val="24"/>
          <w:szCs w:val="24"/>
        </w:rPr>
        <w:t xml:space="preserve">, pero como </w:t>
      </w:r>
      <w:r>
        <w:rPr>
          <w:rFonts w:ascii="Arial" w:hAnsi="Arial" w:cs="Arial"/>
          <w:sz w:val="24"/>
          <w:szCs w:val="24"/>
        </w:rPr>
        <w:t xml:space="preserve">comunicador </w:t>
      </w:r>
      <w:r w:rsidRPr="00914EFC">
        <w:rPr>
          <w:rFonts w:ascii="Arial" w:hAnsi="Arial" w:cs="Arial"/>
          <w:sz w:val="24"/>
          <w:szCs w:val="24"/>
        </w:rPr>
        <w:t xml:space="preserve"> h</w:t>
      </w:r>
      <w:r>
        <w:rPr>
          <w:rFonts w:ascii="Arial" w:hAnsi="Arial" w:cs="Arial"/>
          <w:sz w:val="24"/>
          <w:szCs w:val="24"/>
        </w:rPr>
        <w:t xml:space="preserve">abitual debe tener en cuenta la </w:t>
      </w:r>
      <w:r w:rsidRPr="00914EFC">
        <w:rPr>
          <w:rFonts w:ascii="Arial" w:hAnsi="Arial" w:cs="Arial"/>
          <w:sz w:val="24"/>
          <w:szCs w:val="24"/>
        </w:rPr>
        <w:t xml:space="preserve">participación activa de sus </w:t>
      </w:r>
      <w:r>
        <w:rPr>
          <w:rFonts w:ascii="Arial" w:hAnsi="Arial" w:cs="Arial"/>
          <w:sz w:val="24"/>
          <w:szCs w:val="24"/>
        </w:rPr>
        <w:t xml:space="preserve">en los espacios sociales </w:t>
      </w:r>
      <w:r w:rsidRPr="00914EFC">
        <w:rPr>
          <w:rFonts w:ascii="Arial" w:hAnsi="Arial" w:cs="Arial"/>
          <w:sz w:val="24"/>
          <w:szCs w:val="24"/>
        </w:rPr>
        <w:t xml:space="preserve"> </w:t>
      </w:r>
      <w:r>
        <w:rPr>
          <w:rFonts w:ascii="Arial" w:hAnsi="Arial" w:cs="Arial"/>
          <w:sz w:val="24"/>
          <w:szCs w:val="24"/>
        </w:rPr>
        <w:t xml:space="preserve">y la construcción colectiva con el mismo </w:t>
      </w:r>
      <w:r w:rsidR="00C02769">
        <w:rPr>
          <w:rFonts w:ascii="Arial" w:hAnsi="Arial" w:cs="Arial"/>
          <w:sz w:val="24"/>
          <w:szCs w:val="24"/>
        </w:rPr>
        <w:t>entorno</w:t>
      </w:r>
      <w:r>
        <w:rPr>
          <w:rFonts w:ascii="Arial" w:hAnsi="Arial" w:cs="Arial"/>
          <w:sz w:val="24"/>
          <w:szCs w:val="24"/>
        </w:rPr>
        <w:t>.</w:t>
      </w:r>
      <w:r w:rsidRPr="00914EFC">
        <w:rPr>
          <w:rFonts w:ascii="Arial" w:hAnsi="Arial" w:cs="Arial"/>
          <w:sz w:val="24"/>
          <w:szCs w:val="24"/>
        </w:rPr>
        <w:t>.</w:t>
      </w:r>
    </w:p>
    <w:p w:rsidR="00063AE0" w:rsidRDefault="00063AE0" w:rsidP="00063AE0">
      <w:pPr>
        <w:autoSpaceDE w:val="0"/>
        <w:autoSpaceDN w:val="0"/>
        <w:adjustRightInd w:val="0"/>
        <w:spacing w:after="0" w:line="240" w:lineRule="auto"/>
        <w:jc w:val="both"/>
        <w:rPr>
          <w:rFonts w:ascii="Arial" w:hAnsi="Arial" w:cs="Arial"/>
          <w:sz w:val="24"/>
          <w:szCs w:val="24"/>
        </w:rPr>
      </w:pPr>
    </w:p>
    <w:p w:rsidR="00063AE0" w:rsidRPr="00063AE0" w:rsidRDefault="00063AE0" w:rsidP="00063AE0">
      <w:pPr>
        <w:autoSpaceDE w:val="0"/>
        <w:autoSpaceDN w:val="0"/>
        <w:adjustRightInd w:val="0"/>
        <w:spacing w:after="0" w:line="240" w:lineRule="auto"/>
        <w:jc w:val="both"/>
        <w:rPr>
          <w:rFonts w:ascii="Arial" w:hAnsi="Arial" w:cs="Arial"/>
          <w:color w:val="000000"/>
          <w:sz w:val="24"/>
          <w:szCs w:val="24"/>
        </w:rPr>
      </w:pPr>
      <w:r w:rsidRPr="00063AE0">
        <w:rPr>
          <w:rFonts w:ascii="Arial" w:hAnsi="Arial" w:cs="Arial"/>
          <w:b/>
          <w:color w:val="000000"/>
          <w:sz w:val="24"/>
          <w:szCs w:val="24"/>
        </w:rPr>
        <w:t>Docente</w:t>
      </w:r>
      <w:r w:rsidR="00901C26">
        <w:rPr>
          <w:rFonts w:ascii="Arial" w:hAnsi="Arial" w:cs="Arial"/>
          <w:b/>
          <w:color w:val="000000"/>
          <w:sz w:val="24"/>
          <w:szCs w:val="24"/>
        </w:rPr>
        <w:t>:</w:t>
      </w:r>
      <w:r w:rsidR="00901C26" w:rsidRPr="00901C26">
        <w:rPr>
          <w:rFonts w:ascii="Arial" w:hAnsi="Arial" w:cs="Arial"/>
          <w:color w:val="000000"/>
          <w:sz w:val="24"/>
          <w:szCs w:val="24"/>
        </w:rPr>
        <w:t xml:space="preserve"> él</w:t>
      </w:r>
      <w:r>
        <w:rPr>
          <w:rFonts w:ascii="Arial" w:hAnsi="Arial" w:cs="Arial"/>
          <w:color w:val="000000"/>
          <w:sz w:val="24"/>
          <w:szCs w:val="24"/>
        </w:rPr>
        <w:t xml:space="preserve">  debe caracterizarse por ser el guía y mediador del proceso, teniendo en cuenta, que se está trabajando con personas que ya </w:t>
      </w:r>
      <w:r w:rsidR="00845CF2">
        <w:rPr>
          <w:rFonts w:ascii="Arial" w:hAnsi="Arial" w:cs="Arial"/>
          <w:color w:val="000000"/>
          <w:sz w:val="24"/>
          <w:szCs w:val="24"/>
        </w:rPr>
        <w:t>tiene</w:t>
      </w:r>
      <w:r>
        <w:rPr>
          <w:rFonts w:ascii="Arial" w:hAnsi="Arial" w:cs="Arial"/>
          <w:color w:val="000000"/>
          <w:sz w:val="24"/>
          <w:szCs w:val="24"/>
        </w:rPr>
        <w:t xml:space="preserve"> conocimientos previos del tema y por lo tanto, son autónomas en su  proceso de aprendizaje. Se espera que el maestro actué, motive y dinamice el curso de manera que los participantes se interesen por el mismo y tomen con ejemplo la experiencia del </w:t>
      </w:r>
      <w:r w:rsidR="00793FBB">
        <w:rPr>
          <w:rFonts w:ascii="Arial" w:hAnsi="Arial" w:cs="Arial"/>
          <w:color w:val="000000"/>
          <w:sz w:val="24"/>
          <w:szCs w:val="24"/>
        </w:rPr>
        <w:t>taller</w:t>
      </w:r>
      <w:r>
        <w:rPr>
          <w:rFonts w:ascii="Arial" w:hAnsi="Arial" w:cs="Arial"/>
          <w:color w:val="000000"/>
          <w:sz w:val="24"/>
          <w:szCs w:val="24"/>
        </w:rPr>
        <w:t xml:space="preserve"> y la metodología implementada dentro del mismo para desarrollarla en el escenario laboral. También es necesario que el docente apoye a los aprendices en el proceso y que fomente la participación de todos; e indiscutiblemente que allá un dominio en cuanto al manejo de las herramientas practicas propuestas,  puesto que debe motivar al aprendiz en el uso constante de estos instrumentos  lectoescriturales y de expresión oral  que se desarrolla en los entornos  virtuales, además el docente debe realizar el acompañamiento constante con el participante del taller , durante todo el tiempo  ya  que siempre se debe hacer mayor énfasis, teniendo en cuenta las dificultades y poca experiencia de los participantes en las aulas virtuales.</w:t>
      </w:r>
    </w:p>
    <w:p w:rsidR="00DA7380" w:rsidRDefault="00DA7380" w:rsidP="00063AE0">
      <w:pPr>
        <w:autoSpaceDE w:val="0"/>
        <w:autoSpaceDN w:val="0"/>
        <w:adjustRightInd w:val="0"/>
        <w:spacing w:after="0" w:line="240" w:lineRule="auto"/>
        <w:jc w:val="both"/>
        <w:rPr>
          <w:rFonts w:ascii="Arial" w:hAnsi="Arial" w:cs="Arial"/>
          <w:sz w:val="24"/>
          <w:szCs w:val="24"/>
        </w:rPr>
      </w:pPr>
    </w:p>
    <w:p w:rsidR="00EA45F3" w:rsidRDefault="00EA45F3" w:rsidP="00063AE0">
      <w:pPr>
        <w:autoSpaceDE w:val="0"/>
        <w:autoSpaceDN w:val="0"/>
        <w:adjustRightInd w:val="0"/>
        <w:spacing w:after="0" w:line="240" w:lineRule="auto"/>
        <w:jc w:val="both"/>
        <w:rPr>
          <w:rFonts w:ascii="Arial" w:hAnsi="Arial" w:cs="Arial"/>
          <w:sz w:val="24"/>
          <w:szCs w:val="24"/>
        </w:rPr>
      </w:pPr>
    </w:p>
    <w:p w:rsidR="00714205" w:rsidRDefault="00714205" w:rsidP="001A5D9F">
      <w:pPr>
        <w:autoSpaceDE w:val="0"/>
        <w:autoSpaceDN w:val="0"/>
        <w:adjustRightInd w:val="0"/>
        <w:spacing w:after="0" w:line="240" w:lineRule="auto"/>
        <w:jc w:val="center"/>
        <w:rPr>
          <w:rFonts w:ascii="Arial" w:hAnsi="Arial" w:cs="Arial"/>
          <w:b/>
          <w:sz w:val="24"/>
          <w:szCs w:val="24"/>
        </w:rPr>
      </w:pPr>
    </w:p>
    <w:p w:rsidR="00714205" w:rsidRDefault="00714205" w:rsidP="001A5D9F">
      <w:pPr>
        <w:autoSpaceDE w:val="0"/>
        <w:autoSpaceDN w:val="0"/>
        <w:adjustRightInd w:val="0"/>
        <w:spacing w:after="0" w:line="240" w:lineRule="auto"/>
        <w:jc w:val="center"/>
        <w:rPr>
          <w:rFonts w:ascii="Arial" w:hAnsi="Arial" w:cs="Arial"/>
          <w:b/>
          <w:sz w:val="24"/>
          <w:szCs w:val="24"/>
        </w:rPr>
      </w:pPr>
    </w:p>
    <w:p w:rsidR="00714205" w:rsidRDefault="00714205" w:rsidP="001A5D9F">
      <w:pPr>
        <w:autoSpaceDE w:val="0"/>
        <w:autoSpaceDN w:val="0"/>
        <w:adjustRightInd w:val="0"/>
        <w:spacing w:after="0" w:line="240" w:lineRule="auto"/>
        <w:jc w:val="center"/>
        <w:rPr>
          <w:rFonts w:ascii="Arial" w:hAnsi="Arial" w:cs="Arial"/>
          <w:b/>
          <w:sz w:val="24"/>
          <w:szCs w:val="24"/>
        </w:rPr>
      </w:pPr>
    </w:p>
    <w:p w:rsidR="00714205" w:rsidRDefault="00714205" w:rsidP="001A5D9F">
      <w:pPr>
        <w:autoSpaceDE w:val="0"/>
        <w:autoSpaceDN w:val="0"/>
        <w:adjustRightInd w:val="0"/>
        <w:spacing w:after="0" w:line="240" w:lineRule="auto"/>
        <w:jc w:val="center"/>
        <w:rPr>
          <w:rFonts w:ascii="Arial" w:hAnsi="Arial" w:cs="Arial"/>
          <w:b/>
          <w:sz w:val="24"/>
          <w:szCs w:val="24"/>
        </w:rPr>
      </w:pPr>
    </w:p>
    <w:p w:rsidR="00714205" w:rsidRDefault="00714205" w:rsidP="001A5D9F">
      <w:pPr>
        <w:autoSpaceDE w:val="0"/>
        <w:autoSpaceDN w:val="0"/>
        <w:adjustRightInd w:val="0"/>
        <w:spacing w:after="0" w:line="240" w:lineRule="auto"/>
        <w:jc w:val="center"/>
        <w:rPr>
          <w:rFonts w:ascii="Arial" w:hAnsi="Arial" w:cs="Arial"/>
          <w:b/>
          <w:sz w:val="24"/>
          <w:szCs w:val="24"/>
        </w:rPr>
      </w:pPr>
    </w:p>
    <w:p w:rsidR="00714205" w:rsidRDefault="00714205" w:rsidP="001A5D9F">
      <w:pPr>
        <w:autoSpaceDE w:val="0"/>
        <w:autoSpaceDN w:val="0"/>
        <w:adjustRightInd w:val="0"/>
        <w:spacing w:after="0" w:line="240" w:lineRule="auto"/>
        <w:jc w:val="center"/>
        <w:rPr>
          <w:rFonts w:ascii="Arial" w:hAnsi="Arial" w:cs="Arial"/>
          <w:b/>
          <w:sz w:val="24"/>
          <w:szCs w:val="24"/>
        </w:rPr>
      </w:pPr>
    </w:p>
    <w:p w:rsidR="00344676" w:rsidRDefault="00344676" w:rsidP="00344676">
      <w:pPr>
        <w:autoSpaceDE w:val="0"/>
        <w:autoSpaceDN w:val="0"/>
        <w:adjustRightInd w:val="0"/>
        <w:spacing w:after="0" w:line="240" w:lineRule="auto"/>
        <w:rPr>
          <w:rFonts w:ascii="Arial" w:hAnsi="Arial" w:cs="Arial"/>
          <w:b/>
          <w:sz w:val="24"/>
          <w:szCs w:val="24"/>
        </w:rPr>
      </w:pPr>
    </w:p>
    <w:p w:rsidR="00B2218E" w:rsidRPr="001A5D9F" w:rsidRDefault="001A5D9F" w:rsidP="00344676">
      <w:pPr>
        <w:autoSpaceDE w:val="0"/>
        <w:autoSpaceDN w:val="0"/>
        <w:adjustRightInd w:val="0"/>
        <w:spacing w:after="0" w:line="240" w:lineRule="auto"/>
        <w:jc w:val="center"/>
        <w:rPr>
          <w:rFonts w:ascii="Arial" w:hAnsi="Arial" w:cs="Arial"/>
          <w:b/>
          <w:sz w:val="24"/>
          <w:szCs w:val="24"/>
        </w:rPr>
      </w:pPr>
      <w:r w:rsidRPr="001A5D9F">
        <w:rPr>
          <w:rFonts w:ascii="Arial" w:hAnsi="Arial" w:cs="Arial"/>
          <w:b/>
          <w:sz w:val="24"/>
          <w:szCs w:val="24"/>
        </w:rPr>
        <w:t>Evaluación</w:t>
      </w:r>
    </w:p>
    <w:p w:rsidR="00B2218E" w:rsidRDefault="00B2218E" w:rsidP="00E41B48">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tblPr>
      <w:tblGrid>
        <w:gridCol w:w="8978"/>
      </w:tblGrid>
      <w:tr w:rsidR="00E41B48" w:rsidTr="00E41B48">
        <w:tc>
          <w:tcPr>
            <w:tcW w:w="8978" w:type="dxa"/>
          </w:tcPr>
          <w:p w:rsidR="00E41B48" w:rsidRPr="00E41B48" w:rsidRDefault="000D3AC5" w:rsidP="00FB4C19">
            <w:pPr>
              <w:autoSpaceDE w:val="0"/>
              <w:autoSpaceDN w:val="0"/>
              <w:adjustRightInd w:val="0"/>
              <w:jc w:val="both"/>
              <w:rPr>
                <w:rFonts w:ascii="Arial" w:hAnsi="Arial" w:cs="Arial"/>
                <w:sz w:val="24"/>
                <w:szCs w:val="24"/>
              </w:rPr>
            </w:pPr>
            <w:r w:rsidRPr="00BF7254">
              <w:rPr>
                <w:rFonts w:ascii="Arial" w:hAnsi="Arial" w:cs="Arial"/>
                <w:bCs/>
                <w:sz w:val="24"/>
                <w:szCs w:val="24"/>
              </w:rPr>
              <w:t>¿Para qué?</w:t>
            </w:r>
            <w:r w:rsidRPr="00E41B48">
              <w:rPr>
                <w:rFonts w:ascii="Arial" w:hAnsi="Arial" w:cs="Arial"/>
                <w:sz w:val="24"/>
                <w:szCs w:val="24"/>
              </w:rPr>
              <w:t xml:space="preserve"> </w:t>
            </w:r>
            <w:r>
              <w:rPr>
                <w:rFonts w:ascii="Arial" w:hAnsi="Arial" w:cs="Arial"/>
                <w:sz w:val="24"/>
                <w:szCs w:val="24"/>
              </w:rPr>
              <w:t xml:space="preserve"> </w:t>
            </w:r>
            <w:r w:rsidR="00E41B48" w:rsidRPr="00E41B48">
              <w:rPr>
                <w:rFonts w:ascii="Arial" w:hAnsi="Arial" w:cs="Arial"/>
                <w:sz w:val="24"/>
                <w:szCs w:val="24"/>
              </w:rPr>
              <w:t>Evaluar en el curso permitirá evidenciar el desarrollo y proceso de los par</w:t>
            </w:r>
            <w:r w:rsidR="00E41B48">
              <w:rPr>
                <w:rFonts w:ascii="Arial" w:hAnsi="Arial" w:cs="Arial"/>
                <w:sz w:val="24"/>
                <w:szCs w:val="24"/>
              </w:rPr>
              <w:t xml:space="preserve">ticipantes durante el mismo, y </w:t>
            </w:r>
            <w:r w:rsidR="00E41B48" w:rsidRPr="00E41B48">
              <w:rPr>
                <w:rFonts w:ascii="Arial" w:hAnsi="Arial" w:cs="Arial"/>
                <w:sz w:val="24"/>
                <w:szCs w:val="24"/>
              </w:rPr>
              <w:t xml:space="preserve"> permitirá evidenciar el cumplimiento de los objetivos y metas propuestas; de esta forma se asegure un proceso de reflexión y dominio de las herramientas </w:t>
            </w:r>
            <w:r w:rsidR="00B672E8">
              <w:rPr>
                <w:rFonts w:ascii="Arial" w:hAnsi="Arial" w:cs="Arial"/>
                <w:sz w:val="24"/>
                <w:szCs w:val="24"/>
              </w:rPr>
              <w:t>que otorga el taller</w:t>
            </w:r>
            <w:r w:rsidR="00E41B48" w:rsidRPr="00E41B48">
              <w:rPr>
                <w:rFonts w:ascii="Arial" w:hAnsi="Arial" w:cs="Arial"/>
                <w:sz w:val="24"/>
                <w:szCs w:val="24"/>
              </w:rPr>
              <w:t>.</w:t>
            </w:r>
          </w:p>
        </w:tc>
      </w:tr>
      <w:tr w:rsidR="00E41B48" w:rsidTr="00E41B48">
        <w:tc>
          <w:tcPr>
            <w:tcW w:w="8978" w:type="dxa"/>
          </w:tcPr>
          <w:p w:rsidR="00714205" w:rsidRPr="00714205" w:rsidRDefault="00714205" w:rsidP="00FB4C19">
            <w:pPr>
              <w:autoSpaceDE w:val="0"/>
              <w:autoSpaceDN w:val="0"/>
              <w:adjustRightInd w:val="0"/>
              <w:jc w:val="both"/>
              <w:rPr>
                <w:rFonts w:ascii="Arial" w:hAnsi="Arial" w:cs="Arial"/>
                <w:sz w:val="24"/>
                <w:szCs w:val="24"/>
              </w:rPr>
            </w:pPr>
            <w:r w:rsidRPr="00714205">
              <w:rPr>
                <w:rFonts w:ascii="Arial" w:hAnsi="Arial" w:cs="Arial"/>
                <w:sz w:val="24"/>
                <w:szCs w:val="24"/>
              </w:rPr>
              <w:t>¿Qué?</w:t>
            </w:r>
            <w:r>
              <w:rPr>
                <w:rFonts w:ascii="Arial" w:hAnsi="Arial" w:cs="Arial"/>
                <w:sz w:val="24"/>
                <w:szCs w:val="24"/>
              </w:rPr>
              <w:t xml:space="preserve"> Componente conceptual: Se espera que durante el taller  el estudiante se apropie, comprenda y relacione los conceptos claves, frente a los </w:t>
            </w:r>
            <w:r w:rsidR="002054EC">
              <w:rPr>
                <w:rFonts w:ascii="Arial" w:hAnsi="Arial" w:cs="Arial"/>
                <w:sz w:val="24"/>
                <w:szCs w:val="24"/>
              </w:rPr>
              <w:t xml:space="preserve">ejercicios de lenguaje en </w:t>
            </w:r>
            <w:r>
              <w:rPr>
                <w:rFonts w:ascii="Arial" w:hAnsi="Arial" w:cs="Arial"/>
                <w:sz w:val="24"/>
                <w:szCs w:val="24"/>
              </w:rPr>
              <w:t xml:space="preserve">entornos </w:t>
            </w:r>
            <w:r w:rsidRPr="00714205">
              <w:rPr>
                <w:rFonts w:ascii="Arial" w:hAnsi="Arial" w:cs="Arial"/>
                <w:sz w:val="24"/>
                <w:szCs w:val="24"/>
              </w:rPr>
              <w:t>virtuales</w:t>
            </w:r>
            <w:r>
              <w:rPr>
                <w:rFonts w:ascii="Arial" w:hAnsi="Arial" w:cs="Arial"/>
                <w:sz w:val="24"/>
                <w:szCs w:val="24"/>
              </w:rPr>
              <w:t xml:space="preserve"> y los procesos que se pueden dar en los mismos. La evaluación del componente conceptual se realizara al iniciar el curso para </w:t>
            </w:r>
            <w:r w:rsidRPr="00714205">
              <w:rPr>
                <w:rFonts w:ascii="Arial" w:hAnsi="Arial" w:cs="Arial"/>
                <w:sz w:val="24"/>
                <w:szCs w:val="24"/>
              </w:rPr>
              <w:t>conocer los conceptos</w:t>
            </w:r>
            <w:r w:rsidR="007900BC">
              <w:rPr>
                <w:rFonts w:ascii="Arial" w:hAnsi="Arial" w:cs="Arial"/>
                <w:sz w:val="24"/>
                <w:szCs w:val="24"/>
              </w:rPr>
              <w:t xml:space="preserve"> </w:t>
            </w:r>
            <w:r>
              <w:rPr>
                <w:rFonts w:ascii="Arial" w:hAnsi="Arial" w:cs="Arial"/>
                <w:sz w:val="24"/>
                <w:szCs w:val="24"/>
              </w:rPr>
              <w:t xml:space="preserve">y elementos básicos </w:t>
            </w:r>
            <w:r w:rsidR="007900BC">
              <w:rPr>
                <w:rFonts w:ascii="Arial" w:hAnsi="Arial" w:cs="Arial"/>
                <w:sz w:val="24"/>
                <w:szCs w:val="24"/>
              </w:rPr>
              <w:t xml:space="preserve">de los mismos, al momento de la </w:t>
            </w:r>
            <w:r w:rsidRPr="00714205">
              <w:rPr>
                <w:rFonts w:ascii="Arial" w:hAnsi="Arial" w:cs="Arial"/>
                <w:sz w:val="24"/>
                <w:szCs w:val="24"/>
              </w:rPr>
              <w:t>apertura del curso.</w:t>
            </w:r>
            <w:r w:rsidR="007900BC">
              <w:rPr>
                <w:rFonts w:ascii="Arial" w:hAnsi="Arial" w:cs="Arial"/>
                <w:sz w:val="24"/>
                <w:szCs w:val="24"/>
              </w:rPr>
              <w:t xml:space="preserve"> </w:t>
            </w:r>
            <w:r w:rsidRPr="00714205">
              <w:rPr>
                <w:rFonts w:ascii="Arial" w:hAnsi="Arial" w:cs="Arial"/>
                <w:sz w:val="24"/>
                <w:szCs w:val="24"/>
              </w:rPr>
              <w:t>Componente</w:t>
            </w:r>
            <w:r>
              <w:rPr>
                <w:rFonts w:ascii="Arial" w:hAnsi="Arial" w:cs="Arial"/>
                <w:sz w:val="24"/>
                <w:szCs w:val="24"/>
              </w:rPr>
              <w:t xml:space="preserve"> </w:t>
            </w:r>
            <w:r w:rsidRPr="00714205">
              <w:rPr>
                <w:rFonts w:ascii="Arial" w:hAnsi="Arial" w:cs="Arial"/>
                <w:sz w:val="24"/>
                <w:szCs w:val="24"/>
              </w:rPr>
              <w:t>procedimental: La</w:t>
            </w:r>
            <w:r>
              <w:rPr>
                <w:rFonts w:ascii="Arial" w:hAnsi="Arial" w:cs="Arial"/>
                <w:sz w:val="24"/>
                <w:szCs w:val="24"/>
              </w:rPr>
              <w:t xml:space="preserve"> </w:t>
            </w:r>
            <w:r w:rsidRPr="00714205">
              <w:rPr>
                <w:rFonts w:ascii="Arial" w:hAnsi="Arial" w:cs="Arial"/>
                <w:sz w:val="24"/>
                <w:szCs w:val="24"/>
              </w:rPr>
              <w:t>capacidad de generar</w:t>
            </w:r>
            <w:r>
              <w:rPr>
                <w:rFonts w:ascii="Arial" w:hAnsi="Arial" w:cs="Arial"/>
                <w:sz w:val="24"/>
                <w:szCs w:val="24"/>
              </w:rPr>
              <w:t xml:space="preserve"> </w:t>
            </w:r>
            <w:r w:rsidRPr="00714205">
              <w:rPr>
                <w:rFonts w:ascii="Arial" w:hAnsi="Arial" w:cs="Arial"/>
                <w:sz w:val="24"/>
                <w:szCs w:val="24"/>
              </w:rPr>
              <w:t>espacios de</w:t>
            </w:r>
            <w:r>
              <w:rPr>
                <w:rFonts w:ascii="Arial" w:hAnsi="Arial" w:cs="Arial"/>
                <w:sz w:val="24"/>
                <w:szCs w:val="24"/>
              </w:rPr>
              <w:t xml:space="preserve"> </w:t>
            </w:r>
            <w:r w:rsidRPr="00714205">
              <w:rPr>
                <w:rFonts w:ascii="Arial" w:hAnsi="Arial" w:cs="Arial"/>
                <w:sz w:val="24"/>
                <w:szCs w:val="24"/>
              </w:rPr>
              <w:t xml:space="preserve">participación </w:t>
            </w:r>
            <w:r>
              <w:rPr>
                <w:rFonts w:ascii="Arial" w:hAnsi="Arial" w:cs="Arial"/>
                <w:sz w:val="24"/>
                <w:szCs w:val="24"/>
              </w:rPr>
              <w:t xml:space="preserve">teniendo en cuenta las herramientas propuestas, espacios </w:t>
            </w:r>
            <w:r w:rsidRPr="00714205">
              <w:rPr>
                <w:rFonts w:ascii="Arial" w:hAnsi="Arial" w:cs="Arial"/>
                <w:sz w:val="24"/>
                <w:szCs w:val="24"/>
              </w:rPr>
              <w:t>que permitirán pensar,</w:t>
            </w:r>
          </w:p>
          <w:p w:rsidR="00E41B48" w:rsidRDefault="00714205" w:rsidP="00FB4C19">
            <w:pPr>
              <w:autoSpaceDE w:val="0"/>
              <w:autoSpaceDN w:val="0"/>
              <w:adjustRightInd w:val="0"/>
              <w:jc w:val="both"/>
              <w:rPr>
                <w:rFonts w:ascii="Arial" w:hAnsi="Arial" w:cs="Arial"/>
                <w:sz w:val="24"/>
                <w:szCs w:val="24"/>
              </w:rPr>
            </w:pPr>
            <w:r>
              <w:rPr>
                <w:rFonts w:ascii="Arial" w:hAnsi="Arial" w:cs="Arial"/>
                <w:sz w:val="24"/>
                <w:szCs w:val="24"/>
              </w:rPr>
              <w:t xml:space="preserve">Analizar y reflexionar frente a los procesos de lectoescritura y expresión oral que se desarrolla en los entornos virtuales. También los elementos prácticos serán evaluados de forma procedimental, </w:t>
            </w:r>
            <w:r w:rsidRPr="00714205">
              <w:rPr>
                <w:rFonts w:ascii="Arial" w:hAnsi="Arial" w:cs="Arial"/>
                <w:sz w:val="24"/>
                <w:szCs w:val="24"/>
              </w:rPr>
              <w:t>d</w:t>
            </w:r>
            <w:r>
              <w:rPr>
                <w:rFonts w:ascii="Arial" w:hAnsi="Arial" w:cs="Arial"/>
                <w:sz w:val="24"/>
                <w:szCs w:val="24"/>
              </w:rPr>
              <w:t xml:space="preserve">e manera que se identifiquen los progresos y dificultades de los </w:t>
            </w:r>
            <w:r w:rsidRPr="00714205">
              <w:rPr>
                <w:rFonts w:ascii="Arial" w:hAnsi="Arial" w:cs="Arial"/>
                <w:sz w:val="24"/>
                <w:szCs w:val="24"/>
              </w:rPr>
              <w:t>participantes.</w:t>
            </w:r>
          </w:p>
        </w:tc>
      </w:tr>
      <w:tr w:rsidR="00E41B48" w:rsidTr="00E41B48">
        <w:tc>
          <w:tcPr>
            <w:tcW w:w="8978" w:type="dxa"/>
          </w:tcPr>
          <w:p w:rsidR="00E41B48" w:rsidRPr="009C169B" w:rsidRDefault="009C169B" w:rsidP="00785617">
            <w:pPr>
              <w:autoSpaceDE w:val="0"/>
              <w:autoSpaceDN w:val="0"/>
              <w:adjustRightInd w:val="0"/>
              <w:jc w:val="both"/>
              <w:rPr>
                <w:rFonts w:ascii="Arial" w:hAnsi="Arial" w:cs="Arial"/>
                <w:b/>
                <w:bCs/>
                <w:sz w:val="24"/>
                <w:szCs w:val="24"/>
              </w:rPr>
            </w:pPr>
            <w:r w:rsidRPr="009C169B">
              <w:rPr>
                <w:rFonts w:ascii="Arial" w:hAnsi="Arial" w:cs="Arial"/>
                <w:bCs/>
                <w:sz w:val="24"/>
                <w:szCs w:val="24"/>
              </w:rPr>
              <w:t xml:space="preserve">¿Cómo? </w:t>
            </w:r>
            <w:r w:rsidRPr="009C169B">
              <w:rPr>
                <w:rFonts w:ascii="Arial" w:hAnsi="Arial" w:cs="Arial"/>
                <w:sz w:val="24"/>
                <w:szCs w:val="24"/>
              </w:rPr>
              <w:t xml:space="preserve">realizar por </w:t>
            </w:r>
            <w:r w:rsidRPr="008D4A4E">
              <w:rPr>
                <w:rFonts w:ascii="Arial" w:hAnsi="Arial" w:cs="Arial"/>
                <w:bCs/>
                <w:sz w:val="24"/>
                <w:szCs w:val="24"/>
              </w:rPr>
              <w:t>procesos</w:t>
            </w:r>
            <w:r w:rsidRPr="009C169B">
              <w:rPr>
                <w:rFonts w:ascii="Arial" w:hAnsi="Arial" w:cs="Arial"/>
                <w:b/>
                <w:bCs/>
                <w:sz w:val="24"/>
                <w:szCs w:val="24"/>
              </w:rPr>
              <w:t xml:space="preserve">, </w:t>
            </w:r>
            <w:r w:rsidRPr="009C169B">
              <w:rPr>
                <w:rFonts w:ascii="Arial" w:hAnsi="Arial" w:cs="Arial"/>
                <w:sz w:val="24"/>
                <w:szCs w:val="24"/>
              </w:rPr>
              <w:t>las herramientas</w:t>
            </w:r>
            <w:r w:rsidRPr="009C169B">
              <w:rPr>
                <w:rFonts w:ascii="Arial" w:hAnsi="Arial" w:cs="Arial"/>
                <w:b/>
                <w:bCs/>
                <w:sz w:val="24"/>
                <w:szCs w:val="24"/>
              </w:rPr>
              <w:t xml:space="preserve"> </w:t>
            </w:r>
            <w:r w:rsidRPr="009C169B">
              <w:rPr>
                <w:rFonts w:ascii="Arial" w:hAnsi="Arial" w:cs="Arial"/>
                <w:sz w:val="24"/>
                <w:szCs w:val="24"/>
              </w:rPr>
              <w:t>propuestas (foros,</w:t>
            </w:r>
            <w:r w:rsidRPr="009C169B">
              <w:rPr>
                <w:rFonts w:ascii="Arial" w:hAnsi="Arial" w:cs="Arial"/>
                <w:b/>
                <w:bCs/>
                <w:sz w:val="24"/>
                <w:szCs w:val="24"/>
              </w:rPr>
              <w:t xml:space="preserve"> </w:t>
            </w:r>
            <w:r w:rsidRPr="009C169B">
              <w:rPr>
                <w:rFonts w:ascii="Arial" w:hAnsi="Arial" w:cs="Arial"/>
                <w:sz w:val="24"/>
                <w:szCs w:val="24"/>
              </w:rPr>
              <w:t>wikis, etc.) serán elementos</w:t>
            </w:r>
            <w:r w:rsidRPr="009C169B">
              <w:rPr>
                <w:rFonts w:ascii="Arial" w:hAnsi="Arial" w:cs="Arial"/>
                <w:b/>
                <w:bCs/>
                <w:sz w:val="24"/>
                <w:szCs w:val="24"/>
              </w:rPr>
              <w:t xml:space="preserve"> </w:t>
            </w:r>
            <w:r w:rsidRPr="009C169B">
              <w:rPr>
                <w:rFonts w:ascii="Arial" w:hAnsi="Arial" w:cs="Arial"/>
                <w:sz w:val="24"/>
                <w:szCs w:val="24"/>
              </w:rPr>
              <w:t>fundamentales para</w:t>
            </w:r>
            <w:r w:rsidRPr="009C169B">
              <w:rPr>
                <w:rFonts w:ascii="Arial" w:hAnsi="Arial" w:cs="Arial"/>
                <w:b/>
                <w:bCs/>
                <w:sz w:val="24"/>
                <w:szCs w:val="24"/>
              </w:rPr>
              <w:t xml:space="preserve"> </w:t>
            </w:r>
            <w:r w:rsidRPr="009C169B">
              <w:rPr>
                <w:rFonts w:ascii="Arial" w:hAnsi="Arial" w:cs="Arial"/>
                <w:sz w:val="24"/>
                <w:szCs w:val="24"/>
              </w:rPr>
              <w:t>llevar a cabo la</w:t>
            </w:r>
            <w:r w:rsidRPr="009C169B">
              <w:rPr>
                <w:rFonts w:ascii="Arial" w:hAnsi="Arial" w:cs="Arial"/>
                <w:b/>
                <w:bCs/>
                <w:sz w:val="24"/>
                <w:szCs w:val="24"/>
              </w:rPr>
              <w:t xml:space="preserve"> </w:t>
            </w:r>
            <w:r w:rsidRPr="009C169B">
              <w:rPr>
                <w:rFonts w:ascii="Arial" w:hAnsi="Arial" w:cs="Arial"/>
                <w:sz w:val="24"/>
                <w:szCs w:val="24"/>
              </w:rPr>
              <w:t>evaluación y el</w:t>
            </w:r>
            <w:r w:rsidRPr="009C169B">
              <w:rPr>
                <w:rFonts w:ascii="Arial" w:hAnsi="Arial" w:cs="Arial"/>
                <w:b/>
                <w:bCs/>
                <w:sz w:val="24"/>
                <w:szCs w:val="24"/>
              </w:rPr>
              <w:t xml:space="preserve"> </w:t>
            </w:r>
            <w:r w:rsidRPr="009C169B">
              <w:rPr>
                <w:rFonts w:ascii="Arial" w:hAnsi="Arial" w:cs="Arial"/>
                <w:sz w:val="24"/>
                <w:szCs w:val="24"/>
              </w:rPr>
              <w:t>desenvolvimiento en</w:t>
            </w:r>
            <w:r w:rsidRPr="009C169B">
              <w:rPr>
                <w:rFonts w:ascii="Arial" w:hAnsi="Arial" w:cs="Arial"/>
                <w:b/>
                <w:bCs/>
                <w:sz w:val="24"/>
                <w:szCs w:val="24"/>
              </w:rPr>
              <w:t xml:space="preserve"> </w:t>
            </w:r>
            <w:r w:rsidRPr="009C169B">
              <w:rPr>
                <w:rFonts w:ascii="Arial" w:hAnsi="Arial" w:cs="Arial"/>
                <w:sz w:val="24"/>
                <w:szCs w:val="24"/>
              </w:rPr>
              <w:t>estas, teniendo en</w:t>
            </w:r>
            <w:r w:rsidRPr="009C169B">
              <w:rPr>
                <w:rFonts w:ascii="Arial" w:hAnsi="Arial" w:cs="Arial"/>
                <w:b/>
                <w:bCs/>
                <w:sz w:val="24"/>
                <w:szCs w:val="24"/>
              </w:rPr>
              <w:t xml:space="preserve"> </w:t>
            </w:r>
            <w:r w:rsidRPr="009C169B">
              <w:rPr>
                <w:rFonts w:ascii="Arial" w:hAnsi="Arial" w:cs="Arial"/>
                <w:sz w:val="24"/>
                <w:szCs w:val="24"/>
              </w:rPr>
              <w:t>cuenta como</w:t>
            </w:r>
            <w:r w:rsidRPr="009C169B">
              <w:rPr>
                <w:rFonts w:ascii="Arial" w:hAnsi="Arial" w:cs="Arial"/>
                <w:b/>
                <w:bCs/>
                <w:sz w:val="24"/>
                <w:szCs w:val="24"/>
              </w:rPr>
              <w:t xml:space="preserve"> </w:t>
            </w:r>
            <w:r w:rsidRPr="009C169B">
              <w:rPr>
                <w:rFonts w:ascii="Arial" w:hAnsi="Arial" w:cs="Arial"/>
                <w:sz w:val="24"/>
                <w:szCs w:val="24"/>
              </w:rPr>
              <w:t>contenido las lecturas</w:t>
            </w:r>
            <w:r w:rsidRPr="009C169B">
              <w:rPr>
                <w:rFonts w:ascii="Arial" w:hAnsi="Arial" w:cs="Arial"/>
                <w:b/>
                <w:bCs/>
                <w:sz w:val="24"/>
                <w:szCs w:val="24"/>
              </w:rPr>
              <w:t xml:space="preserve"> </w:t>
            </w:r>
            <w:r w:rsidRPr="009C169B">
              <w:rPr>
                <w:rFonts w:ascii="Arial" w:hAnsi="Arial" w:cs="Arial"/>
                <w:sz w:val="24"/>
                <w:szCs w:val="24"/>
              </w:rPr>
              <w:t>teóricas, demostrando</w:t>
            </w:r>
            <w:r w:rsidRPr="009C169B">
              <w:rPr>
                <w:rFonts w:ascii="Arial" w:hAnsi="Arial" w:cs="Arial"/>
                <w:b/>
                <w:bCs/>
                <w:sz w:val="24"/>
                <w:szCs w:val="24"/>
              </w:rPr>
              <w:t xml:space="preserve"> </w:t>
            </w:r>
            <w:r w:rsidRPr="009C169B">
              <w:rPr>
                <w:rFonts w:ascii="Arial" w:hAnsi="Arial" w:cs="Arial"/>
                <w:sz w:val="24"/>
                <w:szCs w:val="24"/>
              </w:rPr>
              <w:t>la apropiación de</w:t>
            </w:r>
            <w:r w:rsidRPr="009C169B">
              <w:rPr>
                <w:rFonts w:ascii="Arial" w:hAnsi="Arial" w:cs="Arial"/>
                <w:b/>
                <w:bCs/>
                <w:sz w:val="24"/>
                <w:szCs w:val="24"/>
              </w:rPr>
              <w:t xml:space="preserve"> </w:t>
            </w:r>
            <w:r w:rsidRPr="009C169B">
              <w:rPr>
                <w:rFonts w:ascii="Arial" w:hAnsi="Arial" w:cs="Arial"/>
                <w:sz w:val="24"/>
                <w:szCs w:val="24"/>
              </w:rPr>
              <w:t>conceptos y el dominio</w:t>
            </w:r>
            <w:r w:rsidRPr="009C169B">
              <w:rPr>
                <w:rFonts w:ascii="Arial" w:hAnsi="Arial" w:cs="Arial"/>
                <w:b/>
                <w:bCs/>
                <w:sz w:val="24"/>
                <w:szCs w:val="24"/>
              </w:rPr>
              <w:t xml:space="preserve"> </w:t>
            </w:r>
            <w:r w:rsidRPr="009C169B">
              <w:rPr>
                <w:rFonts w:ascii="Arial" w:hAnsi="Arial" w:cs="Arial"/>
                <w:sz w:val="24"/>
                <w:szCs w:val="24"/>
              </w:rPr>
              <w:t>de la herramienta que</w:t>
            </w:r>
            <w:r>
              <w:rPr>
                <w:rFonts w:ascii="Arial" w:hAnsi="Arial" w:cs="Arial"/>
                <w:sz w:val="24"/>
                <w:szCs w:val="24"/>
              </w:rPr>
              <w:t xml:space="preserve"> se </w:t>
            </w:r>
            <w:r w:rsidRPr="009C169B">
              <w:rPr>
                <w:rFonts w:ascii="Arial" w:hAnsi="Arial" w:cs="Arial"/>
                <w:sz w:val="24"/>
                <w:szCs w:val="24"/>
              </w:rPr>
              <w:t xml:space="preserve"> utilizaran en el</w:t>
            </w:r>
            <w:r w:rsidRPr="009C169B">
              <w:rPr>
                <w:rFonts w:ascii="Arial" w:hAnsi="Arial" w:cs="Arial"/>
                <w:b/>
                <w:bCs/>
                <w:sz w:val="24"/>
                <w:szCs w:val="24"/>
              </w:rPr>
              <w:t xml:space="preserve"> </w:t>
            </w:r>
            <w:r>
              <w:rPr>
                <w:rFonts w:ascii="Arial" w:hAnsi="Arial" w:cs="Arial"/>
                <w:sz w:val="24"/>
                <w:szCs w:val="24"/>
              </w:rPr>
              <w:t>taller</w:t>
            </w:r>
            <w:r w:rsidRPr="009C169B">
              <w:rPr>
                <w:rFonts w:ascii="Arial" w:hAnsi="Arial" w:cs="Arial"/>
                <w:sz w:val="24"/>
                <w:szCs w:val="24"/>
              </w:rPr>
              <w:t>.</w:t>
            </w:r>
          </w:p>
        </w:tc>
      </w:tr>
      <w:tr w:rsidR="00E41B48" w:rsidTr="00E41B48">
        <w:tc>
          <w:tcPr>
            <w:tcW w:w="8978" w:type="dxa"/>
          </w:tcPr>
          <w:p w:rsidR="00E41B48" w:rsidRDefault="007D3B5D" w:rsidP="00785617">
            <w:pPr>
              <w:autoSpaceDE w:val="0"/>
              <w:autoSpaceDN w:val="0"/>
              <w:adjustRightInd w:val="0"/>
              <w:jc w:val="both"/>
              <w:rPr>
                <w:rFonts w:ascii="Arial" w:hAnsi="Arial" w:cs="Arial"/>
                <w:sz w:val="24"/>
                <w:szCs w:val="24"/>
              </w:rPr>
            </w:pPr>
            <w:r w:rsidRPr="007D3B5D">
              <w:rPr>
                <w:rFonts w:ascii="Arial" w:hAnsi="Arial" w:cs="Arial"/>
                <w:sz w:val="24"/>
                <w:szCs w:val="24"/>
              </w:rPr>
              <w:t>¿Cuándo?</w:t>
            </w:r>
            <w:r>
              <w:rPr>
                <w:rFonts w:ascii="Arial" w:hAnsi="Arial" w:cs="Arial"/>
                <w:sz w:val="24"/>
                <w:szCs w:val="24"/>
              </w:rPr>
              <w:t xml:space="preserve"> Inicial, permitirá hacer un diagnóstico inicial de los participantes, </w:t>
            </w:r>
            <w:r w:rsidRPr="007D3B5D">
              <w:rPr>
                <w:rFonts w:ascii="Arial" w:hAnsi="Arial" w:cs="Arial"/>
                <w:sz w:val="24"/>
                <w:szCs w:val="24"/>
              </w:rPr>
              <w:t>teniendo en c</w:t>
            </w:r>
            <w:r>
              <w:rPr>
                <w:rFonts w:ascii="Arial" w:hAnsi="Arial" w:cs="Arial"/>
                <w:sz w:val="24"/>
                <w:szCs w:val="24"/>
              </w:rPr>
              <w:t>uenta, los propósitos, tanto educacional como de entrenamiento. Educacional teniendo en cuenta los conceptos teóricos y de entrenamiento, basados en la experimenta</w:t>
            </w:r>
            <w:r w:rsidR="003D6ED3">
              <w:rPr>
                <w:rFonts w:ascii="Arial" w:hAnsi="Arial" w:cs="Arial"/>
                <w:sz w:val="24"/>
                <w:szCs w:val="24"/>
              </w:rPr>
              <w:t xml:space="preserve">ción y acercamientos con los </w:t>
            </w:r>
            <w:r>
              <w:rPr>
                <w:rFonts w:ascii="Arial" w:hAnsi="Arial" w:cs="Arial"/>
                <w:sz w:val="24"/>
                <w:szCs w:val="24"/>
              </w:rPr>
              <w:t xml:space="preserve"> ejercicios de lectura, escritura y expresión oral por medio de los  entornos virtuales. Formativa, en el sentido que evaluará </w:t>
            </w:r>
            <w:r w:rsidRPr="007D3B5D">
              <w:rPr>
                <w:rFonts w:ascii="Arial" w:hAnsi="Arial" w:cs="Arial"/>
                <w:sz w:val="24"/>
                <w:szCs w:val="24"/>
              </w:rPr>
              <w:t>los avanc</w:t>
            </w:r>
            <w:r>
              <w:rPr>
                <w:rFonts w:ascii="Arial" w:hAnsi="Arial" w:cs="Arial"/>
                <w:sz w:val="24"/>
                <w:szCs w:val="24"/>
              </w:rPr>
              <w:t xml:space="preserve">es y el desarrollo de los participantes dentro de los entornos virtuales, teniendo en cuenta el nivel de apropiación y la experiencia adquirida a medida que se avanza en el proceso. </w:t>
            </w:r>
            <w:proofErr w:type="spellStart"/>
            <w:r>
              <w:rPr>
                <w:rFonts w:ascii="Arial" w:hAnsi="Arial" w:cs="Arial"/>
                <w:sz w:val="24"/>
                <w:szCs w:val="24"/>
              </w:rPr>
              <w:t>Sumativa</w:t>
            </w:r>
            <w:proofErr w:type="spellEnd"/>
            <w:r>
              <w:rPr>
                <w:rFonts w:ascii="Arial" w:hAnsi="Arial" w:cs="Arial"/>
                <w:sz w:val="24"/>
                <w:szCs w:val="24"/>
              </w:rPr>
              <w:t xml:space="preserve">, se evaluará al finalizar el </w:t>
            </w:r>
            <w:r w:rsidRPr="007D3B5D">
              <w:rPr>
                <w:rFonts w:ascii="Arial" w:hAnsi="Arial" w:cs="Arial"/>
                <w:sz w:val="24"/>
                <w:szCs w:val="24"/>
              </w:rPr>
              <w:t xml:space="preserve">curso </w:t>
            </w:r>
            <w:r>
              <w:rPr>
                <w:rFonts w:ascii="Arial" w:hAnsi="Arial" w:cs="Arial"/>
                <w:sz w:val="24"/>
                <w:szCs w:val="24"/>
              </w:rPr>
              <w:t xml:space="preserve">el proceso y el nivel de apropiación de concepto teóricos, al igual que el dominio de herramientas con un </w:t>
            </w:r>
            <w:r w:rsidRPr="007D3B5D">
              <w:rPr>
                <w:rFonts w:ascii="Arial" w:hAnsi="Arial" w:cs="Arial"/>
                <w:sz w:val="24"/>
                <w:szCs w:val="24"/>
              </w:rPr>
              <w:t>producto final.</w:t>
            </w:r>
          </w:p>
        </w:tc>
      </w:tr>
      <w:tr w:rsidR="00E41B48" w:rsidTr="00E41B48">
        <w:tc>
          <w:tcPr>
            <w:tcW w:w="8978" w:type="dxa"/>
          </w:tcPr>
          <w:p w:rsidR="002B0744" w:rsidRDefault="00546C7B" w:rsidP="00D70887">
            <w:pPr>
              <w:autoSpaceDE w:val="0"/>
              <w:autoSpaceDN w:val="0"/>
              <w:adjustRightInd w:val="0"/>
              <w:jc w:val="both"/>
              <w:rPr>
                <w:rFonts w:ascii="Arial" w:hAnsi="Arial" w:cs="Arial"/>
                <w:sz w:val="24"/>
                <w:szCs w:val="24"/>
              </w:rPr>
            </w:pPr>
            <w:r w:rsidRPr="00546C7B">
              <w:rPr>
                <w:rFonts w:ascii="Arial" w:hAnsi="Arial" w:cs="Arial"/>
                <w:sz w:val="24"/>
                <w:szCs w:val="24"/>
              </w:rPr>
              <w:t>¿Quiénes?</w:t>
            </w:r>
            <w:r>
              <w:rPr>
                <w:rFonts w:ascii="Arial" w:hAnsi="Arial" w:cs="Arial"/>
                <w:sz w:val="24"/>
                <w:szCs w:val="24"/>
              </w:rPr>
              <w:t xml:space="preserve"> Sera un proceso de autoevaluación, en la medida que el estudiante participe dentro de las actividades propuestas </w:t>
            </w:r>
            <w:r w:rsidRPr="00546C7B">
              <w:rPr>
                <w:rFonts w:ascii="Arial" w:hAnsi="Arial" w:cs="Arial"/>
                <w:sz w:val="24"/>
                <w:szCs w:val="24"/>
              </w:rPr>
              <w:t xml:space="preserve">se convierta </w:t>
            </w:r>
            <w:r>
              <w:rPr>
                <w:rFonts w:ascii="Arial" w:hAnsi="Arial" w:cs="Arial"/>
                <w:sz w:val="24"/>
                <w:szCs w:val="24"/>
              </w:rPr>
              <w:t xml:space="preserve">en ser autónomo del proceso </w:t>
            </w:r>
            <w:r w:rsidRPr="00546C7B">
              <w:rPr>
                <w:rFonts w:ascii="Arial" w:hAnsi="Arial" w:cs="Arial"/>
                <w:sz w:val="24"/>
                <w:szCs w:val="24"/>
              </w:rPr>
              <w:t>y note sus avances</w:t>
            </w:r>
            <w:r w:rsidR="00C67D79">
              <w:rPr>
                <w:rFonts w:ascii="Arial" w:hAnsi="Arial" w:cs="Arial"/>
                <w:sz w:val="24"/>
                <w:szCs w:val="24"/>
              </w:rPr>
              <w:t xml:space="preserve"> </w:t>
            </w:r>
            <w:r>
              <w:rPr>
                <w:rFonts w:ascii="Arial" w:hAnsi="Arial" w:cs="Arial"/>
                <w:sz w:val="24"/>
                <w:szCs w:val="24"/>
              </w:rPr>
              <w:t xml:space="preserve">frente a los conceptos  teóricos y desenvolvimiento el uso de las herramientas virtuales. </w:t>
            </w:r>
          </w:p>
          <w:p w:rsidR="00E41B48" w:rsidRDefault="00C67D79" w:rsidP="00D70887">
            <w:pPr>
              <w:autoSpaceDE w:val="0"/>
              <w:autoSpaceDN w:val="0"/>
              <w:adjustRightInd w:val="0"/>
              <w:jc w:val="both"/>
              <w:rPr>
                <w:rFonts w:ascii="Arial" w:hAnsi="Arial" w:cs="Arial"/>
                <w:sz w:val="24"/>
                <w:szCs w:val="24"/>
              </w:rPr>
            </w:pPr>
            <w:proofErr w:type="spellStart"/>
            <w:r>
              <w:rPr>
                <w:rFonts w:ascii="Arial" w:hAnsi="Arial" w:cs="Arial"/>
                <w:sz w:val="24"/>
                <w:szCs w:val="24"/>
              </w:rPr>
              <w:t>Coevaluación</w:t>
            </w:r>
            <w:proofErr w:type="spellEnd"/>
            <w:r>
              <w:rPr>
                <w:rFonts w:ascii="Arial" w:hAnsi="Arial" w:cs="Arial"/>
                <w:sz w:val="24"/>
                <w:szCs w:val="24"/>
              </w:rPr>
              <w:t xml:space="preserve">, la </w:t>
            </w:r>
            <w:r w:rsidR="00546C7B">
              <w:rPr>
                <w:rFonts w:ascii="Arial" w:hAnsi="Arial" w:cs="Arial"/>
                <w:sz w:val="24"/>
                <w:szCs w:val="24"/>
              </w:rPr>
              <w:t>participación que se realizara frente a los conceptos</w:t>
            </w:r>
            <w:r>
              <w:rPr>
                <w:rFonts w:ascii="Arial" w:hAnsi="Arial" w:cs="Arial"/>
                <w:sz w:val="24"/>
                <w:szCs w:val="24"/>
              </w:rPr>
              <w:t xml:space="preserve"> teóricos y el </w:t>
            </w:r>
            <w:r>
              <w:rPr>
                <w:rFonts w:ascii="Arial" w:hAnsi="Arial" w:cs="Arial"/>
                <w:sz w:val="24"/>
                <w:szCs w:val="24"/>
              </w:rPr>
              <w:lastRenderedPageBreak/>
              <w:t xml:space="preserve">desarrollo en el escenario virtual, será retroalimentada por todos y evaluadas por los mismos, de manera que sea consecuente con la metodología </w:t>
            </w:r>
            <w:r w:rsidR="00546C7B" w:rsidRPr="00546C7B">
              <w:rPr>
                <w:rFonts w:ascii="Arial" w:hAnsi="Arial" w:cs="Arial"/>
                <w:sz w:val="24"/>
                <w:szCs w:val="24"/>
              </w:rPr>
              <w:t>propuesta, es deci</w:t>
            </w:r>
            <w:r>
              <w:rPr>
                <w:rFonts w:ascii="Arial" w:hAnsi="Arial" w:cs="Arial"/>
                <w:sz w:val="24"/>
                <w:szCs w:val="24"/>
              </w:rPr>
              <w:t xml:space="preserve">r, el </w:t>
            </w:r>
            <w:r w:rsidR="00546C7B" w:rsidRPr="00546C7B">
              <w:rPr>
                <w:rFonts w:ascii="Arial" w:hAnsi="Arial" w:cs="Arial"/>
                <w:sz w:val="24"/>
                <w:szCs w:val="24"/>
              </w:rPr>
              <w:t>socio-constructivismo</w:t>
            </w:r>
            <w:r>
              <w:rPr>
                <w:rFonts w:ascii="Arial" w:hAnsi="Arial" w:cs="Arial"/>
                <w:sz w:val="24"/>
                <w:szCs w:val="24"/>
              </w:rPr>
              <w:t>.</w:t>
            </w:r>
          </w:p>
          <w:p w:rsidR="003D6ED3" w:rsidRDefault="003D6ED3" w:rsidP="00D70887">
            <w:pPr>
              <w:autoSpaceDE w:val="0"/>
              <w:autoSpaceDN w:val="0"/>
              <w:adjustRightInd w:val="0"/>
              <w:jc w:val="both"/>
              <w:rPr>
                <w:rFonts w:ascii="Arial" w:hAnsi="Arial" w:cs="Arial"/>
                <w:sz w:val="24"/>
                <w:szCs w:val="24"/>
              </w:rPr>
            </w:pPr>
          </w:p>
        </w:tc>
      </w:tr>
    </w:tbl>
    <w:p w:rsidR="00B2218E" w:rsidRDefault="00B2218E" w:rsidP="00063AE0">
      <w:pPr>
        <w:autoSpaceDE w:val="0"/>
        <w:autoSpaceDN w:val="0"/>
        <w:adjustRightInd w:val="0"/>
        <w:spacing w:after="0" w:line="240" w:lineRule="auto"/>
        <w:jc w:val="both"/>
        <w:rPr>
          <w:rFonts w:ascii="Arial" w:hAnsi="Arial" w:cs="Arial"/>
          <w:sz w:val="24"/>
          <w:szCs w:val="24"/>
        </w:rPr>
      </w:pPr>
    </w:p>
    <w:p w:rsidR="00B2218E" w:rsidRDefault="00B2218E" w:rsidP="00063AE0">
      <w:pPr>
        <w:autoSpaceDE w:val="0"/>
        <w:autoSpaceDN w:val="0"/>
        <w:adjustRightInd w:val="0"/>
        <w:spacing w:after="0" w:line="240" w:lineRule="auto"/>
        <w:jc w:val="both"/>
        <w:rPr>
          <w:rFonts w:ascii="Arial" w:hAnsi="Arial" w:cs="Arial"/>
          <w:sz w:val="24"/>
          <w:szCs w:val="24"/>
        </w:rPr>
      </w:pPr>
    </w:p>
    <w:p w:rsidR="00B2218E" w:rsidRDefault="00B2218E" w:rsidP="00063AE0">
      <w:pPr>
        <w:autoSpaceDE w:val="0"/>
        <w:autoSpaceDN w:val="0"/>
        <w:adjustRightInd w:val="0"/>
        <w:spacing w:after="0" w:line="240" w:lineRule="auto"/>
        <w:jc w:val="both"/>
        <w:rPr>
          <w:rFonts w:ascii="Arial" w:hAnsi="Arial" w:cs="Arial"/>
          <w:sz w:val="24"/>
          <w:szCs w:val="24"/>
        </w:rPr>
      </w:pPr>
    </w:p>
    <w:p w:rsidR="00B2218E" w:rsidRDefault="00B2218E" w:rsidP="00063AE0">
      <w:pPr>
        <w:autoSpaceDE w:val="0"/>
        <w:autoSpaceDN w:val="0"/>
        <w:adjustRightInd w:val="0"/>
        <w:spacing w:after="0" w:line="240" w:lineRule="auto"/>
        <w:jc w:val="both"/>
        <w:rPr>
          <w:rFonts w:ascii="Arial" w:hAnsi="Arial" w:cs="Arial"/>
          <w:sz w:val="24"/>
          <w:szCs w:val="24"/>
        </w:rPr>
      </w:pPr>
    </w:p>
    <w:p w:rsidR="00B2218E" w:rsidRDefault="00B2218E" w:rsidP="00063AE0">
      <w:pPr>
        <w:autoSpaceDE w:val="0"/>
        <w:autoSpaceDN w:val="0"/>
        <w:adjustRightInd w:val="0"/>
        <w:spacing w:after="0" w:line="240" w:lineRule="auto"/>
        <w:jc w:val="both"/>
        <w:rPr>
          <w:rFonts w:ascii="Arial" w:hAnsi="Arial" w:cs="Arial"/>
          <w:sz w:val="24"/>
          <w:szCs w:val="24"/>
        </w:rPr>
      </w:pPr>
    </w:p>
    <w:p w:rsidR="00B2218E" w:rsidRDefault="00B2218E" w:rsidP="00063AE0">
      <w:pPr>
        <w:autoSpaceDE w:val="0"/>
        <w:autoSpaceDN w:val="0"/>
        <w:adjustRightInd w:val="0"/>
        <w:spacing w:after="0" w:line="240" w:lineRule="auto"/>
        <w:jc w:val="both"/>
        <w:rPr>
          <w:rFonts w:ascii="Arial" w:hAnsi="Arial" w:cs="Arial"/>
          <w:sz w:val="24"/>
          <w:szCs w:val="24"/>
        </w:rPr>
      </w:pPr>
    </w:p>
    <w:p w:rsidR="006B12FA" w:rsidRDefault="006B12FA" w:rsidP="006B12FA">
      <w:pPr>
        <w:autoSpaceDE w:val="0"/>
        <w:autoSpaceDN w:val="0"/>
        <w:adjustRightInd w:val="0"/>
        <w:spacing w:after="0" w:line="240" w:lineRule="auto"/>
        <w:rPr>
          <w:rFonts w:ascii="Arial" w:hAnsi="Arial" w:cs="Arial"/>
          <w:b/>
          <w:sz w:val="24"/>
          <w:szCs w:val="24"/>
        </w:rPr>
      </w:pPr>
    </w:p>
    <w:p w:rsidR="00B2218E" w:rsidRDefault="00B2218E" w:rsidP="006B12FA">
      <w:pPr>
        <w:autoSpaceDE w:val="0"/>
        <w:autoSpaceDN w:val="0"/>
        <w:adjustRightInd w:val="0"/>
        <w:spacing w:after="0" w:line="240" w:lineRule="auto"/>
        <w:jc w:val="center"/>
        <w:rPr>
          <w:rFonts w:ascii="Arial" w:hAnsi="Arial" w:cs="Arial"/>
          <w:b/>
          <w:sz w:val="24"/>
          <w:szCs w:val="24"/>
        </w:rPr>
      </w:pPr>
      <w:r w:rsidRPr="00B2218E">
        <w:rPr>
          <w:rFonts w:ascii="Arial" w:hAnsi="Arial" w:cs="Arial"/>
          <w:b/>
          <w:sz w:val="24"/>
          <w:szCs w:val="24"/>
        </w:rPr>
        <w:t>Bibliografía</w:t>
      </w:r>
    </w:p>
    <w:p w:rsidR="00B2218E" w:rsidRDefault="00B2218E" w:rsidP="00B2218E">
      <w:pPr>
        <w:autoSpaceDE w:val="0"/>
        <w:autoSpaceDN w:val="0"/>
        <w:adjustRightInd w:val="0"/>
        <w:spacing w:after="0" w:line="240" w:lineRule="auto"/>
        <w:jc w:val="center"/>
        <w:rPr>
          <w:rFonts w:ascii="Arial" w:hAnsi="Arial" w:cs="Arial"/>
          <w:b/>
          <w:sz w:val="24"/>
          <w:szCs w:val="24"/>
        </w:rPr>
      </w:pPr>
    </w:p>
    <w:p w:rsidR="00B2218E" w:rsidRPr="00B2218E" w:rsidRDefault="00B2218E" w:rsidP="00B2218E">
      <w:pPr>
        <w:autoSpaceDE w:val="0"/>
        <w:autoSpaceDN w:val="0"/>
        <w:adjustRightInd w:val="0"/>
        <w:spacing w:after="0" w:line="240" w:lineRule="auto"/>
        <w:jc w:val="both"/>
        <w:rPr>
          <w:rFonts w:ascii="Arial" w:hAnsi="Arial" w:cs="Arial"/>
          <w:sz w:val="24"/>
          <w:szCs w:val="24"/>
        </w:rPr>
      </w:pPr>
      <w:r w:rsidRPr="00B2218E">
        <w:rPr>
          <w:rFonts w:ascii="Arial" w:hAnsi="Arial" w:cs="Arial"/>
          <w:sz w:val="24"/>
          <w:szCs w:val="24"/>
        </w:rPr>
        <w:t xml:space="preserve">Cesar. </w:t>
      </w:r>
      <w:proofErr w:type="spellStart"/>
      <w:r w:rsidRPr="00B2218E">
        <w:rPr>
          <w:rFonts w:ascii="Arial" w:hAnsi="Arial" w:cs="Arial"/>
          <w:sz w:val="24"/>
          <w:szCs w:val="24"/>
        </w:rPr>
        <w:t>Coll</w:t>
      </w:r>
      <w:proofErr w:type="spellEnd"/>
      <w:r w:rsidRPr="00B2218E">
        <w:rPr>
          <w:rFonts w:ascii="Arial" w:hAnsi="Arial" w:cs="Arial"/>
          <w:sz w:val="24"/>
          <w:szCs w:val="24"/>
        </w:rPr>
        <w:t xml:space="preserve"> y C. </w:t>
      </w:r>
      <w:proofErr w:type="spellStart"/>
      <w:r w:rsidRPr="00B2218E">
        <w:rPr>
          <w:rFonts w:ascii="Arial" w:hAnsi="Arial" w:cs="Arial"/>
          <w:sz w:val="24"/>
          <w:szCs w:val="24"/>
        </w:rPr>
        <w:t>Moreneo</w:t>
      </w:r>
      <w:proofErr w:type="spellEnd"/>
      <w:r w:rsidRPr="00B2218E">
        <w:rPr>
          <w:rFonts w:ascii="Arial" w:hAnsi="Arial" w:cs="Arial"/>
          <w:sz w:val="24"/>
          <w:szCs w:val="24"/>
        </w:rPr>
        <w:t>, Psicología de la educación virtual, Madrid: Morata,</w:t>
      </w:r>
    </w:p>
    <w:p w:rsidR="00B2218E" w:rsidRPr="00B2218E" w:rsidRDefault="00B2218E" w:rsidP="00B2218E">
      <w:pPr>
        <w:autoSpaceDE w:val="0"/>
        <w:autoSpaceDN w:val="0"/>
        <w:adjustRightInd w:val="0"/>
        <w:spacing w:after="0" w:line="240" w:lineRule="auto"/>
        <w:jc w:val="both"/>
        <w:rPr>
          <w:rFonts w:ascii="Arial" w:hAnsi="Arial" w:cs="Arial"/>
          <w:sz w:val="24"/>
          <w:szCs w:val="24"/>
        </w:rPr>
      </w:pPr>
      <w:r w:rsidRPr="00B2218E">
        <w:rPr>
          <w:rFonts w:ascii="Arial" w:hAnsi="Arial" w:cs="Arial"/>
          <w:sz w:val="24"/>
          <w:szCs w:val="24"/>
        </w:rPr>
        <w:t>2008.</w:t>
      </w:r>
    </w:p>
    <w:p w:rsidR="00B2218E" w:rsidRDefault="00B2218E" w:rsidP="00B2218E">
      <w:pPr>
        <w:autoSpaceDE w:val="0"/>
        <w:autoSpaceDN w:val="0"/>
        <w:adjustRightInd w:val="0"/>
        <w:spacing w:after="0" w:line="240" w:lineRule="auto"/>
        <w:rPr>
          <w:rFonts w:ascii="Arial" w:hAnsi="Arial" w:cs="Arial"/>
          <w:sz w:val="24"/>
          <w:szCs w:val="24"/>
        </w:rPr>
      </w:pPr>
    </w:p>
    <w:p w:rsidR="00B2218E" w:rsidRPr="00B2218E" w:rsidRDefault="00B2218E" w:rsidP="00B2218E">
      <w:pPr>
        <w:autoSpaceDE w:val="0"/>
        <w:autoSpaceDN w:val="0"/>
        <w:adjustRightInd w:val="0"/>
        <w:spacing w:after="0" w:line="240" w:lineRule="auto"/>
        <w:rPr>
          <w:rFonts w:ascii="Arial" w:hAnsi="Arial" w:cs="Arial"/>
          <w:sz w:val="24"/>
          <w:szCs w:val="24"/>
        </w:rPr>
      </w:pPr>
      <w:r w:rsidRPr="00B2218E">
        <w:rPr>
          <w:rFonts w:ascii="Arial" w:hAnsi="Arial" w:cs="Arial"/>
          <w:sz w:val="24"/>
          <w:szCs w:val="24"/>
        </w:rPr>
        <w:t xml:space="preserve">S. Hernández Requena, «El modelo constructivista con las nuevas Tecnologías: aplicado en el proceso de aprendizaje,» </w:t>
      </w:r>
      <w:r w:rsidRPr="00B2218E">
        <w:rPr>
          <w:rFonts w:ascii="Arial" w:hAnsi="Arial" w:cs="Arial"/>
          <w:iCs/>
          <w:sz w:val="24"/>
          <w:szCs w:val="24"/>
        </w:rPr>
        <w:t>Revista de</w:t>
      </w:r>
    </w:p>
    <w:p w:rsidR="00B2218E" w:rsidRDefault="00B2218E" w:rsidP="00B2218E">
      <w:pPr>
        <w:autoSpaceDE w:val="0"/>
        <w:autoSpaceDN w:val="0"/>
        <w:adjustRightInd w:val="0"/>
        <w:spacing w:after="0" w:line="240" w:lineRule="auto"/>
        <w:jc w:val="both"/>
        <w:rPr>
          <w:rFonts w:ascii="Arial" w:hAnsi="Arial" w:cs="Arial"/>
          <w:sz w:val="24"/>
          <w:szCs w:val="24"/>
        </w:rPr>
      </w:pPr>
      <w:r w:rsidRPr="00B2218E">
        <w:rPr>
          <w:rFonts w:ascii="Arial" w:hAnsi="Arial" w:cs="Arial"/>
          <w:iCs/>
          <w:sz w:val="24"/>
          <w:szCs w:val="24"/>
        </w:rPr>
        <w:t xml:space="preserve">Universidad y Sociedad del Conocimiento, </w:t>
      </w:r>
      <w:r w:rsidRPr="00B2218E">
        <w:rPr>
          <w:rFonts w:ascii="Arial" w:hAnsi="Arial" w:cs="Arial"/>
          <w:sz w:val="24"/>
          <w:szCs w:val="24"/>
        </w:rPr>
        <w:t>vol. 5, nº 2, pp. 168-580, 2008.</w:t>
      </w:r>
    </w:p>
    <w:p w:rsidR="00B2218E" w:rsidRDefault="00B2218E" w:rsidP="00B2218E">
      <w:pPr>
        <w:autoSpaceDE w:val="0"/>
        <w:autoSpaceDN w:val="0"/>
        <w:adjustRightInd w:val="0"/>
        <w:spacing w:after="0" w:line="240" w:lineRule="auto"/>
        <w:jc w:val="both"/>
        <w:rPr>
          <w:rFonts w:ascii="Arial" w:hAnsi="Arial" w:cs="Arial"/>
          <w:sz w:val="24"/>
          <w:szCs w:val="24"/>
        </w:rPr>
      </w:pPr>
    </w:p>
    <w:p w:rsidR="00B2218E" w:rsidRDefault="00B2218E" w:rsidP="00B2218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Piaget, El Enfoque constructivista de Piaget</w:t>
      </w:r>
    </w:p>
    <w:p w:rsidR="00B2218E" w:rsidRDefault="00B2218E" w:rsidP="00B2218E">
      <w:pPr>
        <w:autoSpaceDE w:val="0"/>
        <w:autoSpaceDN w:val="0"/>
        <w:adjustRightInd w:val="0"/>
        <w:spacing w:after="0" w:line="240" w:lineRule="auto"/>
        <w:jc w:val="both"/>
        <w:rPr>
          <w:rFonts w:ascii="Arial" w:hAnsi="Arial" w:cs="Arial"/>
          <w:sz w:val="24"/>
          <w:szCs w:val="24"/>
        </w:rPr>
      </w:pPr>
    </w:p>
    <w:p w:rsidR="00B2218E" w:rsidRDefault="00B2218E" w:rsidP="00B2218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Pierre Levy Inteligencias colectivas</w:t>
      </w:r>
    </w:p>
    <w:p w:rsidR="00B2218E" w:rsidRDefault="00B2218E" w:rsidP="00B2218E">
      <w:pPr>
        <w:autoSpaceDE w:val="0"/>
        <w:autoSpaceDN w:val="0"/>
        <w:adjustRightInd w:val="0"/>
        <w:spacing w:after="0" w:line="240" w:lineRule="auto"/>
        <w:jc w:val="both"/>
        <w:rPr>
          <w:rFonts w:ascii="Arial" w:hAnsi="Arial" w:cs="Arial"/>
          <w:sz w:val="24"/>
          <w:szCs w:val="24"/>
        </w:rPr>
      </w:pPr>
    </w:p>
    <w:p w:rsidR="00B2218E" w:rsidRDefault="00B2218E" w:rsidP="00B2218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Humberto Eco El Signo </w:t>
      </w:r>
    </w:p>
    <w:p w:rsidR="00D3679A" w:rsidRDefault="00D3679A" w:rsidP="00B2218E">
      <w:pPr>
        <w:autoSpaceDE w:val="0"/>
        <w:autoSpaceDN w:val="0"/>
        <w:adjustRightInd w:val="0"/>
        <w:spacing w:after="0" w:line="240" w:lineRule="auto"/>
        <w:jc w:val="both"/>
        <w:rPr>
          <w:rFonts w:ascii="Arial" w:hAnsi="Arial" w:cs="Arial"/>
          <w:sz w:val="24"/>
          <w:szCs w:val="24"/>
        </w:rPr>
      </w:pPr>
    </w:p>
    <w:p w:rsidR="0006613E" w:rsidRDefault="00D3679A" w:rsidP="00B2218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lenguaje Octavio </w:t>
      </w:r>
      <w:r w:rsidR="0006613E">
        <w:rPr>
          <w:rFonts w:ascii="Arial" w:hAnsi="Arial" w:cs="Arial"/>
          <w:sz w:val="24"/>
          <w:szCs w:val="24"/>
        </w:rPr>
        <w:t>paz</w:t>
      </w:r>
    </w:p>
    <w:p w:rsidR="0006613E" w:rsidRDefault="0006613E" w:rsidP="00B2218E">
      <w:pPr>
        <w:autoSpaceDE w:val="0"/>
        <w:autoSpaceDN w:val="0"/>
        <w:adjustRightInd w:val="0"/>
        <w:spacing w:after="0" w:line="240" w:lineRule="auto"/>
        <w:jc w:val="both"/>
        <w:rPr>
          <w:rFonts w:ascii="Arial" w:hAnsi="Arial" w:cs="Arial"/>
          <w:sz w:val="24"/>
          <w:szCs w:val="24"/>
        </w:rPr>
      </w:pPr>
    </w:p>
    <w:p w:rsidR="0006613E" w:rsidRDefault="0006613E" w:rsidP="00B2218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Abrahán </w:t>
      </w:r>
      <w:proofErr w:type="spellStart"/>
      <w:r>
        <w:rPr>
          <w:rFonts w:ascii="Arial" w:hAnsi="Arial" w:cs="Arial"/>
          <w:sz w:val="24"/>
          <w:szCs w:val="24"/>
        </w:rPr>
        <w:t>Magendzo</w:t>
      </w:r>
      <w:proofErr w:type="spellEnd"/>
      <w:r>
        <w:rPr>
          <w:rFonts w:ascii="Arial" w:hAnsi="Arial" w:cs="Arial"/>
          <w:sz w:val="24"/>
          <w:szCs w:val="24"/>
        </w:rPr>
        <w:t xml:space="preserve">  Currículo y los objetivos fundamentales transversales.</w:t>
      </w:r>
    </w:p>
    <w:p w:rsidR="00063B4A" w:rsidRDefault="00063B4A" w:rsidP="00B2218E">
      <w:pPr>
        <w:autoSpaceDE w:val="0"/>
        <w:autoSpaceDN w:val="0"/>
        <w:adjustRightInd w:val="0"/>
        <w:spacing w:after="0" w:line="240" w:lineRule="auto"/>
        <w:jc w:val="both"/>
        <w:rPr>
          <w:rStyle w:val="docs-title"/>
          <w:rFonts w:ascii="Arial" w:hAnsi="Arial" w:cs="Arial"/>
          <w:sz w:val="24"/>
          <w:szCs w:val="24"/>
        </w:rPr>
      </w:pPr>
    </w:p>
    <w:p w:rsidR="0006613E" w:rsidRPr="00063B4A" w:rsidRDefault="00063B4A" w:rsidP="00B2218E">
      <w:pPr>
        <w:autoSpaceDE w:val="0"/>
        <w:autoSpaceDN w:val="0"/>
        <w:adjustRightInd w:val="0"/>
        <w:spacing w:after="0" w:line="240" w:lineRule="auto"/>
        <w:jc w:val="both"/>
        <w:rPr>
          <w:rFonts w:ascii="Arial" w:hAnsi="Arial" w:cs="Arial"/>
          <w:sz w:val="24"/>
          <w:szCs w:val="24"/>
        </w:rPr>
      </w:pPr>
      <w:proofErr w:type="spellStart"/>
      <w:r w:rsidRPr="00063B4A">
        <w:rPr>
          <w:rStyle w:val="docs-title"/>
          <w:rFonts w:ascii="Arial" w:hAnsi="Arial" w:cs="Arial"/>
          <w:sz w:val="24"/>
          <w:szCs w:val="24"/>
        </w:rPr>
        <w:t>Posner</w:t>
      </w:r>
      <w:proofErr w:type="spellEnd"/>
      <w:r w:rsidRPr="00063B4A">
        <w:rPr>
          <w:rStyle w:val="docs-title"/>
          <w:rFonts w:ascii="Arial" w:hAnsi="Arial" w:cs="Arial"/>
          <w:sz w:val="24"/>
          <w:szCs w:val="24"/>
        </w:rPr>
        <w:t xml:space="preserve"> </w:t>
      </w:r>
      <w:r w:rsidR="001E3C83" w:rsidRPr="00063B4A">
        <w:rPr>
          <w:rStyle w:val="docs-title"/>
          <w:rFonts w:ascii="Arial" w:hAnsi="Arial" w:cs="Arial"/>
          <w:sz w:val="24"/>
          <w:szCs w:val="24"/>
        </w:rPr>
        <w:t>capítulo</w:t>
      </w:r>
      <w:r w:rsidRPr="00063B4A">
        <w:rPr>
          <w:rStyle w:val="docs-title"/>
          <w:rFonts w:ascii="Arial" w:hAnsi="Arial" w:cs="Arial"/>
          <w:sz w:val="24"/>
          <w:szCs w:val="24"/>
        </w:rPr>
        <w:t xml:space="preserve"> 4 y 6</w:t>
      </w:r>
    </w:p>
    <w:p w:rsidR="00B2218E" w:rsidRPr="00B2218E" w:rsidRDefault="00B2218E" w:rsidP="00B2218E">
      <w:pPr>
        <w:autoSpaceDE w:val="0"/>
        <w:autoSpaceDN w:val="0"/>
        <w:adjustRightInd w:val="0"/>
        <w:spacing w:after="0" w:line="240" w:lineRule="auto"/>
        <w:jc w:val="both"/>
        <w:rPr>
          <w:rFonts w:ascii="Arial" w:hAnsi="Arial" w:cs="Arial"/>
          <w:sz w:val="24"/>
          <w:szCs w:val="24"/>
        </w:rPr>
      </w:pPr>
    </w:p>
    <w:sectPr w:rsidR="00B2218E" w:rsidRPr="00B2218E" w:rsidSect="001B3B6F">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E26" w:rsidRDefault="00013E26" w:rsidP="00A916B7">
      <w:pPr>
        <w:spacing w:after="0" w:line="240" w:lineRule="auto"/>
      </w:pPr>
      <w:r>
        <w:separator/>
      </w:r>
    </w:p>
  </w:endnote>
  <w:endnote w:type="continuationSeparator" w:id="0">
    <w:p w:rsidR="00013E26" w:rsidRDefault="00013E26" w:rsidP="00A916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E26" w:rsidRDefault="00013E26" w:rsidP="00A916B7">
      <w:pPr>
        <w:spacing w:after="0" w:line="240" w:lineRule="auto"/>
      </w:pPr>
      <w:r>
        <w:separator/>
      </w:r>
    </w:p>
  </w:footnote>
  <w:footnote w:type="continuationSeparator" w:id="0">
    <w:p w:rsidR="00013E26" w:rsidRDefault="00013E26" w:rsidP="00A916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37459"/>
    <w:multiLevelType w:val="hybridMultilevel"/>
    <w:tmpl w:val="EE68A2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51057579"/>
    <w:multiLevelType w:val="hybridMultilevel"/>
    <w:tmpl w:val="779AE6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E616A"/>
    <w:rsid w:val="0000083C"/>
    <w:rsid w:val="00013E26"/>
    <w:rsid w:val="00025512"/>
    <w:rsid w:val="00036EE5"/>
    <w:rsid w:val="00040A5A"/>
    <w:rsid w:val="00045540"/>
    <w:rsid w:val="000629DB"/>
    <w:rsid w:val="00063AE0"/>
    <w:rsid w:val="00063B4A"/>
    <w:rsid w:val="0006613E"/>
    <w:rsid w:val="00090A2C"/>
    <w:rsid w:val="000A220C"/>
    <w:rsid w:val="000A4112"/>
    <w:rsid w:val="000B79D6"/>
    <w:rsid w:val="000C2A65"/>
    <w:rsid w:val="000C4758"/>
    <w:rsid w:val="000D1A29"/>
    <w:rsid w:val="000D3AC5"/>
    <w:rsid w:val="000D3CEC"/>
    <w:rsid w:val="000E2A17"/>
    <w:rsid w:val="000E4368"/>
    <w:rsid w:val="000F17C6"/>
    <w:rsid w:val="00100DBA"/>
    <w:rsid w:val="001261CB"/>
    <w:rsid w:val="001452BB"/>
    <w:rsid w:val="00155DE7"/>
    <w:rsid w:val="0016712F"/>
    <w:rsid w:val="0017409B"/>
    <w:rsid w:val="00175554"/>
    <w:rsid w:val="00182FB2"/>
    <w:rsid w:val="001A1EC9"/>
    <w:rsid w:val="001A5D9F"/>
    <w:rsid w:val="001B3B6F"/>
    <w:rsid w:val="001B58F8"/>
    <w:rsid w:val="001B62E7"/>
    <w:rsid w:val="001C6A14"/>
    <w:rsid w:val="001D3F4E"/>
    <w:rsid w:val="001D40B4"/>
    <w:rsid w:val="001E3C83"/>
    <w:rsid w:val="001F584C"/>
    <w:rsid w:val="002054EC"/>
    <w:rsid w:val="002113F7"/>
    <w:rsid w:val="00223680"/>
    <w:rsid w:val="00223D71"/>
    <w:rsid w:val="002302BF"/>
    <w:rsid w:val="00232A46"/>
    <w:rsid w:val="00240195"/>
    <w:rsid w:val="00244E71"/>
    <w:rsid w:val="00250215"/>
    <w:rsid w:val="0025308C"/>
    <w:rsid w:val="00261C3C"/>
    <w:rsid w:val="00265A58"/>
    <w:rsid w:val="00265AC4"/>
    <w:rsid w:val="002706F0"/>
    <w:rsid w:val="002736E1"/>
    <w:rsid w:val="00283C0B"/>
    <w:rsid w:val="0028441D"/>
    <w:rsid w:val="00285260"/>
    <w:rsid w:val="00292BC9"/>
    <w:rsid w:val="002A2F56"/>
    <w:rsid w:val="002A522F"/>
    <w:rsid w:val="002B0744"/>
    <w:rsid w:val="002B2A85"/>
    <w:rsid w:val="002B6423"/>
    <w:rsid w:val="002B7005"/>
    <w:rsid w:val="002B7EBF"/>
    <w:rsid w:val="002C42AD"/>
    <w:rsid w:val="002C7C37"/>
    <w:rsid w:val="002D54E8"/>
    <w:rsid w:val="003155ED"/>
    <w:rsid w:val="00316B26"/>
    <w:rsid w:val="00321AE5"/>
    <w:rsid w:val="0032712E"/>
    <w:rsid w:val="00332DE9"/>
    <w:rsid w:val="0034113F"/>
    <w:rsid w:val="00344164"/>
    <w:rsid w:val="00344676"/>
    <w:rsid w:val="00351782"/>
    <w:rsid w:val="00352A0E"/>
    <w:rsid w:val="00354F9C"/>
    <w:rsid w:val="00361A28"/>
    <w:rsid w:val="00387022"/>
    <w:rsid w:val="003A7504"/>
    <w:rsid w:val="003B2351"/>
    <w:rsid w:val="003C0807"/>
    <w:rsid w:val="003C7ABA"/>
    <w:rsid w:val="003D42E1"/>
    <w:rsid w:val="003D6ED3"/>
    <w:rsid w:val="003E37ED"/>
    <w:rsid w:val="003F0BB6"/>
    <w:rsid w:val="004018DD"/>
    <w:rsid w:val="00416606"/>
    <w:rsid w:val="004227E7"/>
    <w:rsid w:val="004317CD"/>
    <w:rsid w:val="004350AB"/>
    <w:rsid w:val="004417F0"/>
    <w:rsid w:val="00445C52"/>
    <w:rsid w:val="00445DAD"/>
    <w:rsid w:val="00452B8A"/>
    <w:rsid w:val="00454B26"/>
    <w:rsid w:val="00461FF9"/>
    <w:rsid w:val="004822AC"/>
    <w:rsid w:val="004841DB"/>
    <w:rsid w:val="00496370"/>
    <w:rsid w:val="004A230C"/>
    <w:rsid w:val="004A6F43"/>
    <w:rsid w:val="004B7E67"/>
    <w:rsid w:val="004C0F13"/>
    <w:rsid w:val="004C1692"/>
    <w:rsid w:val="004D4741"/>
    <w:rsid w:val="004D7EFC"/>
    <w:rsid w:val="004E602D"/>
    <w:rsid w:val="004F3452"/>
    <w:rsid w:val="00504473"/>
    <w:rsid w:val="00510121"/>
    <w:rsid w:val="0051368C"/>
    <w:rsid w:val="00517049"/>
    <w:rsid w:val="0053005D"/>
    <w:rsid w:val="00546C7B"/>
    <w:rsid w:val="005530F4"/>
    <w:rsid w:val="00556F8E"/>
    <w:rsid w:val="00564F6D"/>
    <w:rsid w:val="0057344C"/>
    <w:rsid w:val="005844CE"/>
    <w:rsid w:val="00587622"/>
    <w:rsid w:val="005913C2"/>
    <w:rsid w:val="00591724"/>
    <w:rsid w:val="00594CEF"/>
    <w:rsid w:val="00595258"/>
    <w:rsid w:val="005A2459"/>
    <w:rsid w:val="005B2669"/>
    <w:rsid w:val="005C6435"/>
    <w:rsid w:val="005D1F80"/>
    <w:rsid w:val="005E616E"/>
    <w:rsid w:val="005F2454"/>
    <w:rsid w:val="006013C3"/>
    <w:rsid w:val="00601B60"/>
    <w:rsid w:val="00603587"/>
    <w:rsid w:val="006062E3"/>
    <w:rsid w:val="006224EF"/>
    <w:rsid w:val="006257C6"/>
    <w:rsid w:val="00645F1E"/>
    <w:rsid w:val="006534B0"/>
    <w:rsid w:val="006654FB"/>
    <w:rsid w:val="00665BA0"/>
    <w:rsid w:val="00675234"/>
    <w:rsid w:val="006851CE"/>
    <w:rsid w:val="00686611"/>
    <w:rsid w:val="00693332"/>
    <w:rsid w:val="006A19C2"/>
    <w:rsid w:val="006B12FA"/>
    <w:rsid w:val="006B697B"/>
    <w:rsid w:val="006C431D"/>
    <w:rsid w:val="006D2E66"/>
    <w:rsid w:val="006E3581"/>
    <w:rsid w:val="006E616A"/>
    <w:rsid w:val="006F410C"/>
    <w:rsid w:val="00714205"/>
    <w:rsid w:val="00714818"/>
    <w:rsid w:val="007319E7"/>
    <w:rsid w:val="00733A83"/>
    <w:rsid w:val="0074269A"/>
    <w:rsid w:val="00763D82"/>
    <w:rsid w:val="00785617"/>
    <w:rsid w:val="007900BC"/>
    <w:rsid w:val="00793FBB"/>
    <w:rsid w:val="007A3678"/>
    <w:rsid w:val="007C46EE"/>
    <w:rsid w:val="007D3B5D"/>
    <w:rsid w:val="007D73F9"/>
    <w:rsid w:val="007F3670"/>
    <w:rsid w:val="007F6F48"/>
    <w:rsid w:val="00816569"/>
    <w:rsid w:val="008311F3"/>
    <w:rsid w:val="00833455"/>
    <w:rsid w:val="00845CF2"/>
    <w:rsid w:val="008559E8"/>
    <w:rsid w:val="00895891"/>
    <w:rsid w:val="008B188D"/>
    <w:rsid w:val="008B5B43"/>
    <w:rsid w:val="008C10B1"/>
    <w:rsid w:val="008C4412"/>
    <w:rsid w:val="008C79E9"/>
    <w:rsid w:val="008C7B58"/>
    <w:rsid w:val="008D0F0A"/>
    <w:rsid w:val="008D4A4E"/>
    <w:rsid w:val="008E3AB8"/>
    <w:rsid w:val="008E5545"/>
    <w:rsid w:val="008F6F92"/>
    <w:rsid w:val="00901C26"/>
    <w:rsid w:val="00905B79"/>
    <w:rsid w:val="00905FEE"/>
    <w:rsid w:val="00910152"/>
    <w:rsid w:val="00914EFC"/>
    <w:rsid w:val="00920A17"/>
    <w:rsid w:val="00925EA8"/>
    <w:rsid w:val="009316DA"/>
    <w:rsid w:val="00941C8E"/>
    <w:rsid w:val="009447C6"/>
    <w:rsid w:val="00944F6C"/>
    <w:rsid w:val="009472AC"/>
    <w:rsid w:val="0096236E"/>
    <w:rsid w:val="009665FA"/>
    <w:rsid w:val="00983D15"/>
    <w:rsid w:val="009B0A54"/>
    <w:rsid w:val="009B4D74"/>
    <w:rsid w:val="009B793D"/>
    <w:rsid w:val="009C169B"/>
    <w:rsid w:val="009D1CC8"/>
    <w:rsid w:val="009D39F0"/>
    <w:rsid w:val="009E5F8E"/>
    <w:rsid w:val="009F5863"/>
    <w:rsid w:val="00A02360"/>
    <w:rsid w:val="00A1120E"/>
    <w:rsid w:val="00A15A09"/>
    <w:rsid w:val="00A15AF7"/>
    <w:rsid w:val="00A23E1D"/>
    <w:rsid w:val="00A26A97"/>
    <w:rsid w:val="00A27712"/>
    <w:rsid w:val="00A5641F"/>
    <w:rsid w:val="00A57680"/>
    <w:rsid w:val="00A6382D"/>
    <w:rsid w:val="00A916B7"/>
    <w:rsid w:val="00A91E22"/>
    <w:rsid w:val="00A96FCB"/>
    <w:rsid w:val="00AB5274"/>
    <w:rsid w:val="00AB552C"/>
    <w:rsid w:val="00AD2668"/>
    <w:rsid w:val="00AD50D4"/>
    <w:rsid w:val="00AF68D2"/>
    <w:rsid w:val="00B2218E"/>
    <w:rsid w:val="00B26F72"/>
    <w:rsid w:val="00B37F3B"/>
    <w:rsid w:val="00B429DF"/>
    <w:rsid w:val="00B672E8"/>
    <w:rsid w:val="00B812BE"/>
    <w:rsid w:val="00BB1F5D"/>
    <w:rsid w:val="00BB24FC"/>
    <w:rsid w:val="00BD74DA"/>
    <w:rsid w:val="00BD7739"/>
    <w:rsid w:val="00BD7C9F"/>
    <w:rsid w:val="00BE079B"/>
    <w:rsid w:val="00BE6D76"/>
    <w:rsid w:val="00BF08C9"/>
    <w:rsid w:val="00BF1AEA"/>
    <w:rsid w:val="00BF7254"/>
    <w:rsid w:val="00C02769"/>
    <w:rsid w:val="00C12646"/>
    <w:rsid w:val="00C15409"/>
    <w:rsid w:val="00C20224"/>
    <w:rsid w:val="00C23DD4"/>
    <w:rsid w:val="00C411AF"/>
    <w:rsid w:val="00C411EF"/>
    <w:rsid w:val="00C45F61"/>
    <w:rsid w:val="00C51238"/>
    <w:rsid w:val="00C61DAC"/>
    <w:rsid w:val="00C61DF5"/>
    <w:rsid w:val="00C65D07"/>
    <w:rsid w:val="00C67D79"/>
    <w:rsid w:val="00C747EA"/>
    <w:rsid w:val="00C90468"/>
    <w:rsid w:val="00CA4CE9"/>
    <w:rsid w:val="00CA508A"/>
    <w:rsid w:val="00CB286D"/>
    <w:rsid w:val="00CC5C8C"/>
    <w:rsid w:val="00CC5EB5"/>
    <w:rsid w:val="00CC6081"/>
    <w:rsid w:val="00CD1B09"/>
    <w:rsid w:val="00CD4E0A"/>
    <w:rsid w:val="00CF1F68"/>
    <w:rsid w:val="00CF4CC6"/>
    <w:rsid w:val="00CF6025"/>
    <w:rsid w:val="00D011AB"/>
    <w:rsid w:val="00D033D2"/>
    <w:rsid w:val="00D16F78"/>
    <w:rsid w:val="00D21BD1"/>
    <w:rsid w:val="00D3679A"/>
    <w:rsid w:val="00D52B98"/>
    <w:rsid w:val="00D619D0"/>
    <w:rsid w:val="00D61A43"/>
    <w:rsid w:val="00D630BD"/>
    <w:rsid w:val="00D70887"/>
    <w:rsid w:val="00D728D0"/>
    <w:rsid w:val="00D8448B"/>
    <w:rsid w:val="00D84E76"/>
    <w:rsid w:val="00D86A6D"/>
    <w:rsid w:val="00D90406"/>
    <w:rsid w:val="00D97A01"/>
    <w:rsid w:val="00DA2362"/>
    <w:rsid w:val="00DA7380"/>
    <w:rsid w:val="00DB4200"/>
    <w:rsid w:val="00DB6D88"/>
    <w:rsid w:val="00DE21D9"/>
    <w:rsid w:val="00DE735F"/>
    <w:rsid w:val="00E01BA6"/>
    <w:rsid w:val="00E33AB7"/>
    <w:rsid w:val="00E41B48"/>
    <w:rsid w:val="00E44C58"/>
    <w:rsid w:val="00E53056"/>
    <w:rsid w:val="00E61304"/>
    <w:rsid w:val="00E66B7C"/>
    <w:rsid w:val="00E67608"/>
    <w:rsid w:val="00E70E3E"/>
    <w:rsid w:val="00E82E76"/>
    <w:rsid w:val="00E83BCB"/>
    <w:rsid w:val="00EA45F3"/>
    <w:rsid w:val="00EB30A5"/>
    <w:rsid w:val="00EC282B"/>
    <w:rsid w:val="00EC2B71"/>
    <w:rsid w:val="00EC51E8"/>
    <w:rsid w:val="00EC67E6"/>
    <w:rsid w:val="00ED18C4"/>
    <w:rsid w:val="00ED6398"/>
    <w:rsid w:val="00EE6144"/>
    <w:rsid w:val="00EF1542"/>
    <w:rsid w:val="00EF3C93"/>
    <w:rsid w:val="00EF6C26"/>
    <w:rsid w:val="00F03731"/>
    <w:rsid w:val="00F11FAB"/>
    <w:rsid w:val="00F321C5"/>
    <w:rsid w:val="00F334D8"/>
    <w:rsid w:val="00F45B14"/>
    <w:rsid w:val="00F46E0E"/>
    <w:rsid w:val="00F50A2E"/>
    <w:rsid w:val="00F76D27"/>
    <w:rsid w:val="00F819DA"/>
    <w:rsid w:val="00F879F8"/>
    <w:rsid w:val="00F929D5"/>
    <w:rsid w:val="00F969B0"/>
    <w:rsid w:val="00FA408B"/>
    <w:rsid w:val="00FB03B8"/>
    <w:rsid w:val="00FB2AED"/>
    <w:rsid w:val="00FB4C19"/>
    <w:rsid w:val="00FB5110"/>
    <w:rsid w:val="00FD4766"/>
    <w:rsid w:val="00FE1C5A"/>
    <w:rsid w:val="00FE4DA8"/>
    <w:rsid w:val="00FF387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540"/>
  </w:style>
  <w:style w:type="paragraph" w:styleId="Ttulo1">
    <w:name w:val="heading 1"/>
    <w:basedOn w:val="Normal"/>
    <w:link w:val="Ttulo1Car"/>
    <w:uiPriority w:val="9"/>
    <w:qFormat/>
    <w:rsid w:val="00EA45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67E6"/>
    <w:pPr>
      <w:ind w:left="720"/>
      <w:contextualSpacing/>
    </w:pPr>
  </w:style>
  <w:style w:type="table" w:styleId="Tablaconcuadrcula">
    <w:name w:val="Table Grid"/>
    <w:basedOn w:val="Tablanormal"/>
    <w:uiPriority w:val="59"/>
    <w:rsid w:val="00601B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s-title">
    <w:name w:val="docs-title"/>
    <w:basedOn w:val="Fuentedeprrafopredeter"/>
    <w:rsid w:val="00063B4A"/>
  </w:style>
  <w:style w:type="character" w:customStyle="1" w:styleId="Ttulo1Car">
    <w:name w:val="Título 1 Car"/>
    <w:basedOn w:val="Fuentedeprrafopredeter"/>
    <w:link w:val="Ttulo1"/>
    <w:uiPriority w:val="9"/>
    <w:rsid w:val="00EA45F3"/>
    <w:rPr>
      <w:rFonts w:ascii="Times New Roman" w:eastAsia="Times New Roman" w:hAnsi="Times New Roman" w:cs="Times New Roman"/>
      <w:b/>
      <w:bCs/>
      <w:kern w:val="36"/>
      <w:sz w:val="48"/>
      <w:szCs w:val="48"/>
      <w:lang w:eastAsia="es-CO"/>
    </w:rPr>
  </w:style>
  <w:style w:type="paragraph" w:styleId="Encabezado">
    <w:name w:val="header"/>
    <w:basedOn w:val="Normal"/>
    <w:link w:val="EncabezadoCar"/>
    <w:uiPriority w:val="99"/>
    <w:unhideWhenUsed/>
    <w:rsid w:val="00A916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16B7"/>
  </w:style>
  <w:style w:type="paragraph" w:styleId="Piedepgina">
    <w:name w:val="footer"/>
    <w:basedOn w:val="Normal"/>
    <w:link w:val="PiedepginaCar"/>
    <w:uiPriority w:val="99"/>
    <w:unhideWhenUsed/>
    <w:rsid w:val="00A916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16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540"/>
  </w:style>
  <w:style w:type="paragraph" w:styleId="Ttulo1">
    <w:name w:val="heading 1"/>
    <w:basedOn w:val="Normal"/>
    <w:link w:val="Ttulo1Car"/>
    <w:uiPriority w:val="9"/>
    <w:qFormat/>
    <w:rsid w:val="00EA45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67E6"/>
    <w:pPr>
      <w:ind w:left="720"/>
      <w:contextualSpacing/>
    </w:pPr>
  </w:style>
  <w:style w:type="table" w:styleId="Tablaconcuadrcula">
    <w:name w:val="Table Grid"/>
    <w:basedOn w:val="Tablanormal"/>
    <w:uiPriority w:val="59"/>
    <w:rsid w:val="00601B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s-title">
    <w:name w:val="docs-title"/>
    <w:basedOn w:val="Fuentedeprrafopredeter"/>
    <w:rsid w:val="00063B4A"/>
  </w:style>
  <w:style w:type="character" w:customStyle="1" w:styleId="Ttulo1Car">
    <w:name w:val="Título 1 Car"/>
    <w:basedOn w:val="Fuentedeprrafopredeter"/>
    <w:link w:val="Ttulo1"/>
    <w:uiPriority w:val="9"/>
    <w:rsid w:val="00EA45F3"/>
    <w:rPr>
      <w:rFonts w:ascii="Times New Roman" w:eastAsia="Times New Roman" w:hAnsi="Times New Roman" w:cs="Times New Roman"/>
      <w:b/>
      <w:bCs/>
      <w:kern w:val="36"/>
      <w:sz w:val="48"/>
      <w:szCs w:val="48"/>
      <w:lang w:eastAsia="es-CO"/>
    </w:rPr>
  </w:style>
  <w:style w:type="paragraph" w:styleId="Encabezado">
    <w:name w:val="header"/>
    <w:basedOn w:val="Normal"/>
    <w:link w:val="EncabezadoCar"/>
    <w:uiPriority w:val="99"/>
    <w:unhideWhenUsed/>
    <w:rsid w:val="00A916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16B7"/>
  </w:style>
  <w:style w:type="paragraph" w:styleId="Piedepgina">
    <w:name w:val="footer"/>
    <w:basedOn w:val="Normal"/>
    <w:link w:val="PiedepginaCar"/>
    <w:uiPriority w:val="99"/>
    <w:unhideWhenUsed/>
    <w:rsid w:val="00A916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16B7"/>
  </w:style>
</w:styles>
</file>

<file path=word/webSettings.xml><?xml version="1.0" encoding="utf-8"?>
<w:webSettings xmlns:r="http://schemas.openxmlformats.org/officeDocument/2006/relationships" xmlns:w="http://schemas.openxmlformats.org/wordprocessingml/2006/main">
  <w:divs>
    <w:div w:id="202253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692B9-40A3-432A-80A5-33A11CD60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4667</Words>
  <Characters>25672</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Inspirion</dc:creator>
  <cp:lastModifiedBy>utp</cp:lastModifiedBy>
  <cp:revision>2</cp:revision>
  <dcterms:created xsi:type="dcterms:W3CDTF">2013-06-07T14:41:00Z</dcterms:created>
  <dcterms:modified xsi:type="dcterms:W3CDTF">2013-06-07T14:41:00Z</dcterms:modified>
</cp:coreProperties>
</file>