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41" w:rsidRDefault="00974A41" w:rsidP="00C278ED">
      <w:pPr>
        <w:spacing w:after="0" w:line="240" w:lineRule="auto"/>
        <w:jc w:val="right"/>
        <w:rPr>
          <w:rFonts w:ascii="Helvetica" w:hAnsi="Helvetica" w:cs="Helvetica"/>
          <w:color w:val="222222"/>
          <w:sz w:val="20"/>
          <w:szCs w:val="20"/>
        </w:rPr>
      </w:pPr>
    </w:p>
    <w:p w:rsidR="00974A41" w:rsidRDefault="00C278ED" w:rsidP="007D6096">
      <w:pPr>
        <w:spacing w:after="0" w:line="240" w:lineRule="auto"/>
        <w:jc w:val="right"/>
        <w:rPr>
          <w:rFonts w:ascii="Helvetica" w:hAnsi="Helvetica" w:cs="Helvetica"/>
          <w:color w:val="222222"/>
          <w:sz w:val="20"/>
          <w:szCs w:val="20"/>
        </w:rPr>
      </w:pPr>
      <w:r>
        <w:rPr>
          <w:rFonts w:ascii="Helvetica" w:hAnsi="Helvetica" w:cs="Helvetica"/>
          <w:color w:val="222222"/>
          <w:sz w:val="20"/>
          <w:szCs w:val="20"/>
        </w:rPr>
        <w:t>Facatativá Cundinamarca 02/03/2014</w:t>
      </w:r>
    </w:p>
    <w:p w:rsidR="00C278ED" w:rsidRPr="00974A41" w:rsidRDefault="00C278ED" w:rsidP="00974A41">
      <w:pPr>
        <w:spacing w:after="0" w:line="240" w:lineRule="auto"/>
        <w:rPr>
          <w:rFonts w:ascii="Helvetica" w:hAnsi="Helvetica" w:cs="Helvetica"/>
          <w:color w:val="222222"/>
          <w:sz w:val="20"/>
          <w:szCs w:val="20"/>
        </w:rPr>
      </w:pPr>
      <w:r>
        <w:rPr>
          <w:rFonts w:ascii="Helvetica" w:hAnsi="Helvetica" w:cs="Helvetica"/>
          <w:color w:val="222222"/>
          <w:sz w:val="20"/>
          <w:szCs w:val="20"/>
        </w:rPr>
        <w:br/>
      </w:r>
      <w:r>
        <w:rPr>
          <w:noProof/>
          <w:lang w:eastAsia="es-CO"/>
        </w:rPr>
        <w:drawing>
          <wp:inline distT="0" distB="0" distL="0" distR="0" wp14:anchorId="3E1C885F" wp14:editId="67A8858B">
            <wp:extent cx="739140" cy="822960"/>
            <wp:effectExtent l="0" t="0" r="3810" b="0"/>
            <wp:docPr id="4" name="Imagen 4" descr="C:\Users\Carlos\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Desktop\descarg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140" cy="822960"/>
                    </a:xfrm>
                    <a:prstGeom prst="rect">
                      <a:avLst/>
                    </a:prstGeom>
                    <a:noFill/>
                    <a:ln>
                      <a:noFill/>
                    </a:ln>
                  </pic:spPr>
                </pic:pic>
              </a:graphicData>
            </a:graphic>
          </wp:inline>
        </w:drawing>
      </w:r>
    </w:p>
    <w:p w:rsidR="00C278ED" w:rsidRPr="00D1752F" w:rsidRDefault="00C278ED" w:rsidP="00CE629A">
      <w:pPr>
        <w:spacing w:after="0"/>
        <w:jc w:val="center"/>
        <w:rPr>
          <w:rFonts w:ascii="Arial" w:hAnsi="Arial" w:cs="Arial"/>
          <w:b/>
          <w:sz w:val="24"/>
          <w:szCs w:val="24"/>
          <w:lang w:val="es-MX"/>
        </w:rPr>
      </w:pPr>
      <w:r w:rsidRPr="00D1752F">
        <w:rPr>
          <w:rFonts w:ascii="Arial" w:hAnsi="Arial" w:cs="Arial"/>
          <w:b/>
          <w:sz w:val="24"/>
          <w:szCs w:val="24"/>
          <w:lang w:val="es-MX"/>
        </w:rPr>
        <w:t>UNIVERSIDAD DE CUNDINAMARCA</w:t>
      </w:r>
    </w:p>
    <w:p w:rsidR="00C278ED" w:rsidRPr="00D1752F" w:rsidRDefault="00C278ED" w:rsidP="00974A41">
      <w:pPr>
        <w:spacing w:after="0"/>
        <w:jc w:val="center"/>
        <w:rPr>
          <w:rFonts w:ascii="Arial" w:hAnsi="Arial" w:cs="Arial"/>
          <w:b/>
          <w:sz w:val="24"/>
          <w:szCs w:val="24"/>
          <w:lang w:val="es-MX"/>
        </w:rPr>
      </w:pPr>
      <w:r w:rsidRPr="00D1752F">
        <w:rPr>
          <w:rFonts w:ascii="Arial" w:hAnsi="Arial" w:cs="Arial"/>
          <w:b/>
          <w:sz w:val="24"/>
          <w:szCs w:val="24"/>
          <w:lang w:val="es-MX"/>
        </w:rPr>
        <w:t>SIMULACIÓN GERENCIAL</w:t>
      </w:r>
    </w:p>
    <w:p w:rsidR="00974A41" w:rsidRPr="00D1752F" w:rsidRDefault="00974A41" w:rsidP="007D6096">
      <w:pPr>
        <w:spacing w:after="0"/>
        <w:rPr>
          <w:rFonts w:ascii="Arial" w:hAnsi="Arial" w:cs="Arial"/>
          <w:b/>
          <w:sz w:val="24"/>
          <w:szCs w:val="24"/>
          <w:lang w:val="es-MX"/>
        </w:rPr>
      </w:pPr>
    </w:p>
    <w:p w:rsidR="00974A41" w:rsidRPr="00D1752F" w:rsidRDefault="00974A41" w:rsidP="00974A41">
      <w:pPr>
        <w:spacing w:after="0"/>
        <w:jc w:val="center"/>
        <w:rPr>
          <w:rFonts w:ascii="Arial" w:hAnsi="Arial" w:cs="Arial"/>
          <w:b/>
          <w:sz w:val="24"/>
          <w:szCs w:val="24"/>
          <w:lang w:val="es-MX"/>
        </w:rPr>
      </w:pPr>
    </w:p>
    <w:p w:rsidR="00C278ED" w:rsidRPr="00D1752F" w:rsidRDefault="00C278ED" w:rsidP="00974A41">
      <w:pPr>
        <w:spacing w:after="0"/>
        <w:rPr>
          <w:rFonts w:ascii="Arial" w:hAnsi="Arial" w:cs="Arial"/>
          <w:sz w:val="24"/>
          <w:szCs w:val="24"/>
        </w:rPr>
      </w:pPr>
      <w:r w:rsidRPr="00D1752F">
        <w:rPr>
          <w:rFonts w:ascii="Arial" w:hAnsi="Arial" w:cs="Arial"/>
          <w:sz w:val="24"/>
          <w:szCs w:val="24"/>
        </w:rPr>
        <w:t>Denisse Yulieth Paéz Silva</w:t>
      </w:r>
    </w:p>
    <w:p w:rsidR="00C278ED" w:rsidRPr="00D1752F" w:rsidRDefault="00C278ED" w:rsidP="00974A41">
      <w:pPr>
        <w:spacing w:after="0"/>
        <w:rPr>
          <w:rFonts w:ascii="Arial" w:hAnsi="Arial" w:cs="Arial"/>
          <w:sz w:val="24"/>
          <w:szCs w:val="24"/>
        </w:rPr>
      </w:pPr>
      <w:r w:rsidRPr="00D1752F">
        <w:rPr>
          <w:rFonts w:ascii="Arial" w:hAnsi="Arial" w:cs="Arial"/>
          <w:sz w:val="24"/>
          <w:szCs w:val="24"/>
        </w:rPr>
        <w:t>COD: 410208282</w:t>
      </w:r>
    </w:p>
    <w:p w:rsidR="00974A41" w:rsidRPr="00D1752F" w:rsidRDefault="00974A41" w:rsidP="00974A41">
      <w:pPr>
        <w:spacing w:after="0"/>
        <w:rPr>
          <w:rFonts w:ascii="Arial" w:hAnsi="Arial" w:cs="Arial"/>
          <w:sz w:val="24"/>
          <w:szCs w:val="24"/>
        </w:rPr>
      </w:pPr>
    </w:p>
    <w:p w:rsidR="00974A41" w:rsidRDefault="00C278ED" w:rsidP="007D6096">
      <w:pPr>
        <w:spacing w:after="0"/>
        <w:jc w:val="center"/>
        <w:rPr>
          <w:rFonts w:ascii="Arial" w:hAnsi="Arial" w:cs="Arial"/>
          <w:sz w:val="24"/>
          <w:szCs w:val="24"/>
          <w:u w:val="single"/>
        </w:rPr>
      </w:pPr>
      <w:r w:rsidRPr="00D1752F">
        <w:rPr>
          <w:rFonts w:ascii="Arial" w:hAnsi="Arial" w:cs="Arial"/>
          <w:sz w:val="24"/>
          <w:szCs w:val="24"/>
        </w:rPr>
        <w:t xml:space="preserve">ENSAYO: </w:t>
      </w:r>
      <w:r w:rsidRPr="00D1752F">
        <w:rPr>
          <w:rFonts w:ascii="Arial" w:hAnsi="Arial" w:cs="Arial"/>
          <w:sz w:val="24"/>
          <w:szCs w:val="24"/>
          <w:u w:val="single"/>
        </w:rPr>
        <w:t>Las Cinco Tentaciones De Un Gerente</w:t>
      </w:r>
    </w:p>
    <w:p w:rsidR="007D6096" w:rsidRPr="00D1752F" w:rsidRDefault="007D6096" w:rsidP="007D6096">
      <w:pPr>
        <w:spacing w:after="0"/>
        <w:jc w:val="center"/>
        <w:rPr>
          <w:rFonts w:ascii="Arial" w:hAnsi="Arial" w:cs="Arial"/>
          <w:sz w:val="24"/>
          <w:szCs w:val="24"/>
          <w:u w:val="single"/>
        </w:rPr>
      </w:pPr>
    </w:p>
    <w:p w:rsidR="00974A41" w:rsidRPr="00D1752F" w:rsidRDefault="00CE629A" w:rsidP="007D6096">
      <w:pPr>
        <w:spacing w:line="360" w:lineRule="auto"/>
        <w:jc w:val="both"/>
        <w:rPr>
          <w:rFonts w:ascii="Arial" w:eastAsia="Times New Roman" w:hAnsi="Arial" w:cs="Arial"/>
          <w:sz w:val="24"/>
          <w:szCs w:val="24"/>
          <w:lang w:eastAsia="es-CO"/>
        </w:rPr>
      </w:pPr>
      <w:r w:rsidRPr="00CE629A">
        <w:rPr>
          <w:rFonts w:ascii="Arial" w:eastAsia="Times New Roman" w:hAnsi="Arial" w:cs="Arial"/>
          <w:sz w:val="24"/>
          <w:szCs w:val="24"/>
          <w:lang w:eastAsia="es-CO"/>
        </w:rPr>
        <w:t xml:space="preserve">En </w:t>
      </w:r>
      <w:r w:rsidR="000E61FF" w:rsidRPr="00D1752F">
        <w:rPr>
          <w:rFonts w:ascii="Arial" w:eastAsia="Times New Roman" w:hAnsi="Arial" w:cs="Arial"/>
          <w:sz w:val="24"/>
          <w:szCs w:val="24"/>
          <w:lang w:eastAsia="es-CO"/>
        </w:rPr>
        <w:t>esta</w:t>
      </w:r>
      <w:r w:rsidR="00001E28" w:rsidRPr="00D1752F">
        <w:rPr>
          <w:rFonts w:ascii="Arial" w:eastAsia="Times New Roman" w:hAnsi="Arial" w:cs="Arial"/>
          <w:sz w:val="24"/>
          <w:szCs w:val="24"/>
          <w:lang w:eastAsia="es-CO"/>
        </w:rPr>
        <w:t xml:space="preserve"> fábula </w:t>
      </w:r>
      <w:r w:rsidRPr="00CE629A">
        <w:rPr>
          <w:rFonts w:ascii="Arial" w:eastAsia="Times New Roman" w:hAnsi="Arial" w:cs="Arial"/>
          <w:sz w:val="24"/>
          <w:szCs w:val="24"/>
          <w:lang w:eastAsia="es-CO"/>
        </w:rPr>
        <w:t xml:space="preserve">aparece un joven empresario llamado Andrew </w:t>
      </w:r>
      <w:proofErr w:type="spellStart"/>
      <w:r w:rsidRPr="00CE629A">
        <w:rPr>
          <w:rFonts w:ascii="Arial" w:eastAsia="Times New Roman" w:hAnsi="Arial" w:cs="Arial"/>
          <w:sz w:val="24"/>
          <w:szCs w:val="24"/>
          <w:lang w:eastAsia="es-CO"/>
        </w:rPr>
        <w:t>O’Brienes</w:t>
      </w:r>
      <w:proofErr w:type="spellEnd"/>
      <w:r w:rsidRPr="00CE629A">
        <w:rPr>
          <w:rFonts w:ascii="Arial" w:eastAsia="Times New Roman" w:hAnsi="Arial" w:cs="Arial"/>
          <w:sz w:val="24"/>
          <w:szCs w:val="24"/>
          <w:lang w:eastAsia="es-CO"/>
        </w:rPr>
        <w:t xml:space="preserve"> quien se encuentra en su oficina hasta tarde de la noche pensando en que el día siguiente cumplía un año de haber ascendido al puesto de Director General de la empresa Trinity </w:t>
      </w:r>
      <w:proofErr w:type="spellStart"/>
      <w:r w:rsidRPr="00CE629A">
        <w:rPr>
          <w:rFonts w:ascii="Arial" w:eastAsia="Times New Roman" w:hAnsi="Arial" w:cs="Arial"/>
          <w:sz w:val="24"/>
          <w:szCs w:val="24"/>
          <w:lang w:eastAsia="es-CO"/>
        </w:rPr>
        <w:t>Systems</w:t>
      </w:r>
      <w:proofErr w:type="spellEnd"/>
      <w:r w:rsidRPr="00CE629A">
        <w:rPr>
          <w:rFonts w:ascii="Arial" w:eastAsia="Times New Roman" w:hAnsi="Arial" w:cs="Arial"/>
          <w:sz w:val="24"/>
          <w:szCs w:val="24"/>
          <w:lang w:eastAsia="es-CO"/>
        </w:rPr>
        <w:t xml:space="preserve">, y </w:t>
      </w:r>
      <w:r w:rsidR="000E61FF" w:rsidRPr="00D1752F">
        <w:rPr>
          <w:rFonts w:ascii="Arial" w:eastAsia="Times New Roman" w:hAnsi="Arial" w:cs="Arial"/>
          <w:sz w:val="24"/>
          <w:szCs w:val="24"/>
          <w:lang w:eastAsia="es-CO"/>
        </w:rPr>
        <w:t>tenía</w:t>
      </w:r>
      <w:r w:rsidRPr="00CE629A">
        <w:rPr>
          <w:rFonts w:ascii="Arial" w:eastAsia="Times New Roman" w:hAnsi="Arial" w:cs="Arial"/>
          <w:sz w:val="24"/>
          <w:szCs w:val="24"/>
          <w:lang w:eastAsia="es-CO"/>
        </w:rPr>
        <w:t xml:space="preserve"> que rendir cuentas al</w:t>
      </w:r>
      <w:r w:rsidR="000E61FF" w:rsidRPr="00D1752F">
        <w:rPr>
          <w:rFonts w:ascii="Arial" w:eastAsia="Times New Roman" w:hAnsi="Arial" w:cs="Arial"/>
          <w:sz w:val="24"/>
          <w:szCs w:val="24"/>
          <w:lang w:eastAsia="es-CO"/>
        </w:rPr>
        <w:t xml:space="preserve"> </w:t>
      </w:r>
      <w:r w:rsidRPr="00CE629A">
        <w:rPr>
          <w:rFonts w:ascii="Arial" w:eastAsia="Times New Roman" w:hAnsi="Arial" w:cs="Arial"/>
          <w:sz w:val="24"/>
          <w:szCs w:val="24"/>
          <w:lang w:eastAsia="es-CO"/>
        </w:rPr>
        <w:t xml:space="preserve">presidente en una reunión que se </w:t>
      </w:r>
      <w:r w:rsidR="000E61FF" w:rsidRPr="00D1752F">
        <w:rPr>
          <w:rFonts w:ascii="Arial" w:eastAsia="Times New Roman" w:hAnsi="Arial" w:cs="Arial"/>
          <w:sz w:val="24"/>
          <w:szCs w:val="24"/>
          <w:lang w:eastAsia="es-CO"/>
        </w:rPr>
        <w:t>llevaría</w:t>
      </w:r>
      <w:r w:rsidRPr="00CE629A">
        <w:rPr>
          <w:rFonts w:ascii="Arial" w:eastAsia="Times New Roman" w:hAnsi="Arial" w:cs="Arial"/>
          <w:sz w:val="24"/>
          <w:szCs w:val="24"/>
          <w:lang w:eastAsia="es-CO"/>
        </w:rPr>
        <w:t xml:space="preserve"> </w:t>
      </w:r>
      <w:r w:rsidR="00974A41" w:rsidRPr="00D1752F">
        <w:rPr>
          <w:rFonts w:ascii="Arial" w:eastAsia="Times New Roman" w:hAnsi="Arial" w:cs="Arial"/>
          <w:sz w:val="24"/>
          <w:szCs w:val="24"/>
          <w:lang w:eastAsia="es-CO"/>
        </w:rPr>
        <w:t>a cabo</w:t>
      </w:r>
      <w:r w:rsidRPr="00CE629A">
        <w:rPr>
          <w:rFonts w:ascii="Arial" w:eastAsia="Times New Roman" w:hAnsi="Arial" w:cs="Arial"/>
          <w:sz w:val="24"/>
          <w:szCs w:val="24"/>
          <w:lang w:eastAsia="es-CO"/>
        </w:rPr>
        <w:t xml:space="preserve">, y </w:t>
      </w:r>
      <w:r w:rsidR="000E61FF" w:rsidRPr="00D1752F">
        <w:rPr>
          <w:rFonts w:ascii="Arial" w:eastAsia="Times New Roman" w:hAnsi="Arial" w:cs="Arial"/>
          <w:sz w:val="24"/>
          <w:szCs w:val="24"/>
          <w:lang w:eastAsia="es-CO"/>
        </w:rPr>
        <w:t>tenía</w:t>
      </w:r>
      <w:r w:rsidRPr="00CE629A">
        <w:rPr>
          <w:rFonts w:ascii="Arial" w:eastAsia="Times New Roman" w:hAnsi="Arial" w:cs="Arial"/>
          <w:sz w:val="24"/>
          <w:szCs w:val="24"/>
          <w:lang w:eastAsia="es-CO"/>
        </w:rPr>
        <w:t xml:space="preserve"> que presentar a los gerentes de la empresa el estado financiero de Trinity </w:t>
      </w:r>
      <w:proofErr w:type="spellStart"/>
      <w:r w:rsidRPr="00CE629A">
        <w:rPr>
          <w:rFonts w:ascii="Arial" w:eastAsia="Times New Roman" w:hAnsi="Arial" w:cs="Arial"/>
          <w:sz w:val="24"/>
          <w:szCs w:val="24"/>
          <w:lang w:eastAsia="es-CO"/>
        </w:rPr>
        <w:t>Sistems</w:t>
      </w:r>
      <w:proofErr w:type="spellEnd"/>
      <w:r w:rsidRPr="00CE629A">
        <w:rPr>
          <w:rFonts w:ascii="Arial" w:eastAsia="Times New Roman" w:hAnsi="Arial" w:cs="Arial"/>
          <w:sz w:val="24"/>
          <w:szCs w:val="24"/>
          <w:lang w:eastAsia="es-CO"/>
        </w:rPr>
        <w:t xml:space="preserve"> durante ese</w:t>
      </w:r>
      <w:r w:rsidR="000E61FF" w:rsidRPr="00D1752F">
        <w:rPr>
          <w:rFonts w:ascii="Arial" w:eastAsia="Times New Roman" w:hAnsi="Arial" w:cs="Arial"/>
          <w:sz w:val="24"/>
          <w:szCs w:val="24"/>
          <w:lang w:eastAsia="es-CO"/>
        </w:rPr>
        <w:t xml:space="preserve"> </w:t>
      </w:r>
      <w:r w:rsidRPr="00CE629A">
        <w:rPr>
          <w:rFonts w:ascii="Arial" w:eastAsia="Times New Roman" w:hAnsi="Arial" w:cs="Arial"/>
          <w:sz w:val="24"/>
          <w:szCs w:val="24"/>
          <w:lang w:eastAsia="es-CO"/>
        </w:rPr>
        <w:t xml:space="preserve">año completo. </w:t>
      </w:r>
      <w:r w:rsidR="000E61FF" w:rsidRPr="00D1752F">
        <w:rPr>
          <w:rFonts w:ascii="Arial" w:eastAsia="Times New Roman" w:hAnsi="Arial" w:cs="Arial"/>
          <w:sz w:val="24"/>
          <w:szCs w:val="24"/>
          <w:lang w:eastAsia="es-CO"/>
        </w:rPr>
        <w:t>Él</w:t>
      </w:r>
      <w:r w:rsidRPr="00CE629A">
        <w:rPr>
          <w:rFonts w:ascii="Arial" w:eastAsia="Times New Roman" w:hAnsi="Arial" w:cs="Arial"/>
          <w:sz w:val="24"/>
          <w:szCs w:val="24"/>
          <w:lang w:eastAsia="es-CO"/>
        </w:rPr>
        <w:t xml:space="preserve"> es Gerente General de la empresa Trinity </w:t>
      </w:r>
      <w:proofErr w:type="spellStart"/>
      <w:r w:rsidRPr="00CE629A">
        <w:rPr>
          <w:rFonts w:ascii="Arial" w:eastAsia="Times New Roman" w:hAnsi="Arial" w:cs="Arial"/>
          <w:sz w:val="24"/>
          <w:szCs w:val="24"/>
          <w:lang w:eastAsia="es-CO"/>
        </w:rPr>
        <w:t>Systems</w:t>
      </w:r>
      <w:proofErr w:type="spellEnd"/>
      <w:r w:rsidRPr="00CE629A">
        <w:rPr>
          <w:rFonts w:ascii="Arial" w:eastAsia="Times New Roman" w:hAnsi="Arial" w:cs="Arial"/>
          <w:sz w:val="24"/>
          <w:szCs w:val="24"/>
          <w:lang w:eastAsia="es-CO"/>
        </w:rPr>
        <w:t>, la cual se dedica a la fabricación y venta de equipos tecnológicos de información, tales como impresoras, calculadoras, hasta complejos equipos de información. Andrew se encontraba en su oficina hasta la media noche, donde analizaba que diría al día siguiente en la reunión del consejo de administración de la empresa, sobre los resultados que presento la</w:t>
      </w:r>
      <w:r w:rsidR="000E61FF" w:rsidRPr="00D1752F">
        <w:rPr>
          <w:rFonts w:ascii="Arial" w:eastAsia="Times New Roman" w:hAnsi="Arial" w:cs="Arial"/>
          <w:sz w:val="24"/>
          <w:szCs w:val="24"/>
          <w:lang w:eastAsia="es-CO"/>
        </w:rPr>
        <w:t xml:space="preserve"> </w:t>
      </w:r>
      <w:r w:rsidRPr="00CE629A">
        <w:rPr>
          <w:rFonts w:ascii="Arial" w:eastAsia="Times New Roman" w:hAnsi="Arial" w:cs="Arial"/>
          <w:sz w:val="24"/>
          <w:szCs w:val="24"/>
          <w:lang w:eastAsia="es-CO"/>
        </w:rPr>
        <w:t xml:space="preserve">empresa en ese año. Luego decide irse a su casa, en se dirige a la estación del tren “BART”, donde toma el tren que lo llevaría a la estación </w:t>
      </w:r>
      <w:r w:rsidR="000E61FF" w:rsidRPr="00D1752F">
        <w:rPr>
          <w:rFonts w:ascii="Arial" w:eastAsia="Times New Roman" w:hAnsi="Arial" w:cs="Arial"/>
          <w:sz w:val="24"/>
          <w:szCs w:val="24"/>
          <w:lang w:eastAsia="es-CO"/>
        </w:rPr>
        <w:t xml:space="preserve">más </w:t>
      </w:r>
      <w:r w:rsidRPr="00CE629A">
        <w:rPr>
          <w:rFonts w:ascii="Arial" w:eastAsia="Times New Roman" w:hAnsi="Arial" w:cs="Arial"/>
          <w:sz w:val="24"/>
          <w:szCs w:val="24"/>
          <w:lang w:eastAsia="es-CO"/>
        </w:rPr>
        <w:t>cercana a su residencia. En el transcurso hacia su casa, se queda dormido en el tren y se sueña que el tren en que abordaba se había detenido, y las</w:t>
      </w:r>
      <w:r w:rsidR="00001E28" w:rsidRPr="00D1752F">
        <w:rPr>
          <w:rFonts w:ascii="Arial" w:eastAsia="Times New Roman" w:hAnsi="Arial" w:cs="Arial"/>
          <w:sz w:val="24"/>
          <w:szCs w:val="24"/>
          <w:lang w:eastAsia="es-CO"/>
        </w:rPr>
        <w:t xml:space="preserve"> </w:t>
      </w:r>
      <w:r w:rsidRPr="00CE629A">
        <w:rPr>
          <w:rFonts w:ascii="Arial" w:eastAsia="Times New Roman" w:hAnsi="Arial" w:cs="Arial"/>
          <w:sz w:val="24"/>
          <w:szCs w:val="24"/>
          <w:lang w:eastAsia="es-CO"/>
        </w:rPr>
        <w:t>luces del vagón en que iba se habían apagado. Luego, se da cuenta que la</w:t>
      </w:r>
      <w:r w:rsidR="00001E28" w:rsidRPr="00D1752F">
        <w:rPr>
          <w:rFonts w:ascii="Arial" w:eastAsia="Times New Roman" w:hAnsi="Arial" w:cs="Arial"/>
          <w:sz w:val="24"/>
          <w:szCs w:val="24"/>
          <w:lang w:eastAsia="es-CO"/>
        </w:rPr>
        <w:t xml:space="preserve"> </w:t>
      </w:r>
      <w:r w:rsidRPr="00CE629A">
        <w:rPr>
          <w:rFonts w:ascii="Arial" w:eastAsia="Times New Roman" w:hAnsi="Arial" w:cs="Arial"/>
          <w:sz w:val="24"/>
          <w:szCs w:val="24"/>
          <w:lang w:eastAsia="es-CO"/>
        </w:rPr>
        <w:t>puerta del vagón se abre, y entra un hombre con un foco, el cual le dice que se dirigiera al próximo vagón porque ese estaba sin energía.</w:t>
      </w:r>
    </w:p>
    <w:p w:rsidR="00001E28" w:rsidRPr="00D1752F" w:rsidRDefault="00957CEA" w:rsidP="007D6096">
      <w:pPr>
        <w:spacing w:line="360" w:lineRule="auto"/>
        <w:jc w:val="both"/>
        <w:rPr>
          <w:rFonts w:ascii="Arial" w:eastAsia="Times New Roman" w:hAnsi="Arial" w:cs="Arial"/>
          <w:sz w:val="24"/>
          <w:szCs w:val="24"/>
          <w:lang w:eastAsia="es-CO"/>
        </w:rPr>
      </w:pPr>
      <w:r w:rsidRPr="00957CEA">
        <w:rPr>
          <w:rFonts w:ascii="Arial" w:eastAsia="Times New Roman" w:hAnsi="Arial" w:cs="Arial"/>
          <w:sz w:val="24"/>
          <w:szCs w:val="24"/>
          <w:lang w:eastAsia="es-CO"/>
        </w:rPr>
        <w:t>Mu</w:t>
      </w:r>
      <w:r w:rsidR="00CE1B43">
        <w:rPr>
          <w:rFonts w:ascii="Arial" w:eastAsia="Times New Roman" w:hAnsi="Arial" w:cs="Arial"/>
          <w:sz w:val="24"/>
          <w:szCs w:val="24"/>
          <w:lang w:eastAsia="es-CO"/>
        </w:rPr>
        <w:t>chas veces se enfocan</w:t>
      </w:r>
      <w:r w:rsidR="00B63913">
        <w:rPr>
          <w:rFonts w:ascii="Arial" w:eastAsia="Times New Roman" w:hAnsi="Arial" w:cs="Arial"/>
          <w:sz w:val="24"/>
          <w:szCs w:val="24"/>
          <w:lang w:eastAsia="es-CO"/>
        </w:rPr>
        <w:t xml:space="preserve"> tanto e</w:t>
      </w:r>
      <w:r w:rsidRPr="00957CEA">
        <w:rPr>
          <w:rFonts w:ascii="Arial" w:eastAsia="Times New Roman" w:hAnsi="Arial" w:cs="Arial"/>
          <w:sz w:val="24"/>
          <w:szCs w:val="24"/>
          <w:lang w:eastAsia="es-CO"/>
        </w:rPr>
        <w:t>n llegar a ser</w:t>
      </w:r>
      <w:r w:rsidR="00CE1B43">
        <w:rPr>
          <w:rFonts w:ascii="Arial" w:eastAsia="Times New Roman" w:hAnsi="Arial" w:cs="Arial"/>
          <w:sz w:val="24"/>
          <w:szCs w:val="24"/>
          <w:lang w:eastAsia="es-CO"/>
        </w:rPr>
        <w:t xml:space="preserve"> los mejores gerentes </w:t>
      </w:r>
      <w:r w:rsidRPr="00D1752F">
        <w:rPr>
          <w:rFonts w:ascii="Arial" w:eastAsia="Times New Roman" w:hAnsi="Arial" w:cs="Arial"/>
          <w:sz w:val="24"/>
          <w:szCs w:val="24"/>
          <w:lang w:eastAsia="es-CO"/>
        </w:rPr>
        <w:t xml:space="preserve"> </w:t>
      </w:r>
      <w:r w:rsidRPr="00D1752F">
        <w:rPr>
          <w:rFonts w:ascii="Arial" w:eastAsia="Times New Roman" w:hAnsi="Arial" w:cs="Arial"/>
          <w:sz w:val="24"/>
          <w:szCs w:val="24"/>
          <w:lang w:eastAsia="es-CO"/>
        </w:rPr>
        <w:t xml:space="preserve"> </w:t>
      </w:r>
      <w:r w:rsidR="00CE1B43" w:rsidRPr="00D1752F">
        <w:rPr>
          <w:rFonts w:ascii="Arial" w:eastAsia="Times New Roman" w:hAnsi="Arial" w:cs="Arial"/>
          <w:sz w:val="24"/>
          <w:szCs w:val="24"/>
          <w:lang w:eastAsia="es-CO"/>
        </w:rPr>
        <w:t>concentrá</w:t>
      </w:r>
      <w:r w:rsidR="00CE1B43">
        <w:rPr>
          <w:rFonts w:ascii="Arial" w:eastAsia="Times New Roman" w:hAnsi="Arial" w:cs="Arial"/>
          <w:sz w:val="24"/>
          <w:szCs w:val="24"/>
          <w:lang w:eastAsia="es-CO"/>
        </w:rPr>
        <w:t xml:space="preserve">ndose </w:t>
      </w:r>
      <w:r w:rsidRPr="00D1752F">
        <w:rPr>
          <w:rFonts w:ascii="Arial" w:eastAsia="Times New Roman" w:hAnsi="Arial" w:cs="Arial"/>
          <w:sz w:val="24"/>
          <w:szCs w:val="24"/>
          <w:lang w:eastAsia="es-CO"/>
        </w:rPr>
        <w:t xml:space="preserve">tanto </w:t>
      </w:r>
      <w:r w:rsidR="00CE1B43">
        <w:rPr>
          <w:rFonts w:ascii="Arial" w:eastAsia="Times New Roman" w:hAnsi="Arial" w:cs="Arial"/>
          <w:sz w:val="24"/>
          <w:szCs w:val="24"/>
          <w:lang w:eastAsia="es-CO"/>
        </w:rPr>
        <w:t xml:space="preserve">Que cuando lo consiguen </w:t>
      </w:r>
      <w:r w:rsidR="002F4149">
        <w:rPr>
          <w:rFonts w:ascii="Arial" w:eastAsia="Times New Roman" w:hAnsi="Arial" w:cs="Arial"/>
          <w:sz w:val="24"/>
          <w:szCs w:val="24"/>
          <w:lang w:eastAsia="es-CO"/>
        </w:rPr>
        <w:t>pierden</w:t>
      </w:r>
      <w:r w:rsidR="00CE1B43">
        <w:rPr>
          <w:rFonts w:ascii="Arial" w:eastAsia="Times New Roman" w:hAnsi="Arial" w:cs="Arial"/>
          <w:sz w:val="24"/>
          <w:szCs w:val="24"/>
          <w:lang w:eastAsia="es-CO"/>
        </w:rPr>
        <w:t xml:space="preserve"> la perspectiva </w:t>
      </w:r>
      <w:r w:rsidR="002F4149">
        <w:rPr>
          <w:rFonts w:ascii="Arial" w:eastAsia="Times New Roman" w:hAnsi="Arial" w:cs="Arial"/>
          <w:sz w:val="24"/>
          <w:szCs w:val="24"/>
          <w:lang w:eastAsia="es-CO"/>
        </w:rPr>
        <w:t xml:space="preserve"> y </w:t>
      </w:r>
      <w:r w:rsidR="00CE1B43">
        <w:rPr>
          <w:rFonts w:ascii="Arial" w:eastAsia="Times New Roman" w:hAnsi="Arial" w:cs="Arial"/>
          <w:sz w:val="24"/>
          <w:szCs w:val="24"/>
          <w:lang w:eastAsia="es-CO"/>
        </w:rPr>
        <w:t>no  alcanzan a</w:t>
      </w:r>
      <w:r w:rsidR="00C1149A" w:rsidRPr="00D1752F">
        <w:rPr>
          <w:rFonts w:ascii="Arial" w:eastAsia="Times New Roman" w:hAnsi="Arial" w:cs="Arial"/>
          <w:sz w:val="24"/>
          <w:szCs w:val="24"/>
          <w:lang w:eastAsia="es-CO"/>
        </w:rPr>
        <w:t xml:space="preserve"> </w:t>
      </w:r>
      <w:r w:rsidRPr="00957CEA">
        <w:rPr>
          <w:rFonts w:ascii="Arial" w:eastAsia="Times New Roman" w:hAnsi="Arial" w:cs="Arial"/>
          <w:sz w:val="24"/>
          <w:szCs w:val="24"/>
          <w:lang w:eastAsia="es-CO"/>
        </w:rPr>
        <w:t>lograr</w:t>
      </w:r>
      <w:r w:rsidR="00CE1B43">
        <w:rPr>
          <w:rFonts w:ascii="Arial" w:eastAsia="Times New Roman" w:hAnsi="Arial" w:cs="Arial"/>
          <w:sz w:val="24"/>
          <w:szCs w:val="24"/>
          <w:lang w:eastAsia="es-CO"/>
        </w:rPr>
        <w:t xml:space="preserve"> </w:t>
      </w:r>
      <w:r w:rsidRPr="00957CEA">
        <w:rPr>
          <w:rFonts w:ascii="Arial" w:eastAsia="Times New Roman" w:hAnsi="Arial" w:cs="Arial"/>
          <w:sz w:val="24"/>
          <w:szCs w:val="24"/>
          <w:lang w:eastAsia="es-CO"/>
        </w:rPr>
        <w:t>metas</w:t>
      </w:r>
      <w:r w:rsidR="00C1149A" w:rsidRPr="00D1752F">
        <w:rPr>
          <w:rFonts w:ascii="Arial" w:eastAsia="Times New Roman" w:hAnsi="Arial" w:cs="Arial"/>
          <w:sz w:val="24"/>
          <w:szCs w:val="24"/>
          <w:lang w:eastAsia="es-CO"/>
        </w:rPr>
        <w:t xml:space="preserve"> en las </w:t>
      </w:r>
      <w:r w:rsidRPr="00957CEA">
        <w:rPr>
          <w:rFonts w:ascii="Arial" w:eastAsia="Times New Roman" w:hAnsi="Arial" w:cs="Arial"/>
          <w:sz w:val="24"/>
          <w:szCs w:val="24"/>
          <w:lang w:eastAsia="es-CO"/>
        </w:rPr>
        <w:t xml:space="preserve"> organizacionales</w:t>
      </w:r>
      <w:r w:rsidR="007D6096">
        <w:rPr>
          <w:rFonts w:ascii="Arial" w:eastAsia="Times New Roman" w:hAnsi="Arial" w:cs="Arial"/>
          <w:sz w:val="24"/>
          <w:szCs w:val="24"/>
          <w:lang w:eastAsia="es-CO"/>
        </w:rPr>
        <w:t>.</w:t>
      </w:r>
    </w:p>
    <w:p w:rsidR="00001E28" w:rsidRPr="00D1752F" w:rsidRDefault="00CE629A" w:rsidP="007D6096">
      <w:pPr>
        <w:spacing w:line="360" w:lineRule="auto"/>
        <w:jc w:val="both"/>
        <w:rPr>
          <w:rFonts w:ascii="Arial" w:eastAsia="Times New Roman" w:hAnsi="Arial" w:cs="Arial"/>
          <w:sz w:val="24"/>
          <w:szCs w:val="24"/>
          <w:lang w:eastAsia="es-CO"/>
        </w:rPr>
      </w:pPr>
      <w:r w:rsidRPr="00CE629A">
        <w:rPr>
          <w:rFonts w:ascii="Arial" w:eastAsia="Times New Roman" w:hAnsi="Arial" w:cs="Arial"/>
          <w:sz w:val="24"/>
          <w:szCs w:val="24"/>
          <w:lang w:eastAsia="es-CO"/>
        </w:rPr>
        <w:lastRenderedPageBreak/>
        <w:t>Es allí en dónde se le presentan Las 5 tentaciones de un directivo para saber que se está haciendo para mejorar su capacidad de liderazgo, siendo estas:</w:t>
      </w:r>
    </w:p>
    <w:p w:rsidR="007D6096" w:rsidRDefault="00CE629A" w:rsidP="007D6096">
      <w:pPr>
        <w:spacing w:line="360" w:lineRule="auto"/>
      </w:pPr>
      <w:r w:rsidRPr="00CE629A">
        <w:rPr>
          <w:rFonts w:ascii="Arial" w:eastAsia="Times New Roman" w:hAnsi="Arial" w:cs="Arial"/>
          <w:i/>
          <w:sz w:val="24"/>
          <w:szCs w:val="24"/>
          <w:u w:val="single"/>
          <w:lang w:eastAsia="es-CO"/>
        </w:rPr>
        <w:t>Primera tentación</w:t>
      </w:r>
      <w:r w:rsidR="006D7D3D" w:rsidRPr="00D1752F">
        <w:rPr>
          <w:rFonts w:ascii="Arial" w:eastAsia="Times New Roman" w:hAnsi="Arial" w:cs="Arial"/>
          <w:i/>
          <w:sz w:val="24"/>
          <w:szCs w:val="24"/>
          <w:u w:val="single"/>
          <w:lang w:eastAsia="es-CO"/>
        </w:rPr>
        <w:t>:</w:t>
      </w:r>
      <w:r w:rsidRPr="00CE629A">
        <w:rPr>
          <w:rFonts w:ascii="Arial" w:eastAsia="Times New Roman" w:hAnsi="Arial" w:cs="Arial"/>
          <w:sz w:val="24"/>
          <w:szCs w:val="24"/>
          <w:lang w:eastAsia="es-CO"/>
        </w:rPr>
        <w:t xml:space="preserve"> </w:t>
      </w:r>
      <w:r w:rsidR="006D7D3D" w:rsidRPr="00957CEA">
        <w:rPr>
          <w:rFonts w:ascii="Arial" w:eastAsia="Times New Roman" w:hAnsi="Arial" w:cs="Arial"/>
          <w:sz w:val="24"/>
          <w:szCs w:val="24"/>
          <w:lang w:eastAsia="es-CO"/>
        </w:rPr>
        <w:t>Un gerente puede fácilmente dejarse absorber por la sensación de superioridad y por la autoridad que esta posición le confiere. Aferrándose a su posición, y descuidando el resto del equipo de trabajo; esto conlleva a DEFICIENCIAS en los objetivos programados.</w:t>
      </w:r>
      <w:r w:rsidR="007D6096" w:rsidRPr="007D6096">
        <w:t xml:space="preserve"> </w:t>
      </w:r>
    </w:p>
    <w:p w:rsidR="007D6096" w:rsidRDefault="007D6096" w:rsidP="007D6096">
      <w:pPr>
        <w:spacing w:line="360" w:lineRule="auto"/>
        <w:jc w:val="both"/>
        <w:rPr>
          <w:rFonts w:ascii="Arial" w:eastAsia="Times New Roman" w:hAnsi="Arial" w:cs="Arial"/>
          <w:sz w:val="24"/>
          <w:szCs w:val="24"/>
          <w:lang w:eastAsia="es-CO"/>
        </w:rPr>
      </w:pPr>
      <w:r w:rsidRPr="00957CEA">
        <w:rPr>
          <w:rFonts w:ascii="Arial" w:eastAsia="Times New Roman" w:hAnsi="Arial" w:cs="Arial"/>
          <w:sz w:val="24"/>
          <w:szCs w:val="24"/>
          <w:lang w:eastAsia="es-CO"/>
        </w:rPr>
        <w:t>Dejarse</w:t>
      </w:r>
      <w:r w:rsidRPr="00957CEA">
        <w:rPr>
          <w:rFonts w:ascii="Arial" w:eastAsia="Times New Roman" w:hAnsi="Arial" w:cs="Arial"/>
          <w:sz w:val="24"/>
          <w:szCs w:val="24"/>
          <w:lang w:eastAsia="es-CO"/>
        </w:rPr>
        <w:t xml:space="preserve"> absorber por la sensación de superioridad y por la autoridad que esta posición le confiere.</w:t>
      </w:r>
      <w:r>
        <w:rPr>
          <w:rFonts w:ascii="Arial" w:eastAsia="Times New Roman" w:hAnsi="Arial" w:cs="Arial"/>
          <w:sz w:val="24"/>
          <w:szCs w:val="24"/>
          <w:lang w:eastAsia="es-CO"/>
        </w:rPr>
        <w:t xml:space="preserve"> Muchas veces aferrándose a la</w:t>
      </w:r>
      <w:r w:rsidRPr="00957CEA">
        <w:rPr>
          <w:rFonts w:ascii="Arial" w:eastAsia="Times New Roman" w:hAnsi="Arial" w:cs="Arial"/>
          <w:sz w:val="24"/>
          <w:szCs w:val="24"/>
          <w:lang w:eastAsia="es-CO"/>
        </w:rPr>
        <w:t xml:space="preserve"> posición, </w:t>
      </w:r>
      <w:r>
        <w:rPr>
          <w:rFonts w:ascii="Arial" w:eastAsia="Times New Roman" w:hAnsi="Arial" w:cs="Arial"/>
          <w:sz w:val="24"/>
          <w:szCs w:val="24"/>
          <w:lang w:eastAsia="es-CO"/>
        </w:rPr>
        <w:t>que pueden descuidar</w:t>
      </w:r>
      <w:r w:rsidRPr="00957CEA">
        <w:rPr>
          <w:rFonts w:ascii="Arial" w:eastAsia="Times New Roman" w:hAnsi="Arial" w:cs="Arial"/>
          <w:sz w:val="24"/>
          <w:szCs w:val="24"/>
          <w:lang w:eastAsia="es-CO"/>
        </w:rPr>
        <w:t xml:space="preserve"> el resto del eq</w:t>
      </w:r>
      <w:r>
        <w:rPr>
          <w:rFonts w:ascii="Arial" w:eastAsia="Times New Roman" w:hAnsi="Arial" w:cs="Arial"/>
          <w:sz w:val="24"/>
          <w:szCs w:val="24"/>
          <w:lang w:eastAsia="es-CO"/>
        </w:rPr>
        <w:t>uipo de trabajo; ocasionando</w:t>
      </w:r>
      <w:r w:rsidRPr="00957CEA">
        <w:rPr>
          <w:rFonts w:ascii="Arial" w:eastAsia="Times New Roman" w:hAnsi="Arial" w:cs="Arial"/>
          <w:sz w:val="24"/>
          <w:szCs w:val="24"/>
          <w:lang w:eastAsia="es-CO"/>
        </w:rPr>
        <w:t xml:space="preserve"> DEFICIENCIAS en los objetivos programados</w:t>
      </w:r>
      <w:r>
        <w:rPr>
          <w:rFonts w:ascii="Arial" w:eastAsia="Times New Roman" w:hAnsi="Arial" w:cs="Arial"/>
          <w:sz w:val="24"/>
          <w:szCs w:val="24"/>
          <w:lang w:eastAsia="es-CO"/>
        </w:rPr>
        <w:t>.</w:t>
      </w:r>
    </w:p>
    <w:p w:rsidR="006D7D3D" w:rsidRPr="00D1752F" w:rsidRDefault="007D6096" w:rsidP="007D6096">
      <w:pPr>
        <w:spacing w:line="36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Si bien sabemos que no se </w:t>
      </w:r>
      <w:r w:rsidRPr="00D1752F">
        <w:rPr>
          <w:rFonts w:ascii="Arial" w:eastAsia="Times New Roman" w:hAnsi="Arial" w:cs="Arial"/>
          <w:sz w:val="24"/>
          <w:szCs w:val="24"/>
          <w:lang w:eastAsia="es-CO"/>
        </w:rPr>
        <w:t xml:space="preserve">pude olvidar </w:t>
      </w:r>
      <w:r>
        <w:rPr>
          <w:rFonts w:ascii="Arial" w:eastAsia="Times New Roman" w:hAnsi="Arial" w:cs="Arial"/>
          <w:sz w:val="24"/>
          <w:szCs w:val="24"/>
          <w:lang w:eastAsia="es-CO"/>
        </w:rPr>
        <w:t>que los operarios</w:t>
      </w:r>
      <w:r w:rsidRPr="00957CEA">
        <w:rPr>
          <w:rFonts w:ascii="Arial" w:eastAsia="Times New Roman" w:hAnsi="Arial" w:cs="Arial"/>
          <w:sz w:val="24"/>
          <w:szCs w:val="24"/>
          <w:lang w:eastAsia="es-CO"/>
        </w:rPr>
        <w:t xml:space="preserve"> so</w:t>
      </w:r>
      <w:r w:rsidRPr="00D1752F">
        <w:rPr>
          <w:rFonts w:ascii="Arial" w:eastAsia="Times New Roman" w:hAnsi="Arial" w:cs="Arial"/>
          <w:sz w:val="24"/>
          <w:szCs w:val="24"/>
          <w:lang w:eastAsia="es-CO"/>
        </w:rPr>
        <w:t xml:space="preserve">n parte importante para </w:t>
      </w:r>
      <w:r>
        <w:rPr>
          <w:rFonts w:ascii="Arial" w:eastAsia="Times New Roman" w:hAnsi="Arial" w:cs="Arial"/>
          <w:sz w:val="24"/>
          <w:szCs w:val="24"/>
          <w:lang w:eastAsia="es-CO"/>
        </w:rPr>
        <w:t>el crecimiento y sostenimiento de un gerente  obteniendo los</w:t>
      </w:r>
      <w:r w:rsidRPr="00D1752F">
        <w:rPr>
          <w:rFonts w:ascii="Arial" w:eastAsia="Times New Roman" w:hAnsi="Arial" w:cs="Arial"/>
          <w:sz w:val="24"/>
          <w:szCs w:val="24"/>
          <w:lang w:eastAsia="es-CO"/>
        </w:rPr>
        <w:t xml:space="preserve"> mejores </w:t>
      </w:r>
      <w:r w:rsidRPr="00957CEA">
        <w:rPr>
          <w:rFonts w:ascii="Arial" w:eastAsia="Times New Roman" w:hAnsi="Arial" w:cs="Arial"/>
          <w:sz w:val="24"/>
          <w:szCs w:val="24"/>
          <w:lang w:eastAsia="es-CO"/>
        </w:rPr>
        <w:t xml:space="preserve"> resultados</w:t>
      </w:r>
      <w:r w:rsidRPr="00D1752F">
        <w:rPr>
          <w:rFonts w:ascii="Arial" w:eastAsia="Times New Roman" w:hAnsi="Arial" w:cs="Arial"/>
          <w:sz w:val="24"/>
          <w:szCs w:val="24"/>
          <w:lang w:eastAsia="es-CO"/>
        </w:rPr>
        <w:t>.</w:t>
      </w:r>
      <w:r>
        <w:rPr>
          <w:rFonts w:ascii="Arial" w:eastAsia="Times New Roman" w:hAnsi="Arial" w:cs="Arial"/>
          <w:sz w:val="24"/>
          <w:szCs w:val="24"/>
          <w:lang w:eastAsia="es-CO"/>
        </w:rPr>
        <w:t xml:space="preserve"> </w:t>
      </w:r>
      <w:r>
        <w:rPr>
          <w:rFonts w:ascii="Arial" w:eastAsia="Times New Roman" w:hAnsi="Arial" w:cs="Arial"/>
          <w:sz w:val="24"/>
          <w:szCs w:val="24"/>
          <w:lang w:eastAsia="es-CO"/>
        </w:rPr>
        <w:t>Empleados</w:t>
      </w:r>
      <w:r>
        <w:rPr>
          <w:rFonts w:ascii="Arial" w:eastAsia="Times New Roman" w:hAnsi="Arial" w:cs="Arial"/>
          <w:sz w:val="24"/>
          <w:szCs w:val="24"/>
          <w:lang w:eastAsia="es-CO"/>
        </w:rPr>
        <w:t xml:space="preserve"> contentos, tranquilos y organizados responden muy bien  en su sitio de </w:t>
      </w:r>
      <w:r w:rsidRPr="00D1752F">
        <w:rPr>
          <w:rFonts w:ascii="Arial" w:eastAsia="Times New Roman" w:hAnsi="Arial" w:cs="Arial"/>
          <w:sz w:val="24"/>
          <w:szCs w:val="24"/>
          <w:lang w:eastAsia="es-CO"/>
        </w:rPr>
        <w:t>trabajo</w:t>
      </w:r>
      <w:r>
        <w:rPr>
          <w:rFonts w:ascii="Arial" w:eastAsia="Times New Roman" w:hAnsi="Arial" w:cs="Arial"/>
          <w:sz w:val="24"/>
          <w:szCs w:val="24"/>
          <w:lang w:eastAsia="es-CO"/>
        </w:rPr>
        <w:t xml:space="preserve"> </w:t>
      </w:r>
      <w:r>
        <w:rPr>
          <w:rFonts w:ascii="Arial" w:eastAsia="Times New Roman" w:hAnsi="Arial" w:cs="Arial"/>
          <w:sz w:val="24"/>
          <w:szCs w:val="24"/>
          <w:lang w:eastAsia="es-CO"/>
        </w:rPr>
        <w:t>obteniendo</w:t>
      </w:r>
      <w:r>
        <w:rPr>
          <w:rFonts w:ascii="Arial" w:eastAsia="Times New Roman" w:hAnsi="Arial" w:cs="Arial"/>
          <w:sz w:val="24"/>
          <w:szCs w:val="24"/>
          <w:lang w:eastAsia="es-CO"/>
        </w:rPr>
        <w:t xml:space="preserve"> </w:t>
      </w:r>
      <w:r w:rsidRPr="00D1752F">
        <w:rPr>
          <w:rFonts w:ascii="Arial" w:eastAsia="Times New Roman" w:hAnsi="Arial" w:cs="Arial"/>
          <w:sz w:val="24"/>
          <w:szCs w:val="24"/>
          <w:lang w:eastAsia="es-CO"/>
        </w:rPr>
        <w:t>benéfico mutuo</w:t>
      </w:r>
      <w:r>
        <w:rPr>
          <w:rFonts w:ascii="Arial" w:eastAsia="Times New Roman" w:hAnsi="Arial" w:cs="Arial"/>
          <w:sz w:val="24"/>
          <w:szCs w:val="24"/>
          <w:lang w:eastAsia="es-CO"/>
        </w:rPr>
        <w:t>.</w:t>
      </w:r>
      <w:r w:rsidRPr="00D1752F">
        <w:rPr>
          <w:rFonts w:ascii="Arial" w:eastAsia="Times New Roman" w:hAnsi="Arial" w:cs="Arial"/>
          <w:sz w:val="24"/>
          <w:szCs w:val="24"/>
          <w:lang w:eastAsia="es-CO"/>
        </w:rPr>
        <w:t xml:space="preserve"> </w:t>
      </w:r>
      <w:r w:rsidRPr="00957CEA">
        <w:rPr>
          <w:rFonts w:ascii="Arial" w:eastAsia="Times New Roman" w:hAnsi="Arial" w:cs="Arial"/>
          <w:sz w:val="24"/>
          <w:szCs w:val="24"/>
          <w:lang w:eastAsia="es-CO"/>
        </w:rPr>
        <w:t xml:space="preserve">Un gerente debe recordar que su rol conlleva una figura de autoridad, que debe velar por el cumplimiento de todos los lineamientos preestablecidos, y </w:t>
      </w:r>
      <w:r w:rsidRPr="00D1752F">
        <w:rPr>
          <w:rFonts w:ascii="Arial" w:eastAsia="Times New Roman" w:hAnsi="Arial" w:cs="Arial"/>
          <w:sz w:val="24"/>
          <w:szCs w:val="24"/>
          <w:lang w:eastAsia="es-CO"/>
        </w:rPr>
        <w:t>aun</w:t>
      </w:r>
      <w:r w:rsidRPr="00957CEA">
        <w:rPr>
          <w:rFonts w:ascii="Arial" w:eastAsia="Times New Roman" w:hAnsi="Arial" w:cs="Arial"/>
          <w:sz w:val="24"/>
          <w:szCs w:val="24"/>
          <w:lang w:eastAsia="es-CO"/>
        </w:rPr>
        <w:t xml:space="preserve"> así, formar parte del equipo.</w:t>
      </w:r>
    </w:p>
    <w:p w:rsidR="000E61FF" w:rsidRPr="00D1752F" w:rsidRDefault="00957CEA" w:rsidP="007D6096">
      <w:pPr>
        <w:spacing w:line="360" w:lineRule="auto"/>
        <w:jc w:val="both"/>
        <w:rPr>
          <w:rFonts w:ascii="Arial" w:eastAsia="Times New Roman" w:hAnsi="Arial" w:cs="Arial"/>
          <w:sz w:val="24"/>
          <w:szCs w:val="24"/>
          <w:lang w:eastAsia="es-CO"/>
        </w:rPr>
      </w:pPr>
      <w:r w:rsidRPr="00D1752F">
        <w:rPr>
          <w:rFonts w:ascii="Arial" w:eastAsia="Times New Roman" w:hAnsi="Arial" w:cs="Arial"/>
          <w:i/>
          <w:sz w:val="24"/>
          <w:szCs w:val="24"/>
          <w:u w:val="single"/>
          <w:lang w:eastAsia="es-CO"/>
        </w:rPr>
        <w:t>Segunda tentación</w:t>
      </w:r>
      <w:r w:rsidR="006D7D3D" w:rsidRPr="00D1752F">
        <w:rPr>
          <w:rFonts w:ascii="Arial" w:eastAsia="Times New Roman" w:hAnsi="Arial" w:cs="Arial"/>
          <w:sz w:val="24"/>
          <w:szCs w:val="24"/>
          <w:lang w:eastAsia="es-CO"/>
        </w:rPr>
        <w:t>:</w:t>
      </w:r>
      <w:r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(Necesidad de ser querido) Cuando un directivo cae en la segunda tentación, no se</w:t>
      </w:r>
      <w:r w:rsidR="00810DBB"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atreve a pedirle cuentas claras a sus subalternos por miedo a que</w:t>
      </w:r>
      <w:r w:rsidR="00810DBB"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estos lo rechacen o lo vean con desagrado. Los gerentes por lo</w:t>
      </w:r>
      <w:r w:rsidR="00810DBB"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general se encuentran solos en su posición, solo se relacionan con sus</w:t>
      </w:r>
      <w:r w:rsidR="00810DBB"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subalternos directos, y desarrollan una familiaridad, desahogan sus</w:t>
      </w:r>
      <w:r w:rsidR="00810DBB"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problemas con ellos, crean lazos; entonces el gerente se siente mal al</w:t>
      </w:r>
      <w:r w:rsidR="00810DBB"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momento pedirles que rindan cuentas o de evaluar resultados. Todo</w:t>
      </w:r>
      <w:r w:rsidR="00810DBB"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ser humano tiene una reacción negativa a tener enfrentamiento con</w:t>
      </w:r>
      <w:r w:rsidR="00810DBB"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personas que consideran sus amigo(a</w:t>
      </w:r>
      <w:proofErr w:type="gramStart"/>
      <w:r w:rsidR="00CE629A" w:rsidRPr="00CE629A">
        <w:rPr>
          <w:rFonts w:ascii="Arial" w:eastAsia="Times New Roman" w:hAnsi="Arial" w:cs="Arial"/>
          <w:sz w:val="24"/>
          <w:szCs w:val="24"/>
          <w:lang w:eastAsia="es-CO"/>
        </w:rPr>
        <w:t>)s</w:t>
      </w:r>
      <w:proofErr w:type="gramEnd"/>
      <w:r w:rsidR="00CE629A" w:rsidRPr="00CE629A">
        <w:rPr>
          <w:rFonts w:ascii="Arial" w:eastAsia="Times New Roman" w:hAnsi="Arial" w:cs="Arial"/>
          <w:sz w:val="24"/>
          <w:szCs w:val="24"/>
          <w:lang w:eastAsia="es-CO"/>
        </w:rPr>
        <w:t xml:space="preserve"> por miedo a desagradarles,</w:t>
      </w:r>
      <w:r w:rsidR="00810DBB"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por esto el gerente que cae en la segunda tentación no pide a sus</w:t>
      </w:r>
      <w:r w:rsidR="00810DBB"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subalternos rendir cuentas, no los evalúa correctamente y cuando el</w:t>
      </w:r>
      <w:r w:rsidR="00810DBB"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problema se sale de las manos entonces se deshace de ellos, corta la</w:t>
      </w:r>
      <w:r w:rsidR="00810DBB"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relación de raíz para evitar el enfrentamiento y no le brinda ningún tipo</w:t>
      </w:r>
      <w:r w:rsidR="00810DBB"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de retroalimentación.</w:t>
      </w:r>
    </w:p>
    <w:p w:rsidR="007D6096" w:rsidRPr="00D1752F" w:rsidRDefault="00810DBB" w:rsidP="007D6096">
      <w:pPr>
        <w:spacing w:line="360" w:lineRule="auto"/>
        <w:jc w:val="both"/>
        <w:rPr>
          <w:rFonts w:ascii="Arial" w:eastAsia="Times New Roman" w:hAnsi="Arial" w:cs="Arial"/>
          <w:sz w:val="24"/>
          <w:szCs w:val="24"/>
          <w:lang w:eastAsia="es-CO"/>
        </w:rPr>
      </w:pPr>
      <w:r w:rsidRPr="00D1752F">
        <w:rPr>
          <w:rFonts w:ascii="Arial" w:eastAsia="Times New Roman" w:hAnsi="Arial" w:cs="Arial"/>
          <w:i/>
          <w:sz w:val="24"/>
          <w:szCs w:val="24"/>
          <w:u w:val="single"/>
          <w:lang w:eastAsia="es-CO"/>
        </w:rPr>
        <w:t>Tercera tentación:</w:t>
      </w:r>
      <w:r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(Elegir la perfección a la claridad</w:t>
      </w:r>
      <w:proofErr w:type="gramStart"/>
      <w:r w:rsidR="00CE629A" w:rsidRPr="00CE629A">
        <w:rPr>
          <w:rFonts w:ascii="Arial" w:eastAsia="Times New Roman" w:hAnsi="Arial" w:cs="Arial"/>
          <w:sz w:val="24"/>
          <w:szCs w:val="24"/>
          <w:lang w:eastAsia="es-CO"/>
        </w:rPr>
        <w:t>)Los</w:t>
      </w:r>
      <w:proofErr w:type="gramEnd"/>
      <w:r w:rsidR="00CE629A" w:rsidRPr="00CE629A">
        <w:rPr>
          <w:rFonts w:ascii="Arial" w:eastAsia="Times New Roman" w:hAnsi="Arial" w:cs="Arial"/>
          <w:sz w:val="24"/>
          <w:szCs w:val="24"/>
          <w:lang w:eastAsia="es-CO"/>
        </w:rPr>
        <w:t xml:space="preserve"> gerentes que fallan en la tercera tentación, temen pedir cuentas</w:t>
      </w:r>
      <w:r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 xml:space="preserve">claras a sus subalternos, </w:t>
      </w:r>
      <w:r w:rsidRPr="00D1752F">
        <w:rPr>
          <w:rFonts w:ascii="Arial" w:eastAsia="Times New Roman" w:hAnsi="Arial" w:cs="Arial"/>
          <w:sz w:val="24"/>
          <w:szCs w:val="24"/>
          <w:lang w:eastAsia="es-CO"/>
        </w:rPr>
        <w:t>porque</w:t>
      </w:r>
      <w:r w:rsidR="00CE629A" w:rsidRPr="00CE629A">
        <w:rPr>
          <w:rFonts w:ascii="Arial" w:eastAsia="Times New Roman" w:hAnsi="Arial" w:cs="Arial"/>
          <w:sz w:val="24"/>
          <w:szCs w:val="24"/>
          <w:lang w:eastAsia="es-CO"/>
        </w:rPr>
        <w:t xml:space="preserve"> ellos mismos no tienen claro lo que</w:t>
      </w:r>
      <w:r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 xml:space="preserve">ellos desean, y no han establecido con claridad las </w:t>
      </w:r>
      <w:r w:rsidRPr="00D1752F">
        <w:rPr>
          <w:rFonts w:ascii="Arial" w:eastAsia="Times New Roman" w:hAnsi="Arial" w:cs="Arial"/>
          <w:sz w:val="24"/>
          <w:szCs w:val="24"/>
          <w:lang w:eastAsia="es-CO"/>
        </w:rPr>
        <w:t>responsabilidades de</w:t>
      </w:r>
      <w:r w:rsidR="00CE629A" w:rsidRPr="00CE629A">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lastRenderedPageBreak/>
        <w:t>estas personas. Muchos gerentes desean asegurarse de que sus</w:t>
      </w:r>
      <w:r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decisiones son correctas, lo cual es casi imposible ya que la</w:t>
      </w:r>
      <w:r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información cambia muy rápido y constantemente, por esto muchos</w:t>
      </w:r>
      <w:r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gerentes postergan sus decisiones hasta no tener la información</w:t>
      </w:r>
      <w:r w:rsidR="006D7D3D"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necesaria para que esta sea correcta y en la espera, vacilan y no</w:t>
      </w:r>
      <w:r w:rsidR="006D7D3D"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entregan tareas claras a sus subalternos inmediatos y aspiran a que</w:t>
      </w:r>
      <w:r w:rsidR="006D7D3D"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estos descubra las respuestas correctas con el tiempo. Es importante</w:t>
      </w:r>
      <w:r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antep</w:t>
      </w:r>
      <w:r w:rsidR="000E61FF" w:rsidRPr="00D1752F">
        <w:rPr>
          <w:rFonts w:ascii="Arial" w:eastAsia="Times New Roman" w:hAnsi="Arial" w:cs="Arial"/>
          <w:sz w:val="24"/>
          <w:szCs w:val="24"/>
          <w:lang w:eastAsia="es-CO"/>
        </w:rPr>
        <w:t>oner la claridad a la precisión.</w:t>
      </w:r>
    </w:p>
    <w:p w:rsidR="000E61FF" w:rsidRPr="00D1752F" w:rsidRDefault="00810DBB" w:rsidP="007D6096">
      <w:pPr>
        <w:spacing w:line="360" w:lineRule="auto"/>
        <w:jc w:val="both"/>
        <w:rPr>
          <w:rFonts w:ascii="Arial" w:eastAsia="Times New Roman" w:hAnsi="Arial" w:cs="Arial"/>
          <w:sz w:val="24"/>
          <w:szCs w:val="24"/>
          <w:lang w:eastAsia="es-CO"/>
        </w:rPr>
      </w:pPr>
      <w:r w:rsidRPr="00D1752F">
        <w:rPr>
          <w:rFonts w:ascii="Arial" w:eastAsia="Times New Roman" w:hAnsi="Arial" w:cs="Arial"/>
          <w:sz w:val="24"/>
          <w:szCs w:val="24"/>
          <w:lang w:eastAsia="es-CO"/>
        </w:rPr>
        <w:t xml:space="preserve"> </w:t>
      </w:r>
      <w:r w:rsidRPr="00D1752F">
        <w:rPr>
          <w:rFonts w:ascii="Arial" w:eastAsia="Times New Roman" w:hAnsi="Arial" w:cs="Arial"/>
          <w:i/>
          <w:sz w:val="24"/>
          <w:szCs w:val="24"/>
          <w:u w:val="single"/>
          <w:lang w:eastAsia="es-CO"/>
        </w:rPr>
        <w:t>Cuarta tentación:</w:t>
      </w:r>
      <w:r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(Nec</w:t>
      </w:r>
      <w:r w:rsidR="00974A41" w:rsidRPr="00D1752F">
        <w:rPr>
          <w:rFonts w:ascii="Arial" w:eastAsia="Times New Roman" w:hAnsi="Arial" w:cs="Arial"/>
          <w:sz w:val="24"/>
          <w:szCs w:val="24"/>
          <w:lang w:eastAsia="es-CO"/>
        </w:rPr>
        <w:t xml:space="preserve">esidad de mantener la armonía) </w:t>
      </w:r>
      <w:r w:rsidR="00CE629A" w:rsidRPr="00CE629A">
        <w:rPr>
          <w:rFonts w:ascii="Arial" w:eastAsia="Times New Roman" w:hAnsi="Arial" w:cs="Arial"/>
          <w:sz w:val="24"/>
          <w:szCs w:val="24"/>
          <w:lang w:eastAsia="es-CO"/>
        </w:rPr>
        <w:t>Esta se refiere a crear siempre armonía en la empresa. En el relato</w:t>
      </w:r>
      <w:r w:rsidR="006D7D3D"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se refiere a que los directivos piensan en siempre calmar a los</w:t>
      </w:r>
      <w:r w:rsidR="006D7D3D"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empleados durante las reuniones, sin dejar que las ideas fluyan en</w:t>
      </w:r>
      <w:r w:rsidR="006D7D3D"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un ambiente bajo presión, además de que al final siempre se acaba</w:t>
      </w:r>
      <w:r w:rsidR="006D7D3D"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haciendo lo que dice el jefe.</w:t>
      </w:r>
    </w:p>
    <w:p w:rsidR="000E61FF" w:rsidRPr="00D1752F" w:rsidRDefault="00810DBB" w:rsidP="007D6096">
      <w:pPr>
        <w:spacing w:line="360" w:lineRule="auto"/>
        <w:jc w:val="both"/>
        <w:rPr>
          <w:rFonts w:ascii="Arial" w:eastAsia="Times New Roman" w:hAnsi="Arial" w:cs="Arial"/>
          <w:sz w:val="24"/>
          <w:szCs w:val="24"/>
          <w:lang w:eastAsia="es-CO"/>
        </w:rPr>
      </w:pPr>
      <w:r w:rsidRPr="00D1752F">
        <w:rPr>
          <w:rFonts w:ascii="Arial" w:eastAsia="Times New Roman" w:hAnsi="Arial" w:cs="Arial"/>
          <w:i/>
          <w:sz w:val="24"/>
          <w:szCs w:val="24"/>
          <w:u w:val="single"/>
          <w:lang w:eastAsia="es-CO"/>
        </w:rPr>
        <w:t>Quinta tentación:</w:t>
      </w:r>
      <w:r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(Creerse invulnerable)</w:t>
      </w:r>
      <w:r w:rsidR="00974A41"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Se refiere a la tendencia que tienen los líderes de creer</w:t>
      </w:r>
      <w:r w:rsidR="006D7D3D"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se</w:t>
      </w:r>
      <w:r w:rsidR="006D7D3D" w:rsidRPr="00D1752F">
        <w:rPr>
          <w:rFonts w:ascii="Arial" w:eastAsia="Times New Roman" w:hAnsi="Arial" w:cs="Arial"/>
          <w:sz w:val="24"/>
          <w:szCs w:val="24"/>
          <w:lang w:eastAsia="es-CO"/>
        </w:rPr>
        <w:t xml:space="preserve">r </w:t>
      </w:r>
      <w:r w:rsidR="00CE629A" w:rsidRPr="00CE629A">
        <w:rPr>
          <w:rFonts w:ascii="Arial" w:eastAsia="Times New Roman" w:hAnsi="Arial" w:cs="Arial"/>
          <w:sz w:val="24"/>
          <w:szCs w:val="24"/>
          <w:lang w:eastAsia="es-CO"/>
        </w:rPr>
        <w:t>invulnerables. Esto los convierte en el eje de las decisiones, donde</w:t>
      </w:r>
      <w:r w:rsidR="006D7D3D"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no pueden ser contra</w:t>
      </w:r>
      <w:r w:rsidR="006D7D3D" w:rsidRPr="00D1752F">
        <w:rPr>
          <w:rFonts w:ascii="Arial" w:eastAsia="Times New Roman" w:hAnsi="Arial" w:cs="Arial"/>
          <w:sz w:val="24"/>
          <w:szCs w:val="24"/>
          <w:lang w:eastAsia="es-CO"/>
        </w:rPr>
        <w:t xml:space="preserve"> </w:t>
      </w:r>
      <w:r w:rsidR="00974A41" w:rsidRPr="00D1752F">
        <w:rPr>
          <w:rFonts w:ascii="Arial" w:eastAsia="Times New Roman" w:hAnsi="Arial" w:cs="Arial"/>
          <w:sz w:val="24"/>
          <w:szCs w:val="24"/>
          <w:lang w:eastAsia="es-CO"/>
        </w:rPr>
        <w:t>dichos</w:t>
      </w:r>
      <w:r w:rsidR="00CE629A" w:rsidRPr="00CE629A">
        <w:rPr>
          <w:rFonts w:ascii="Arial" w:eastAsia="Times New Roman" w:hAnsi="Arial" w:cs="Arial"/>
          <w:sz w:val="24"/>
          <w:szCs w:val="24"/>
          <w:lang w:eastAsia="es-CO"/>
        </w:rPr>
        <w:t xml:space="preserve">. </w:t>
      </w:r>
      <w:r w:rsidR="006D7D3D" w:rsidRPr="00D1752F">
        <w:rPr>
          <w:rFonts w:ascii="Arial" w:eastAsia="Times New Roman" w:hAnsi="Arial" w:cs="Arial"/>
          <w:sz w:val="24"/>
          <w:szCs w:val="24"/>
          <w:lang w:eastAsia="es-CO"/>
        </w:rPr>
        <w:t>Sólo</w:t>
      </w:r>
      <w:r w:rsidR="00CE629A" w:rsidRPr="00CE629A">
        <w:rPr>
          <w:rFonts w:ascii="Arial" w:eastAsia="Times New Roman" w:hAnsi="Arial" w:cs="Arial"/>
          <w:sz w:val="24"/>
          <w:szCs w:val="24"/>
          <w:lang w:eastAsia="es-CO"/>
        </w:rPr>
        <w:t xml:space="preserve"> se hace lo que ellos dicen. No</w:t>
      </w:r>
      <w:r w:rsidR="006D7D3D"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les dan confianza ni libertad a sus empleados a expresar sus</w:t>
      </w:r>
      <w:r w:rsidR="006D7D3D"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ideas, lo que limita a la empresa a una sola cabeza: La del jefe.</w:t>
      </w:r>
    </w:p>
    <w:p w:rsidR="00957CEA" w:rsidRPr="00C55E0B" w:rsidRDefault="007D6096" w:rsidP="00C55E0B">
      <w:pPr>
        <w:spacing w:line="360" w:lineRule="auto"/>
        <w:jc w:val="both"/>
        <w:rPr>
          <w:rFonts w:ascii="Arial" w:eastAsia="Times New Roman" w:hAnsi="Arial" w:cs="Arial"/>
          <w:sz w:val="24"/>
          <w:szCs w:val="24"/>
          <w:lang w:eastAsia="es-CO"/>
        </w:rPr>
      </w:pPr>
      <w:r w:rsidRPr="00D1752F">
        <w:rPr>
          <w:rFonts w:ascii="Arial" w:eastAsia="Times New Roman" w:hAnsi="Arial" w:cs="Arial"/>
          <w:sz w:val="24"/>
          <w:szCs w:val="24"/>
          <w:lang w:eastAsia="es-CO"/>
        </w:rPr>
        <w:t>Puedo</w:t>
      </w:r>
      <w:r w:rsidR="00CE629A" w:rsidRPr="00CE629A">
        <w:rPr>
          <w:rFonts w:ascii="Arial" w:eastAsia="Times New Roman" w:hAnsi="Arial" w:cs="Arial"/>
          <w:sz w:val="24"/>
          <w:szCs w:val="24"/>
          <w:lang w:eastAsia="es-CO"/>
        </w:rPr>
        <w:t xml:space="preserve"> </w:t>
      </w:r>
      <w:r w:rsidR="006D7D3D" w:rsidRPr="00D1752F">
        <w:rPr>
          <w:rFonts w:ascii="Arial" w:eastAsia="Times New Roman" w:hAnsi="Arial" w:cs="Arial"/>
          <w:sz w:val="24"/>
          <w:szCs w:val="24"/>
          <w:lang w:eastAsia="es-CO"/>
        </w:rPr>
        <w:t>concluir</w:t>
      </w:r>
      <w:r w:rsidR="00CE629A" w:rsidRPr="00CE629A">
        <w:rPr>
          <w:rFonts w:ascii="Arial" w:eastAsia="Times New Roman" w:hAnsi="Arial" w:cs="Arial"/>
          <w:sz w:val="24"/>
          <w:szCs w:val="24"/>
          <w:lang w:eastAsia="es-CO"/>
        </w:rPr>
        <w:t xml:space="preserve"> que a nadie le agrada reconocer sus errores y existen pers</w:t>
      </w:r>
      <w:r w:rsidR="00974A41" w:rsidRPr="00D1752F">
        <w:rPr>
          <w:rFonts w:ascii="Arial" w:eastAsia="Times New Roman" w:hAnsi="Arial" w:cs="Arial"/>
          <w:sz w:val="24"/>
          <w:szCs w:val="24"/>
          <w:lang w:eastAsia="es-CO"/>
        </w:rPr>
        <w:t xml:space="preserve">onas que sencillamente les molesta </w:t>
      </w:r>
      <w:r w:rsidR="00CE629A" w:rsidRPr="00CE629A">
        <w:rPr>
          <w:rFonts w:ascii="Arial" w:eastAsia="Times New Roman" w:hAnsi="Arial" w:cs="Arial"/>
          <w:sz w:val="24"/>
          <w:szCs w:val="24"/>
          <w:lang w:eastAsia="es-CO"/>
        </w:rPr>
        <w:t xml:space="preserve">hacerlo. Los grandes directivos no sienten </w:t>
      </w:r>
      <w:r w:rsidR="00974A41" w:rsidRPr="00D1752F">
        <w:rPr>
          <w:rFonts w:ascii="Arial" w:eastAsia="Times New Roman" w:hAnsi="Arial" w:cs="Arial"/>
          <w:sz w:val="24"/>
          <w:szCs w:val="24"/>
          <w:lang w:eastAsia="es-CO"/>
        </w:rPr>
        <w:t>necesidad</w:t>
      </w:r>
      <w:r w:rsidR="00CE629A" w:rsidRPr="00CE629A">
        <w:rPr>
          <w:rFonts w:ascii="Arial" w:eastAsia="Times New Roman" w:hAnsi="Arial" w:cs="Arial"/>
          <w:sz w:val="24"/>
          <w:szCs w:val="24"/>
          <w:lang w:eastAsia="es-CO"/>
        </w:rPr>
        <w:t xml:space="preserve"> alguna sobre su imagen porque saben</w:t>
      </w:r>
      <w:r w:rsidR="006D7D3D" w:rsidRPr="00D1752F">
        <w:rPr>
          <w:rFonts w:ascii="Arial" w:eastAsia="Times New Roman" w:hAnsi="Arial" w:cs="Arial"/>
          <w:sz w:val="24"/>
          <w:szCs w:val="24"/>
          <w:lang w:eastAsia="es-CO"/>
        </w:rPr>
        <w:t xml:space="preserve"> quiénes</w:t>
      </w:r>
      <w:r w:rsidR="00CE629A" w:rsidRPr="00CE629A">
        <w:rPr>
          <w:rFonts w:ascii="Arial" w:eastAsia="Times New Roman" w:hAnsi="Arial" w:cs="Arial"/>
          <w:sz w:val="24"/>
          <w:szCs w:val="24"/>
          <w:lang w:eastAsia="es-CO"/>
        </w:rPr>
        <w:t xml:space="preserve"> son, saben </w:t>
      </w:r>
      <w:r w:rsidR="00974A41" w:rsidRPr="00D1752F">
        <w:rPr>
          <w:rFonts w:ascii="Arial" w:eastAsia="Times New Roman" w:hAnsi="Arial" w:cs="Arial"/>
          <w:sz w:val="24"/>
          <w:szCs w:val="24"/>
          <w:lang w:eastAsia="es-CO"/>
        </w:rPr>
        <w:t>por qué</w:t>
      </w:r>
      <w:r w:rsidR="00CE629A" w:rsidRPr="00CE629A">
        <w:rPr>
          <w:rFonts w:ascii="Arial" w:eastAsia="Times New Roman" w:hAnsi="Arial" w:cs="Arial"/>
          <w:sz w:val="24"/>
          <w:szCs w:val="24"/>
          <w:lang w:eastAsia="es-CO"/>
        </w:rPr>
        <w:t xml:space="preserve"> ocupan ese cargo, y se dan cuenta que los resultados de la organización. Saben que la mejor forma de obtener</w:t>
      </w:r>
      <w:r w:rsidR="00974A41"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resultados es poniendo sus debilidades sobre la mesa e invitando a los demás a ayudarles a minimizarlas. Que existen directivos que comprenden este concepto a nivel intelectual, pero son incapaces de reflejarlo en su conducta, y a veces cometen errores de buscar momentos simbólicos para reconocer sus</w:t>
      </w:r>
      <w:r w:rsidR="00974A41"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errores y debilidades. Esto solo contribuye a que el directivo el directivo no está dispuesto a poner sus debilidades sobre la mesa. Es por ello que los lideres deben estar claros para que están un organización, no es solamente para mandar o dirigir, es para</w:t>
      </w:r>
      <w:r w:rsidR="00974A41"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construir, orientar, ayudar y conducir al grupo al logro de los objetivos,</w:t>
      </w:r>
      <w:r w:rsidR="00974A41" w:rsidRPr="00D1752F">
        <w:rPr>
          <w:rFonts w:ascii="Arial" w:eastAsia="Times New Roman" w:hAnsi="Arial" w:cs="Arial"/>
          <w:sz w:val="24"/>
          <w:szCs w:val="24"/>
          <w:lang w:eastAsia="es-CO"/>
        </w:rPr>
        <w:t xml:space="preserve"> </w:t>
      </w:r>
      <w:r w:rsidR="00CE629A" w:rsidRPr="00CE629A">
        <w:rPr>
          <w:rFonts w:ascii="Arial" w:eastAsia="Times New Roman" w:hAnsi="Arial" w:cs="Arial"/>
          <w:sz w:val="24"/>
          <w:szCs w:val="24"/>
          <w:lang w:eastAsia="es-CO"/>
        </w:rPr>
        <w:t>y que todos los integrantes de la organización se sientan parte de esos objetivos, para alcan</w:t>
      </w:r>
      <w:r w:rsidR="00C55E0B">
        <w:rPr>
          <w:rFonts w:ascii="Arial" w:eastAsia="Times New Roman" w:hAnsi="Arial" w:cs="Arial"/>
          <w:sz w:val="24"/>
          <w:szCs w:val="24"/>
          <w:lang w:eastAsia="es-CO"/>
        </w:rPr>
        <w:t>zar el éxito y la calidad total.</w:t>
      </w:r>
      <w:bookmarkStart w:id="0" w:name="_GoBack"/>
      <w:bookmarkEnd w:id="0"/>
    </w:p>
    <w:sectPr w:rsidR="00957CEA" w:rsidRPr="00C55E0B" w:rsidSect="00974A41">
      <w:pgSz w:w="12240" w:h="15840"/>
      <w:pgMar w:top="1417" w:right="1325"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A6F98"/>
    <w:multiLevelType w:val="multilevel"/>
    <w:tmpl w:val="D3A4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26822"/>
    <w:multiLevelType w:val="multilevel"/>
    <w:tmpl w:val="4B82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ED"/>
    <w:rsid w:val="00001E28"/>
    <w:rsid w:val="000E61FF"/>
    <w:rsid w:val="002F4149"/>
    <w:rsid w:val="00667A11"/>
    <w:rsid w:val="006D7D3D"/>
    <w:rsid w:val="007D6096"/>
    <w:rsid w:val="00810DBB"/>
    <w:rsid w:val="00957CEA"/>
    <w:rsid w:val="00974A41"/>
    <w:rsid w:val="00AE248D"/>
    <w:rsid w:val="00B63913"/>
    <w:rsid w:val="00C1149A"/>
    <w:rsid w:val="00C278ED"/>
    <w:rsid w:val="00C55E0B"/>
    <w:rsid w:val="00CD36FB"/>
    <w:rsid w:val="00CE1B43"/>
    <w:rsid w:val="00CE629A"/>
    <w:rsid w:val="00D01C65"/>
    <w:rsid w:val="00D1752F"/>
    <w:rsid w:val="00E03BF3"/>
    <w:rsid w:val="00ED4F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7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8ED"/>
    <w:rPr>
      <w:rFonts w:ascii="Tahoma" w:hAnsi="Tahoma" w:cs="Tahoma"/>
      <w:sz w:val="16"/>
      <w:szCs w:val="16"/>
    </w:rPr>
  </w:style>
  <w:style w:type="paragraph" w:styleId="Prrafodelista">
    <w:name w:val="List Paragraph"/>
    <w:basedOn w:val="Normal"/>
    <w:uiPriority w:val="34"/>
    <w:qFormat/>
    <w:rsid w:val="00667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7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8ED"/>
    <w:rPr>
      <w:rFonts w:ascii="Tahoma" w:hAnsi="Tahoma" w:cs="Tahoma"/>
      <w:sz w:val="16"/>
      <w:szCs w:val="16"/>
    </w:rPr>
  </w:style>
  <w:style w:type="paragraph" w:styleId="Prrafodelista">
    <w:name w:val="List Paragraph"/>
    <w:basedOn w:val="Normal"/>
    <w:uiPriority w:val="34"/>
    <w:qFormat/>
    <w:rsid w:val="00667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29102">
      <w:bodyDiv w:val="1"/>
      <w:marLeft w:val="0"/>
      <w:marRight w:val="0"/>
      <w:marTop w:val="0"/>
      <w:marBottom w:val="0"/>
      <w:divBdr>
        <w:top w:val="none" w:sz="0" w:space="0" w:color="auto"/>
        <w:left w:val="none" w:sz="0" w:space="0" w:color="auto"/>
        <w:bottom w:val="none" w:sz="0" w:space="0" w:color="auto"/>
        <w:right w:val="none" w:sz="0" w:space="0" w:color="auto"/>
      </w:divBdr>
    </w:div>
    <w:div w:id="1571505461">
      <w:bodyDiv w:val="1"/>
      <w:marLeft w:val="0"/>
      <w:marRight w:val="0"/>
      <w:marTop w:val="0"/>
      <w:marBottom w:val="0"/>
      <w:divBdr>
        <w:top w:val="none" w:sz="0" w:space="0" w:color="auto"/>
        <w:left w:val="none" w:sz="0" w:space="0" w:color="auto"/>
        <w:bottom w:val="none" w:sz="0" w:space="0" w:color="auto"/>
        <w:right w:val="none" w:sz="0" w:space="0" w:color="auto"/>
      </w:divBdr>
    </w:div>
    <w:div w:id="1870411473">
      <w:bodyDiv w:val="1"/>
      <w:marLeft w:val="0"/>
      <w:marRight w:val="0"/>
      <w:marTop w:val="0"/>
      <w:marBottom w:val="0"/>
      <w:divBdr>
        <w:top w:val="none" w:sz="0" w:space="0" w:color="auto"/>
        <w:left w:val="none" w:sz="0" w:space="0" w:color="auto"/>
        <w:bottom w:val="none" w:sz="0" w:space="0" w:color="auto"/>
        <w:right w:val="none" w:sz="0" w:space="0" w:color="auto"/>
      </w:divBdr>
      <w:divsChild>
        <w:div w:id="1666125392">
          <w:marLeft w:val="0"/>
          <w:marRight w:val="0"/>
          <w:marTop w:val="0"/>
          <w:marBottom w:val="0"/>
          <w:divBdr>
            <w:top w:val="none" w:sz="0" w:space="0" w:color="auto"/>
            <w:left w:val="none" w:sz="0" w:space="0" w:color="auto"/>
            <w:bottom w:val="none" w:sz="0" w:space="0" w:color="auto"/>
            <w:right w:val="none" w:sz="0" w:space="0" w:color="auto"/>
          </w:divBdr>
        </w:div>
        <w:div w:id="640960756">
          <w:marLeft w:val="0"/>
          <w:marRight w:val="0"/>
          <w:marTop w:val="0"/>
          <w:marBottom w:val="0"/>
          <w:divBdr>
            <w:top w:val="none" w:sz="0" w:space="0" w:color="auto"/>
            <w:left w:val="none" w:sz="0" w:space="0" w:color="auto"/>
            <w:bottom w:val="none" w:sz="0" w:space="0" w:color="auto"/>
            <w:right w:val="none" w:sz="0" w:space="0" w:color="auto"/>
          </w:divBdr>
        </w:div>
        <w:div w:id="1521822925">
          <w:marLeft w:val="0"/>
          <w:marRight w:val="0"/>
          <w:marTop w:val="0"/>
          <w:marBottom w:val="0"/>
          <w:divBdr>
            <w:top w:val="none" w:sz="0" w:space="0" w:color="auto"/>
            <w:left w:val="none" w:sz="0" w:space="0" w:color="auto"/>
            <w:bottom w:val="none" w:sz="0" w:space="0" w:color="auto"/>
            <w:right w:val="none" w:sz="0" w:space="0" w:color="auto"/>
          </w:divBdr>
        </w:div>
        <w:div w:id="1315524847">
          <w:marLeft w:val="0"/>
          <w:marRight w:val="0"/>
          <w:marTop w:val="0"/>
          <w:marBottom w:val="0"/>
          <w:divBdr>
            <w:top w:val="none" w:sz="0" w:space="0" w:color="auto"/>
            <w:left w:val="none" w:sz="0" w:space="0" w:color="auto"/>
            <w:bottom w:val="none" w:sz="0" w:space="0" w:color="auto"/>
            <w:right w:val="none" w:sz="0" w:space="0" w:color="auto"/>
          </w:divBdr>
        </w:div>
        <w:div w:id="1942184378">
          <w:marLeft w:val="0"/>
          <w:marRight w:val="0"/>
          <w:marTop w:val="0"/>
          <w:marBottom w:val="0"/>
          <w:divBdr>
            <w:top w:val="none" w:sz="0" w:space="0" w:color="auto"/>
            <w:left w:val="none" w:sz="0" w:space="0" w:color="auto"/>
            <w:bottom w:val="none" w:sz="0" w:space="0" w:color="auto"/>
            <w:right w:val="none" w:sz="0" w:space="0" w:color="auto"/>
          </w:divBdr>
        </w:div>
        <w:div w:id="896554280">
          <w:marLeft w:val="0"/>
          <w:marRight w:val="0"/>
          <w:marTop w:val="0"/>
          <w:marBottom w:val="0"/>
          <w:divBdr>
            <w:top w:val="none" w:sz="0" w:space="0" w:color="auto"/>
            <w:left w:val="none" w:sz="0" w:space="0" w:color="auto"/>
            <w:bottom w:val="none" w:sz="0" w:space="0" w:color="auto"/>
            <w:right w:val="none" w:sz="0" w:space="0" w:color="auto"/>
          </w:divBdr>
        </w:div>
        <w:div w:id="241068333">
          <w:marLeft w:val="0"/>
          <w:marRight w:val="0"/>
          <w:marTop w:val="0"/>
          <w:marBottom w:val="0"/>
          <w:divBdr>
            <w:top w:val="none" w:sz="0" w:space="0" w:color="auto"/>
            <w:left w:val="none" w:sz="0" w:space="0" w:color="auto"/>
            <w:bottom w:val="none" w:sz="0" w:space="0" w:color="auto"/>
            <w:right w:val="none" w:sz="0" w:space="0" w:color="auto"/>
          </w:divBdr>
        </w:div>
        <w:div w:id="2067757846">
          <w:marLeft w:val="0"/>
          <w:marRight w:val="0"/>
          <w:marTop w:val="0"/>
          <w:marBottom w:val="0"/>
          <w:divBdr>
            <w:top w:val="none" w:sz="0" w:space="0" w:color="auto"/>
            <w:left w:val="none" w:sz="0" w:space="0" w:color="auto"/>
            <w:bottom w:val="none" w:sz="0" w:space="0" w:color="auto"/>
            <w:right w:val="none" w:sz="0" w:space="0" w:color="auto"/>
          </w:divBdr>
        </w:div>
        <w:div w:id="598222981">
          <w:marLeft w:val="0"/>
          <w:marRight w:val="0"/>
          <w:marTop w:val="0"/>
          <w:marBottom w:val="0"/>
          <w:divBdr>
            <w:top w:val="none" w:sz="0" w:space="0" w:color="auto"/>
            <w:left w:val="none" w:sz="0" w:space="0" w:color="auto"/>
            <w:bottom w:val="none" w:sz="0" w:space="0" w:color="auto"/>
            <w:right w:val="none" w:sz="0" w:space="0" w:color="auto"/>
          </w:divBdr>
        </w:div>
        <w:div w:id="391200597">
          <w:marLeft w:val="0"/>
          <w:marRight w:val="0"/>
          <w:marTop w:val="0"/>
          <w:marBottom w:val="0"/>
          <w:divBdr>
            <w:top w:val="none" w:sz="0" w:space="0" w:color="auto"/>
            <w:left w:val="none" w:sz="0" w:space="0" w:color="auto"/>
            <w:bottom w:val="none" w:sz="0" w:space="0" w:color="auto"/>
            <w:right w:val="none" w:sz="0" w:space="0" w:color="auto"/>
          </w:divBdr>
        </w:div>
        <w:div w:id="888151309">
          <w:marLeft w:val="0"/>
          <w:marRight w:val="0"/>
          <w:marTop w:val="0"/>
          <w:marBottom w:val="0"/>
          <w:divBdr>
            <w:top w:val="none" w:sz="0" w:space="0" w:color="auto"/>
            <w:left w:val="none" w:sz="0" w:space="0" w:color="auto"/>
            <w:bottom w:val="none" w:sz="0" w:space="0" w:color="auto"/>
            <w:right w:val="none" w:sz="0" w:space="0" w:color="auto"/>
          </w:divBdr>
        </w:div>
        <w:div w:id="329603406">
          <w:marLeft w:val="0"/>
          <w:marRight w:val="0"/>
          <w:marTop w:val="0"/>
          <w:marBottom w:val="0"/>
          <w:divBdr>
            <w:top w:val="none" w:sz="0" w:space="0" w:color="auto"/>
            <w:left w:val="none" w:sz="0" w:space="0" w:color="auto"/>
            <w:bottom w:val="none" w:sz="0" w:space="0" w:color="auto"/>
            <w:right w:val="none" w:sz="0" w:space="0" w:color="auto"/>
          </w:divBdr>
        </w:div>
        <w:div w:id="505561963">
          <w:marLeft w:val="0"/>
          <w:marRight w:val="0"/>
          <w:marTop w:val="0"/>
          <w:marBottom w:val="0"/>
          <w:divBdr>
            <w:top w:val="none" w:sz="0" w:space="0" w:color="auto"/>
            <w:left w:val="none" w:sz="0" w:space="0" w:color="auto"/>
            <w:bottom w:val="none" w:sz="0" w:space="0" w:color="auto"/>
            <w:right w:val="none" w:sz="0" w:space="0" w:color="auto"/>
          </w:divBdr>
        </w:div>
        <w:div w:id="234516303">
          <w:marLeft w:val="0"/>
          <w:marRight w:val="0"/>
          <w:marTop w:val="0"/>
          <w:marBottom w:val="0"/>
          <w:divBdr>
            <w:top w:val="none" w:sz="0" w:space="0" w:color="auto"/>
            <w:left w:val="none" w:sz="0" w:space="0" w:color="auto"/>
            <w:bottom w:val="none" w:sz="0" w:space="0" w:color="auto"/>
            <w:right w:val="none" w:sz="0" w:space="0" w:color="auto"/>
          </w:divBdr>
        </w:div>
        <w:div w:id="1277830799">
          <w:marLeft w:val="0"/>
          <w:marRight w:val="0"/>
          <w:marTop w:val="0"/>
          <w:marBottom w:val="0"/>
          <w:divBdr>
            <w:top w:val="none" w:sz="0" w:space="0" w:color="auto"/>
            <w:left w:val="none" w:sz="0" w:space="0" w:color="auto"/>
            <w:bottom w:val="none" w:sz="0" w:space="0" w:color="auto"/>
            <w:right w:val="none" w:sz="0" w:space="0" w:color="auto"/>
          </w:divBdr>
        </w:div>
        <w:div w:id="1084955896">
          <w:marLeft w:val="0"/>
          <w:marRight w:val="0"/>
          <w:marTop w:val="0"/>
          <w:marBottom w:val="0"/>
          <w:divBdr>
            <w:top w:val="none" w:sz="0" w:space="0" w:color="auto"/>
            <w:left w:val="none" w:sz="0" w:space="0" w:color="auto"/>
            <w:bottom w:val="none" w:sz="0" w:space="0" w:color="auto"/>
            <w:right w:val="none" w:sz="0" w:space="0" w:color="auto"/>
          </w:divBdr>
        </w:div>
        <w:div w:id="1726098947">
          <w:marLeft w:val="0"/>
          <w:marRight w:val="0"/>
          <w:marTop w:val="0"/>
          <w:marBottom w:val="0"/>
          <w:divBdr>
            <w:top w:val="none" w:sz="0" w:space="0" w:color="auto"/>
            <w:left w:val="none" w:sz="0" w:space="0" w:color="auto"/>
            <w:bottom w:val="none" w:sz="0" w:space="0" w:color="auto"/>
            <w:right w:val="none" w:sz="0" w:space="0" w:color="auto"/>
          </w:divBdr>
        </w:div>
        <w:div w:id="109767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982</Words>
  <Characters>5403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Fernando Correa Romero</dc:creator>
  <cp:lastModifiedBy>Carlos Fernando Correa Romero</cp:lastModifiedBy>
  <cp:revision>5</cp:revision>
  <dcterms:created xsi:type="dcterms:W3CDTF">2014-03-06T16:23:00Z</dcterms:created>
  <dcterms:modified xsi:type="dcterms:W3CDTF">2014-03-06T21:32:00Z</dcterms:modified>
</cp:coreProperties>
</file>