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29" w:rsidRPr="007B5029" w:rsidRDefault="007B5029" w:rsidP="007B50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029">
        <w:rPr>
          <w:rFonts w:ascii="Times New Roman" w:hAnsi="Times New Roman" w:cs="Times New Roman"/>
          <w:b/>
          <w:i/>
          <w:sz w:val="24"/>
          <w:szCs w:val="24"/>
        </w:rPr>
        <w:t>Emprendimiento Y Gestión</w:t>
      </w:r>
    </w:p>
    <w:p w:rsidR="00732011" w:rsidRPr="007B5029" w:rsidRDefault="007B5029">
      <w:pPr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sz w:val="24"/>
          <w:szCs w:val="24"/>
        </w:rPr>
        <w:t>Nombre: Emily Noble</w:t>
      </w:r>
    </w:p>
    <w:p w:rsidR="0022053E" w:rsidRPr="007B5029" w:rsidRDefault="0022053E">
      <w:pPr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sz w:val="24"/>
          <w:szCs w:val="24"/>
        </w:rPr>
        <w:t>C</w:t>
      </w:r>
      <w:r w:rsidR="007B5029" w:rsidRPr="007B5029">
        <w:rPr>
          <w:rFonts w:ascii="Times New Roman" w:hAnsi="Times New Roman" w:cs="Times New Roman"/>
          <w:sz w:val="24"/>
          <w:szCs w:val="24"/>
        </w:rPr>
        <w:t>urso: 3</w:t>
      </w:r>
      <w:r w:rsidR="007B5029" w:rsidRPr="007B5029">
        <w:rPr>
          <w:rFonts w:ascii="Times New Roman" w:hAnsi="Times New Roman" w:cs="Times New Roman"/>
          <w:sz w:val="24"/>
          <w:szCs w:val="24"/>
          <w:vertAlign w:val="superscript"/>
        </w:rPr>
        <w:t>ro</w:t>
      </w:r>
      <w:r w:rsidR="007B5029" w:rsidRPr="007B5029">
        <w:rPr>
          <w:rFonts w:ascii="Times New Roman" w:hAnsi="Times New Roman" w:cs="Times New Roman"/>
          <w:sz w:val="24"/>
          <w:szCs w:val="24"/>
        </w:rPr>
        <w:t xml:space="preserve"> B.G.U</w:t>
      </w:r>
    </w:p>
    <w:p w:rsidR="0022053E" w:rsidRDefault="0022053E" w:rsidP="002205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02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B5029">
        <w:rPr>
          <w:rFonts w:ascii="Times New Roman" w:hAnsi="Times New Roman" w:cs="Times New Roman"/>
          <w:b/>
          <w:i/>
          <w:sz w:val="24"/>
          <w:szCs w:val="24"/>
        </w:rPr>
        <w:t>ormas</w:t>
      </w:r>
      <w:r w:rsidRPr="007B5029">
        <w:rPr>
          <w:rFonts w:ascii="Times New Roman" w:hAnsi="Times New Roman" w:cs="Times New Roman"/>
          <w:b/>
          <w:i/>
          <w:sz w:val="24"/>
          <w:szCs w:val="24"/>
        </w:rPr>
        <w:t xml:space="preserve"> APA</w:t>
      </w:r>
    </w:p>
    <w:p w:rsidR="007B5029" w:rsidRDefault="007B5029" w:rsidP="002205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5029" w:rsidRPr="007B5029" w:rsidRDefault="00491F9E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B5029" w:rsidRPr="007B5029">
        <w:rPr>
          <w:rFonts w:ascii="Times New Roman" w:hAnsi="Times New Roman" w:cs="Times New Roman"/>
          <w:sz w:val="24"/>
          <w:szCs w:val="24"/>
        </w:rPr>
        <w:t xml:space="preserve">s el estándar adoptado por la Asociación Estadounidense de Psicología (American </w:t>
      </w:r>
      <w:proofErr w:type="spellStart"/>
      <w:r w:rsidR="007B5029" w:rsidRPr="007B5029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="007B5029" w:rsidRPr="007B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29" w:rsidRPr="007B5029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7B5029" w:rsidRPr="007B5029">
        <w:rPr>
          <w:rFonts w:ascii="Times New Roman" w:hAnsi="Times New Roman" w:cs="Times New Roman"/>
          <w:sz w:val="24"/>
          <w:szCs w:val="24"/>
        </w:rPr>
        <w:t xml:space="preserve">) que los autores utilizan al momento de presentar sus </w:t>
      </w:r>
      <w:r>
        <w:rPr>
          <w:rFonts w:ascii="Times New Roman" w:hAnsi="Times New Roman" w:cs="Times New Roman"/>
          <w:sz w:val="24"/>
          <w:szCs w:val="24"/>
        </w:rPr>
        <w:t>trabajos</w:t>
      </w:r>
      <w:r w:rsidR="007B5029" w:rsidRPr="007B5029">
        <w:rPr>
          <w:rFonts w:ascii="Times New Roman" w:hAnsi="Times New Roman" w:cs="Times New Roman"/>
          <w:sz w:val="24"/>
          <w:szCs w:val="24"/>
        </w:rPr>
        <w:t xml:space="preserve">. Según la asociación, se desarrolló para ayudar a la comprensión de </w:t>
      </w:r>
      <w:r w:rsidR="001F2418">
        <w:rPr>
          <w:rFonts w:ascii="Times New Roman" w:hAnsi="Times New Roman" w:cs="Times New Roman"/>
          <w:sz w:val="24"/>
          <w:szCs w:val="24"/>
        </w:rPr>
        <w:t xml:space="preserve">lectura </w:t>
      </w:r>
      <w:r w:rsidR="007B5029" w:rsidRPr="007B5029">
        <w:rPr>
          <w:rFonts w:ascii="Times New Roman" w:hAnsi="Times New Roman" w:cs="Times New Roman"/>
          <w:sz w:val="24"/>
          <w:szCs w:val="24"/>
        </w:rPr>
        <w:t>y del comportamiento, para mayor claridad de la comunicación, y para expresar las ideas con un mínimo de distracción y un máximo de precisión.</w:t>
      </w:r>
    </w:p>
    <w:p w:rsidR="007B5029" w:rsidRPr="007B5029" w:rsidRDefault="001F2418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normas </w:t>
      </w:r>
      <w:r w:rsidR="007B5029" w:rsidRPr="007B5029">
        <w:rPr>
          <w:rFonts w:ascii="Times New Roman" w:hAnsi="Times New Roman" w:cs="Times New Roman"/>
          <w:sz w:val="24"/>
          <w:szCs w:val="24"/>
        </w:rPr>
        <w:t>APA contiene directrices para todos los aspectos relacionados con la redacción</w:t>
      </w:r>
      <w:bookmarkStart w:id="0" w:name="_GoBack"/>
      <w:bookmarkEnd w:id="0"/>
      <w:r w:rsidR="007B5029" w:rsidRPr="007B5029">
        <w:rPr>
          <w:rFonts w:ascii="Times New Roman" w:hAnsi="Times New Roman" w:cs="Times New Roman"/>
          <w:sz w:val="24"/>
          <w:szCs w:val="24"/>
        </w:rPr>
        <w:t>, desde la determinación de la autoría hasta la construcción de un cuadro para evitar el plagio, y para la precisión en las referencias bibliográficas.</w:t>
      </w:r>
      <w:r w:rsidR="007B5029">
        <w:rPr>
          <w:rFonts w:ascii="Times New Roman" w:hAnsi="Times New Roman" w:cs="Times New Roman"/>
          <w:sz w:val="24"/>
          <w:szCs w:val="24"/>
        </w:rPr>
        <w:t xml:space="preserve"> L</w:t>
      </w:r>
      <w:r w:rsidR="007B5029" w:rsidRPr="007B5029">
        <w:rPr>
          <w:rFonts w:ascii="Times New Roman" w:hAnsi="Times New Roman" w:cs="Times New Roman"/>
          <w:sz w:val="24"/>
          <w:szCs w:val="24"/>
        </w:rPr>
        <w:t>as normas APA se enfocan en definir el uso de elementos como:</w:t>
      </w:r>
    </w:p>
    <w:p w:rsidR="007B5029" w:rsidRPr="007B5029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b/>
          <w:i/>
          <w:sz w:val="24"/>
          <w:szCs w:val="24"/>
        </w:rPr>
        <w:t>Papel.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029">
        <w:rPr>
          <w:rFonts w:ascii="Times New Roman" w:hAnsi="Times New Roman" w:cs="Times New Roman"/>
          <w:sz w:val="24"/>
          <w:szCs w:val="24"/>
        </w:rPr>
        <w:t>El tamaño del papel que se debe usar bajo la norma APA es de 21,59×27,94 centímetros. Equivalentes a 8 ½ x 11 pulgadas.</w:t>
      </w:r>
    </w:p>
    <w:p w:rsidR="007B5029" w:rsidRPr="007B5029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b/>
          <w:i/>
          <w:sz w:val="24"/>
          <w:szCs w:val="24"/>
        </w:rPr>
        <w:t xml:space="preserve">Tipo de </w:t>
      </w:r>
      <w:r w:rsidRPr="007B5029">
        <w:rPr>
          <w:rFonts w:ascii="Times New Roman" w:hAnsi="Times New Roman" w:cs="Times New Roman"/>
          <w:b/>
          <w:i/>
          <w:sz w:val="24"/>
          <w:szCs w:val="24"/>
        </w:rPr>
        <w:t>letra.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029">
        <w:rPr>
          <w:rFonts w:ascii="Times New Roman" w:hAnsi="Times New Roman" w:cs="Times New Roman"/>
          <w:sz w:val="24"/>
          <w:szCs w:val="24"/>
        </w:rPr>
        <w:t xml:space="preserve"> Times New </w:t>
      </w:r>
      <w:proofErr w:type="spellStart"/>
      <w:r w:rsidRPr="007B502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B5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029">
        <w:rPr>
          <w:rFonts w:ascii="Times New Roman" w:hAnsi="Times New Roman" w:cs="Times New Roman"/>
          <w:sz w:val="24"/>
          <w:szCs w:val="24"/>
        </w:rPr>
        <w:t>con un tamaño de 12 puntos.</w:t>
      </w:r>
    </w:p>
    <w:p w:rsidR="007B5029" w:rsidRPr="007B5029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sz w:val="24"/>
          <w:szCs w:val="24"/>
        </w:rPr>
        <w:t>El interlineado debe ser con el formato 2.0 y el texto debe estar alineado hacia la izquierda, sin que esté justificado.</w:t>
      </w:r>
    </w:p>
    <w:p w:rsidR="007B5029" w:rsidRPr="007B5029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sz w:val="24"/>
          <w:szCs w:val="24"/>
        </w:rPr>
        <w:t>No se deben utilizar espacios entre párrafos.</w:t>
      </w:r>
    </w:p>
    <w:p w:rsidR="007B5029" w:rsidRPr="007B5029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b/>
          <w:i/>
          <w:sz w:val="24"/>
          <w:szCs w:val="24"/>
        </w:rPr>
        <w:t>Márgenes.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029">
        <w:rPr>
          <w:rFonts w:ascii="Times New Roman" w:hAnsi="Times New Roman" w:cs="Times New Roman"/>
          <w:sz w:val="24"/>
          <w:szCs w:val="24"/>
        </w:rPr>
        <w:t>Todos los márgenes deben ser con un espacio de 2,54 cm/1.</w:t>
      </w:r>
    </w:p>
    <w:p w:rsidR="007B5029" w:rsidRPr="007B5029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sz w:val="24"/>
          <w:szCs w:val="24"/>
        </w:rPr>
        <w:t>La forma correcta de usar sangrías para documentos son 5 espacios en el comienzo de cada párrafo.</w:t>
      </w:r>
    </w:p>
    <w:p w:rsidR="007B5029" w:rsidRPr="007B5029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sz w:val="24"/>
          <w:szCs w:val="24"/>
        </w:rPr>
        <w:t>Las tablas no deben tener ningún tipo de línea que separen las celdas.</w:t>
      </w:r>
    </w:p>
    <w:p w:rsidR="007B5029" w:rsidRDefault="007B5029" w:rsidP="007B5029">
      <w:pPr>
        <w:jc w:val="both"/>
        <w:rPr>
          <w:rFonts w:ascii="Times New Roman" w:hAnsi="Times New Roman" w:cs="Times New Roman"/>
          <w:sz w:val="24"/>
          <w:szCs w:val="24"/>
        </w:rPr>
      </w:pPr>
      <w:r w:rsidRPr="007B5029">
        <w:rPr>
          <w:rFonts w:ascii="Times New Roman" w:hAnsi="Times New Roman" w:cs="Times New Roman"/>
          <w:sz w:val="24"/>
          <w:szCs w:val="24"/>
        </w:rPr>
        <w:t>La redacción debe ser en tercera persona.</w:t>
      </w:r>
    </w:p>
    <w:p w:rsidR="007B5029" w:rsidRPr="007B5029" w:rsidRDefault="007B5029" w:rsidP="007B50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5029" w:rsidRDefault="007B5029" w:rsidP="007B50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029">
        <w:rPr>
          <w:rFonts w:ascii="Times New Roman" w:hAnsi="Times New Roman" w:cs="Times New Roman"/>
          <w:b/>
          <w:i/>
          <w:sz w:val="24"/>
          <w:szCs w:val="24"/>
        </w:rPr>
        <w:t>Comentario:</w:t>
      </w:r>
    </w:p>
    <w:p w:rsidR="0022053E" w:rsidRPr="007B5029" w:rsidRDefault="007B5029" w:rsidP="00220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normas</w:t>
      </w:r>
      <w:r w:rsidR="0022053E" w:rsidRPr="007B5029">
        <w:rPr>
          <w:rFonts w:ascii="Times New Roman" w:hAnsi="Times New Roman" w:cs="Times New Roman"/>
          <w:sz w:val="24"/>
          <w:szCs w:val="24"/>
        </w:rPr>
        <w:t xml:space="preserve"> APA son muy necesarias para poder </w:t>
      </w:r>
      <w:r w:rsidR="00491F9E">
        <w:rPr>
          <w:rFonts w:ascii="Times New Roman" w:hAnsi="Times New Roman" w:cs="Times New Roman"/>
          <w:sz w:val="24"/>
          <w:szCs w:val="24"/>
        </w:rPr>
        <w:t>hacer bien</w:t>
      </w:r>
      <w:r w:rsidR="0022053E" w:rsidRPr="007B5029">
        <w:rPr>
          <w:rFonts w:ascii="Times New Roman" w:hAnsi="Times New Roman" w:cs="Times New Roman"/>
          <w:sz w:val="24"/>
          <w:szCs w:val="24"/>
        </w:rPr>
        <w:t xml:space="preserve"> un trabajo</w:t>
      </w:r>
      <w:r w:rsidR="00491F9E">
        <w:rPr>
          <w:rFonts w:ascii="Times New Roman" w:hAnsi="Times New Roman" w:cs="Times New Roman"/>
          <w:sz w:val="24"/>
          <w:szCs w:val="24"/>
        </w:rPr>
        <w:t>, proyecto o informe, para que el profesor que nos vaya a calificar pueda leer de mejor manera y ponga una buena calificación.</w:t>
      </w:r>
    </w:p>
    <w:sectPr w:rsidR="0022053E" w:rsidRPr="007B5029" w:rsidSect="007B502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3E"/>
    <w:rsid w:val="001F2418"/>
    <w:rsid w:val="0022053E"/>
    <w:rsid w:val="00491F9E"/>
    <w:rsid w:val="00732011"/>
    <w:rsid w:val="007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753D"/>
  <w15:chartTrackingRefBased/>
  <w15:docId w15:val="{F80E2050-9449-40B3-BBB7-5C56767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20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2018</dc:creator>
  <cp:keywords/>
  <dc:description/>
  <cp:lastModifiedBy>RICHAR NOBLE</cp:lastModifiedBy>
  <cp:revision>2</cp:revision>
  <dcterms:created xsi:type="dcterms:W3CDTF">2019-03-23T20:53:00Z</dcterms:created>
  <dcterms:modified xsi:type="dcterms:W3CDTF">2019-03-23T20:53:00Z</dcterms:modified>
</cp:coreProperties>
</file>