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274C" w:rsidRDefault="008F274C" w:rsidP="008F274C">
      <w:pPr>
        <w:spacing w:after="0" w:line="480" w:lineRule="auto"/>
        <w:jc w:val="center"/>
        <w:rPr>
          <w:rFonts w:ascii="Times New Roman" w:hAnsi="Times New Roman" w:cs="Times New Roman"/>
          <w:b/>
          <w:sz w:val="24"/>
          <w:szCs w:val="24"/>
        </w:rPr>
      </w:pPr>
      <w:r w:rsidRPr="008F274C">
        <w:rPr>
          <w:rFonts w:ascii="Times New Roman" w:hAnsi="Times New Roman" w:cs="Times New Roman"/>
          <w:noProof/>
          <w:sz w:val="24"/>
          <w:szCs w:val="24"/>
        </w:rPr>
        <w:drawing>
          <wp:anchor distT="0" distB="0" distL="114300" distR="114300" simplePos="0" relativeHeight="251659264" behindDoc="1" locked="0" layoutInCell="1" allowOverlap="1" wp14:anchorId="7B26EAAA" wp14:editId="1F0577D7">
            <wp:simplePos x="0" y="0"/>
            <wp:positionH relativeFrom="column">
              <wp:posOffset>604520</wp:posOffset>
            </wp:positionH>
            <wp:positionV relativeFrom="paragraph">
              <wp:posOffset>0</wp:posOffset>
            </wp:positionV>
            <wp:extent cx="4561205" cy="809625"/>
            <wp:effectExtent l="0" t="0" r="0" b="9525"/>
            <wp:wrapTopAndBottom/>
            <wp:docPr id="1" name="Imagen 1" descr="http://www.tecnologicopichincha.edu.ec/wp-content/uploads/2015/09/logoITSHCP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http://www.tecnologicopichincha.edu.ec/wp-content/uploads/2015/09/logoITSHCP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61205" cy="809625"/>
                    </a:xfrm>
                    <a:prstGeom prst="rect">
                      <a:avLst/>
                    </a:prstGeom>
                    <a:noFill/>
                  </pic:spPr>
                </pic:pic>
              </a:graphicData>
            </a:graphic>
            <wp14:sizeRelH relativeFrom="page">
              <wp14:pctWidth>0</wp14:pctWidth>
            </wp14:sizeRelH>
            <wp14:sizeRelV relativeFrom="page">
              <wp14:pctHeight>0</wp14:pctHeight>
            </wp14:sizeRelV>
          </wp:anchor>
        </w:drawing>
      </w:r>
    </w:p>
    <w:p w:rsidR="008F274C" w:rsidRDefault="008F274C" w:rsidP="008F274C">
      <w:pPr>
        <w:spacing w:after="0" w:line="480" w:lineRule="auto"/>
        <w:jc w:val="center"/>
        <w:rPr>
          <w:rFonts w:ascii="Times New Roman" w:hAnsi="Times New Roman" w:cs="Times New Roman"/>
          <w:b/>
          <w:sz w:val="24"/>
          <w:szCs w:val="24"/>
        </w:rPr>
      </w:pPr>
      <w:r w:rsidRPr="008F274C">
        <w:rPr>
          <w:rFonts w:ascii="Times New Roman" w:hAnsi="Times New Roman" w:cs="Times New Roman"/>
          <w:b/>
          <w:sz w:val="24"/>
          <w:szCs w:val="24"/>
        </w:rPr>
        <w:t>INSTITUTO TECNOLÓGICO SUPERIOR HONORABLE</w:t>
      </w:r>
      <w:r>
        <w:rPr>
          <w:rFonts w:ascii="Times New Roman" w:hAnsi="Times New Roman" w:cs="Times New Roman"/>
          <w:b/>
          <w:sz w:val="24"/>
          <w:szCs w:val="24"/>
        </w:rPr>
        <w:t xml:space="preserve"> </w:t>
      </w:r>
      <w:r w:rsidRPr="008F274C">
        <w:rPr>
          <w:rFonts w:ascii="Times New Roman" w:hAnsi="Times New Roman" w:cs="Times New Roman"/>
          <w:b/>
          <w:sz w:val="24"/>
          <w:szCs w:val="24"/>
        </w:rPr>
        <w:t>CONSEJO PROVINCIAL DE PICHINCHA</w:t>
      </w:r>
    </w:p>
    <w:p w:rsidR="008F274C" w:rsidRPr="008F274C" w:rsidRDefault="008F274C" w:rsidP="008F274C">
      <w:pPr>
        <w:spacing w:after="0" w:line="480" w:lineRule="auto"/>
        <w:jc w:val="center"/>
        <w:rPr>
          <w:rFonts w:ascii="Times New Roman" w:hAnsi="Times New Roman" w:cs="Times New Roman"/>
          <w:b/>
          <w:sz w:val="24"/>
          <w:szCs w:val="24"/>
        </w:rPr>
      </w:pPr>
    </w:p>
    <w:p w:rsidR="008F274C" w:rsidRDefault="008F274C" w:rsidP="008F274C">
      <w:pPr>
        <w:tabs>
          <w:tab w:val="left" w:pos="405"/>
        </w:tabs>
        <w:spacing w:after="0" w:line="480" w:lineRule="auto"/>
        <w:jc w:val="center"/>
        <w:rPr>
          <w:rFonts w:ascii="Times New Roman" w:hAnsi="Times New Roman" w:cs="Times New Roman"/>
          <w:b/>
          <w:sz w:val="24"/>
          <w:szCs w:val="24"/>
        </w:rPr>
      </w:pPr>
      <w:r w:rsidRPr="008F274C">
        <w:rPr>
          <w:rFonts w:ascii="Times New Roman" w:hAnsi="Times New Roman" w:cs="Times New Roman"/>
          <w:b/>
          <w:sz w:val="24"/>
          <w:szCs w:val="24"/>
        </w:rPr>
        <w:t>TECNOLOGÍA EN ADMINISTRACIÓN DE EMPRESAS</w:t>
      </w:r>
    </w:p>
    <w:p w:rsidR="008F274C" w:rsidRPr="008F274C" w:rsidRDefault="008F274C" w:rsidP="008F274C">
      <w:pPr>
        <w:tabs>
          <w:tab w:val="left" w:pos="405"/>
        </w:tabs>
        <w:spacing w:after="0" w:line="480" w:lineRule="auto"/>
        <w:jc w:val="center"/>
        <w:rPr>
          <w:rFonts w:ascii="Times New Roman" w:hAnsi="Times New Roman" w:cs="Times New Roman"/>
          <w:b/>
          <w:sz w:val="24"/>
          <w:szCs w:val="24"/>
        </w:rPr>
      </w:pPr>
    </w:p>
    <w:p w:rsidR="008F274C" w:rsidRDefault="005D7BC0" w:rsidP="008F274C">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FALLAS EN LOS EMPRENDIMIENTOS</w:t>
      </w:r>
    </w:p>
    <w:p w:rsidR="008F274C" w:rsidRPr="008F274C" w:rsidRDefault="008F274C" w:rsidP="008F274C">
      <w:pPr>
        <w:spacing w:after="0" w:line="480" w:lineRule="auto"/>
        <w:jc w:val="center"/>
        <w:rPr>
          <w:rFonts w:ascii="Times New Roman" w:hAnsi="Times New Roman" w:cs="Times New Roman"/>
          <w:b/>
          <w:sz w:val="24"/>
          <w:szCs w:val="24"/>
        </w:rPr>
      </w:pPr>
    </w:p>
    <w:p w:rsidR="008F274C" w:rsidRPr="008F274C" w:rsidRDefault="008F274C" w:rsidP="008F274C">
      <w:pPr>
        <w:spacing w:after="0" w:line="480" w:lineRule="auto"/>
        <w:jc w:val="center"/>
        <w:rPr>
          <w:rFonts w:ascii="Times New Roman" w:hAnsi="Times New Roman" w:cs="Times New Roman"/>
          <w:b/>
          <w:sz w:val="24"/>
          <w:szCs w:val="24"/>
        </w:rPr>
      </w:pPr>
      <w:r w:rsidRPr="008F274C">
        <w:rPr>
          <w:rFonts w:ascii="Times New Roman" w:hAnsi="Times New Roman" w:cs="Times New Roman"/>
          <w:b/>
          <w:sz w:val="24"/>
          <w:szCs w:val="24"/>
        </w:rPr>
        <w:t>AUTOR</w:t>
      </w:r>
      <w:r w:rsidR="00525FC5">
        <w:rPr>
          <w:rFonts w:ascii="Times New Roman" w:hAnsi="Times New Roman" w:cs="Times New Roman"/>
          <w:b/>
          <w:sz w:val="24"/>
          <w:szCs w:val="24"/>
        </w:rPr>
        <w:t>A</w:t>
      </w:r>
      <w:r w:rsidRPr="008F274C">
        <w:rPr>
          <w:rFonts w:ascii="Times New Roman" w:hAnsi="Times New Roman" w:cs="Times New Roman"/>
          <w:b/>
          <w:sz w:val="24"/>
          <w:szCs w:val="24"/>
        </w:rPr>
        <w:t>:</w:t>
      </w:r>
    </w:p>
    <w:p w:rsidR="008F274C" w:rsidRDefault="008F274C" w:rsidP="008F274C">
      <w:pPr>
        <w:spacing w:after="0" w:line="480" w:lineRule="auto"/>
        <w:jc w:val="center"/>
        <w:rPr>
          <w:rFonts w:ascii="Times New Roman" w:hAnsi="Times New Roman" w:cs="Times New Roman"/>
          <w:b/>
          <w:sz w:val="24"/>
          <w:szCs w:val="24"/>
        </w:rPr>
      </w:pPr>
      <w:r w:rsidRPr="008F274C">
        <w:rPr>
          <w:rFonts w:ascii="Times New Roman" w:hAnsi="Times New Roman" w:cs="Times New Roman"/>
          <w:b/>
          <w:sz w:val="24"/>
          <w:szCs w:val="24"/>
        </w:rPr>
        <w:t>LUC</w:t>
      </w:r>
      <w:r>
        <w:rPr>
          <w:rFonts w:ascii="Times New Roman" w:hAnsi="Times New Roman" w:cs="Times New Roman"/>
          <w:b/>
          <w:sz w:val="24"/>
          <w:szCs w:val="24"/>
        </w:rPr>
        <w:t>Í</w:t>
      </w:r>
      <w:r w:rsidRPr="008F274C">
        <w:rPr>
          <w:rFonts w:ascii="Times New Roman" w:hAnsi="Times New Roman" w:cs="Times New Roman"/>
          <w:b/>
          <w:sz w:val="24"/>
          <w:szCs w:val="24"/>
        </w:rPr>
        <w:t>A ESCOBAR</w:t>
      </w:r>
    </w:p>
    <w:p w:rsidR="008F274C" w:rsidRDefault="008F274C" w:rsidP="008F274C">
      <w:pPr>
        <w:spacing w:after="0" w:line="480" w:lineRule="auto"/>
        <w:jc w:val="center"/>
        <w:rPr>
          <w:rFonts w:ascii="Times New Roman" w:hAnsi="Times New Roman" w:cs="Times New Roman"/>
          <w:b/>
          <w:sz w:val="24"/>
          <w:szCs w:val="24"/>
        </w:rPr>
      </w:pPr>
    </w:p>
    <w:p w:rsidR="00525FC5" w:rsidRPr="008F274C" w:rsidRDefault="00525FC5" w:rsidP="008F274C">
      <w:pPr>
        <w:spacing w:after="0" w:line="480" w:lineRule="auto"/>
        <w:jc w:val="center"/>
        <w:rPr>
          <w:rFonts w:ascii="Times New Roman" w:hAnsi="Times New Roman" w:cs="Times New Roman"/>
          <w:b/>
          <w:sz w:val="24"/>
          <w:szCs w:val="24"/>
        </w:rPr>
      </w:pPr>
    </w:p>
    <w:p w:rsidR="008F274C" w:rsidRDefault="008F274C" w:rsidP="008F274C">
      <w:pPr>
        <w:spacing w:after="0" w:line="480" w:lineRule="auto"/>
        <w:jc w:val="center"/>
        <w:rPr>
          <w:rFonts w:ascii="Times New Roman" w:hAnsi="Times New Roman" w:cs="Times New Roman"/>
          <w:b/>
          <w:sz w:val="24"/>
          <w:szCs w:val="24"/>
        </w:rPr>
      </w:pPr>
      <w:r w:rsidRPr="008F274C">
        <w:rPr>
          <w:rFonts w:ascii="Times New Roman" w:hAnsi="Times New Roman" w:cs="Times New Roman"/>
          <w:b/>
          <w:sz w:val="24"/>
          <w:szCs w:val="24"/>
        </w:rPr>
        <w:t>33 AEQ 2</w:t>
      </w:r>
    </w:p>
    <w:p w:rsidR="008F274C" w:rsidRDefault="008F274C" w:rsidP="008F274C">
      <w:pPr>
        <w:spacing w:after="0" w:line="480" w:lineRule="auto"/>
        <w:jc w:val="center"/>
        <w:rPr>
          <w:rFonts w:ascii="Times New Roman" w:hAnsi="Times New Roman" w:cs="Times New Roman"/>
          <w:b/>
          <w:sz w:val="24"/>
          <w:szCs w:val="24"/>
        </w:rPr>
      </w:pPr>
    </w:p>
    <w:p w:rsidR="00C900FD" w:rsidRPr="008F274C" w:rsidRDefault="00C900FD" w:rsidP="008F274C">
      <w:pPr>
        <w:spacing w:after="0" w:line="480" w:lineRule="auto"/>
        <w:jc w:val="center"/>
        <w:rPr>
          <w:rFonts w:ascii="Times New Roman" w:hAnsi="Times New Roman" w:cs="Times New Roman"/>
          <w:b/>
          <w:sz w:val="24"/>
          <w:szCs w:val="24"/>
        </w:rPr>
      </w:pPr>
    </w:p>
    <w:p w:rsidR="008F274C" w:rsidRDefault="005D7BC0" w:rsidP="008F274C">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EMPRENDIMIENTO</w:t>
      </w:r>
    </w:p>
    <w:p w:rsidR="008F274C" w:rsidRDefault="008F274C" w:rsidP="008F274C">
      <w:pPr>
        <w:spacing w:after="0" w:line="480" w:lineRule="auto"/>
        <w:jc w:val="center"/>
        <w:rPr>
          <w:rFonts w:ascii="Times New Roman" w:hAnsi="Times New Roman" w:cs="Times New Roman"/>
          <w:b/>
          <w:sz w:val="24"/>
          <w:szCs w:val="24"/>
        </w:rPr>
      </w:pPr>
    </w:p>
    <w:p w:rsidR="005D7BC0" w:rsidRPr="008F274C" w:rsidRDefault="005D7BC0" w:rsidP="008F274C">
      <w:pPr>
        <w:spacing w:after="0" w:line="480" w:lineRule="auto"/>
        <w:jc w:val="center"/>
        <w:rPr>
          <w:rFonts w:ascii="Times New Roman" w:hAnsi="Times New Roman" w:cs="Times New Roman"/>
          <w:b/>
          <w:sz w:val="24"/>
          <w:szCs w:val="24"/>
        </w:rPr>
      </w:pPr>
    </w:p>
    <w:p w:rsidR="008F274C" w:rsidRPr="008F274C" w:rsidRDefault="008F274C" w:rsidP="008F274C">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DOCENTE</w:t>
      </w:r>
    </w:p>
    <w:p w:rsidR="00C900FD" w:rsidRDefault="005D7BC0" w:rsidP="008F274C">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GUSTAVO BAEZ ITURRALDE</w:t>
      </w:r>
    </w:p>
    <w:p w:rsidR="00C900FD" w:rsidRDefault="00C900FD" w:rsidP="008F274C">
      <w:pPr>
        <w:spacing w:after="0" w:line="480" w:lineRule="auto"/>
        <w:jc w:val="center"/>
        <w:rPr>
          <w:rFonts w:ascii="Times New Roman" w:hAnsi="Times New Roman" w:cs="Times New Roman"/>
          <w:b/>
          <w:sz w:val="24"/>
          <w:szCs w:val="24"/>
        </w:rPr>
      </w:pPr>
    </w:p>
    <w:p w:rsidR="00C900FD" w:rsidRDefault="00C900FD" w:rsidP="008F274C">
      <w:pPr>
        <w:spacing w:after="0" w:line="480" w:lineRule="auto"/>
        <w:jc w:val="center"/>
        <w:rPr>
          <w:rFonts w:ascii="Times New Roman" w:hAnsi="Times New Roman" w:cs="Times New Roman"/>
          <w:b/>
          <w:sz w:val="24"/>
          <w:szCs w:val="24"/>
        </w:rPr>
      </w:pPr>
    </w:p>
    <w:p w:rsidR="00907709" w:rsidRDefault="008F274C" w:rsidP="008F274C">
      <w:pPr>
        <w:spacing w:after="0" w:line="480" w:lineRule="auto"/>
        <w:jc w:val="center"/>
        <w:rPr>
          <w:rFonts w:ascii="Times New Roman" w:hAnsi="Times New Roman" w:cs="Times New Roman"/>
          <w:b/>
          <w:sz w:val="24"/>
          <w:szCs w:val="24"/>
        </w:rPr>
        <w:sectPr w:rsidR="00907709" w:rsidSect="00907709">
          <w:headerReference w:type="default" r:id="rId9"/>
          <w:pgSz w:w="11906" w:h="16838"/>
          <w:pgMar w:top="1440" w:right="1440" w:bottom="1440" w:left="1440" w:header="709" w:footer="709" w:gutter="0"/>
          <w:pgNumType w:start="1"/>
          <w:cols w:space="708"/>
          <w:vAlign w:val="center"/>
          <w:docGrid w:linePitch="360"/>
        </w:sectPr>
      </w:pPr>
      <w:r w:rsidRPr="008F274C">
        <w:rPr>
          <w:rFonts w:ascii="Times New Roman" w:hAnsi="Times New Roman" w:cs="Times New Roman"/>
          <w:b/>
          <w:sz w:val="24"/>
          <w:szCs w:val="24"/>
        </w:rPr>
        <w:t xml:space="preserve">QUITO, </w:t>
      </w:r>
      <w:r w:rsidR="005D7BC0">
        <w:rPr>
          <w:rFonts w:ascii="Times New Roman" w:hAnsi="Times New Roman" w:cs="Times New Roman"/>
          <w:b/>
          <w:sz w:val="24"/>
          <w:szCs w:val="24"/>
        </w:rPr>
        <w:t>2018</w:t>
      </w:r>
    </w:p>
    <w:p w:rsidR="005D7BC0" w:rsidRDefault="00F84A52" w:rsidP="008F274C">
      <w:pPr>
        <w:spacing w:after="0" w:line="480" w:lineRule="auto"/>
        <w:jc w:val="center"/>
        <w:rPr>
          <w:rFonts w:ascii="Times New Roman" w:hAnsi="Times New Roman" w:cs="Times New Roman"/>
          <w:b/>
          <w:sz w:val="24"/>
          <w:szCs w:val="24"/>
        </w:rPr>
      </w:pPr>
      <w:r w:rsidRPr="00F84A52">
        <w:rPr>
          <w:rFonts w:ascii="Times New Roman" w:hAnsi="Times New Roman" w:cs="Times New Roman"/>
          <w:b/>
          <w:sz w:val="24"/>
          <w:szCs w:val="24"/>
        </w:rPr>
        <w:lastRenderedPageBreak/>
        <w:t>¿</w:t>
      </w:r>
      <w:r>
        <w:rPr>
          <w:rFonts w:ascii="Times New Roman" w:hAnsi="Times New Roman" w:cs="Times New Roman"/>
          <w:b/>
          <w:sz w:val="24"/>
          <w:szCs w:val="24"/>
        </w:rPr>
        <w:t>P</w:t>
      </w:r>
      <w:r w:rsidRPr="00F84A52">
        <w:rPr>
          <w:rFonts w:ascii="Times New Roman" w:hAnsi="Times New Roman" w:cs="Times New Roman"/>
          <w:b/>
          <w:sz w:val="24"/>
          <w:szCs w:val="24"/>
        </w:rPr>
        <w:t>or qué falla</w:t>
      </w:r>
      <w:r w:rsidR="000F6E3B">
        <w:rPr>
          <w:rFonts w:ascii="Times New Roman" w:hAnsi="Times New Roman" w:cs="Times New Roman"/>
          <w:b/>
          <w:sz w:val="24"/>
          <w:szCs w:val="24"/>
        </w:rPr>
        <w:t>n</w:t>
      </w:r>
      <w:r w:rsidRPr="00F84A52">
        <w:rPr>
          <w:rFonts w:ascii="Times New Roman" w:hAnsi="Times New Roman" w:cs="Times New Roman"/>
          <w:b/>
          <w:sz w:val="24"/>
          <w:szCs w:val="24"/>
        </w:rPr>
        <w:t xml:space="preserve"> los emprendimientos</w:t>
      </w:r>
      <w:r w:rsidR="00355586">
        <w:rPr>
          <w:rFonts w:ascii="Times New Roman" w:hAnsi="Times New Roman" w:cs="Times New Roman"/>
          <w:b/>
          <w:sz w:val="24"/>
          <w:szCs w:val="24"/>
        </w:rPr>
        <w:t>?</w:t>
      </w:r>
    </w:p>
    <w:p w:rsidR="002A6AC0" w:rsidRDefault="002A6AC0" w:rsidP="008F274C">
      <w:pPr>
        <w:spacing w:after="0" w:line="480" w:lineRule="auto"/>
        <w:jc w:val="center"/>
        <w:rPr>
          <w:rFonts w:ascii="Times New Roman" w:hAnsi="Times New Roman" w:cs="Times New Roman"/>
          <w:b/>
          <w:sz w:val="24"/>
          <w:szCs w:val="24"/>
        </w:rPr>
      </w:pPr>
    </w:p>
    <w:p w:rsidR="00F84A52" w:rsidRDefault="008A4780" w:rsidP="00907709">
      <w:pPr>
        <w:spacing w:after="0" w:line="480" w:lineRule="auto"/>
        <w:ind w:firstLine="425"/>
        <w:rPr>
          <w:rFonts w:ascii="Times New Roman" w:hAnsi="Times New Roman" w:cs="Times New Roman"/>
          <w:sz w:val="24"/>
          <w:szCs w:val="24"/>
        </w:rPr>
      </w:pPr>
      <w:r w:rsidRPr="00176A11">
        <w:rPr>
          <w:rFonts w:ascii="Times New Roman" w:hAnsi="Times New Roman" w:cs="Times New Roman"/>
          <w:sz w:val="24"/>
          <w:szCs w:val="24"/>
        </w:rPr>
        <w:t xml:space="preserve">Un </w:t>
      </w:r>
      <w:r w:rsidR="00176A11">
        <w:rPr>
          <w:rFonts w:ascii="Times New Roman" w:hAnsi="Times New Roman" w:cs="Times New Roman"/>
          <w:sz w:val="24"/>
          <w:szCs w:val="24"/>
        </w:rPr>
        <w:t>emprendimiento es una iniciativa de un individuo que asume un riesgo económico</w:t>
      </w:r>
      <w:r w:rsidR="00EB113C">
        <w:rPr>
          <w:rFonts w:ascii="Times New Roman" w:hAnsi="Times New Roman" w:cs="Times New Roman"/>
          <w:sz w:val="24"/>
          <w:szCs w:val="24"/>
        </w:rPr>
        <w:t xml:space="preserve"> o que invierte recursos con el objetivo de </w:t>
      </w:r>
      <w:r w:rsidR="00066A8B">
        <w:rPr>
          <w:rFonts w:ascii="Times New Roman" w:hAnsi="Times New Roman" w:cs="Times New Roman"/>
          <w:sz w:val="24"/>
          <w:szCs w:val="24"/>
        </w:rPr>
        <w:t>aprovechar una oportunidad que brinda el mercado.</w:t>
      </w:r>
    </w:p>
    <w:p w:rsidR="00066A8B" w:rsidRDefault="00066A8B" w:rsidP="00907709">
      <w:pPr>
        <w:spacing w:after="0" w:line="480" w:lineRule="auto"/>
        <w:ind w:firstLine="425"/>
        <w:rPr>
          <w:rFonts w:ascii="Times New Roman" w:hAnsi="Times New Roman" w:cs="Times New Roman"/>
          <w:sz w:val="24"/>
          <w:szCs w:val="24"/>
        </w:rPr>
      </w:pPr>
      <w:r>
        <w:rPr>
          <w:rFonts w:ascii="Times New Roman" w:hAnsi="Times New Roman" w:cs="Times New Roman"/>
          <w:sz w:val="24"/>
          <w:szCs w:val="24"/>
        </w:rPr>
        <w:t>El sujeto que inicia un negocio o que crea una pequeña empresa por su propia iniciativa se conoce como emprendedor. En épocas de crisis</w:t>
      </w:r>
      <w:r w:rsidR="0054259F">
        <w:rPr>
          <w:rFonts w:ascii="Times New Roman" w:hAnsi="Times New Roman" w:cs="Times New Roman"/>
          <w:sz w:val="24"/>
          <w:szCs w:val="24"/>
        </w:rPr>
        <w:t>, los emprendimientos suelen representar una salida (o, al menos, una posibilidad de crecimiento) para las personas que se encuentran en una situación de desempleo.</w:t>
      </w:r>
      <w:bookmarkStart w:id="0" w:name="_GoBack"/>
      <w:bookmarkEnd w:id="0"/>
    </w:p>
    <w:p w:rsidR="00D95231" w:rsidRDefault="00D95231" w:rsidP="00D95231">
      <w:pPr>
        <w:spacing w:after="0" w:line="480" w:lineRule="auto"/>
        <w:ind w:firstLine="425"/>
        <w:rPr>
          <w:rFonts w:ascii="Times New Roman" w:hAnsi="Times New Roman" w:cs="Times New Roman"/>
          <w:sz w:val="24"/>
          <w:szCs w:val="24"/>
        </w:rPr>
      </w:pPr>
      <w:r>
        <w:rPr>
          <w:rFonts w:ascii="Times New Roman" w:hAnsi="Times New Roman" w:cs="Times New Roman"/>
          <w:sz w:val="24"/>
          <w:szCs w:val="24"/>
        </w:rPr>
        <w:t xml:space="preserve">Todo emprendimiento nace de una idea que, por diversas razones, despierta en una o más personas e interés suficiente como para embarcarse en un arduo e incierto viaje que tiene como objetico hacer realidad dicha idea. En la actualidad, gracias a las posibilidades que brinda la tecnología, no siempre es necesario contar con dinero para emprender un negocio; pero ciertos elementos, tales como voluntad, la perseverancia y la determinación, siguen siendo </w:t>
      </w:r>
      <w:r w:rsidR="00B00C2B">
        <w:rPr>
          <w:rFonts w:ascii="Times New Roman" w:hAnsi="Times New Roman" w:cs="Times New Roman"/>
          <w:sz w:val="24"/>
          <w:szCs w:val="24"/>
        </w:rPr>
        <w:t>indispensables</w:t>
      </w:r>
      <w:r>
        <w:rPr>
          <w:rFonts w:ascii="Times New Roman" w:hAnsi="Times New Roman" w:cs="Times New Roman"/>
          <w:sz w:val="24"/>
          <w:szCs w:val="24"/>
        </w:rPr>
        <w:t>.</w:t>
      </w:r>
    </w:p>
    <w:p w:rsidR="00997CB2" w:rsidRDefault="00997CB2" w:rsidP="00D95231">
      <w:pPr>
        <w:spacing w:after="0" w:line="480" w:lineRule="auto"/>
        <w:ind w:firstLine="425"/>
        <w:rPr>
          <w:rFonts w:ascii="Times New Roman" w:hAnsi="Times New Roman" w:cs="Times New Roman"/>
          <w:sz w:val="24"/>
          <w:szCs w:val="24"/>
        </w:rPr>
      </w:pPr>
    </w:p>
    <w:p w:rsidR="00D95231" w:rsidRDefault="00D95231" w:rsidP="00D95231">
      <w:pPr>
        <w:spacing w:after="0" w:line="480" w:lineRule="auto"/>
        <w:ind w:firstLine="425"/>
        <w:rPr>
          <w:rFonts w:ascii="Times New Roman" w:hAnsi="Times New Roman" w:cs="Times New Roman"/>
          <w:sz w:val="24"/>
          <w:szCs w:val="24"/>
        </w:rPr>
      </w:pPr>
      <w:r>
        <w:rPr>
          <w:rFonts w:ascii="Times New Roman" w:hAnsi="Times New Roman" w:cs="Times New Roman"/>
          <w:sz w:val="24"/>
          <w:szCs w:val="24"/>
        </w:rPr>
        <w:t xml:space="preserve"> </w:t>
      </w:r>
      <w:r w:rsidR="00743512">
        <w:rPr>
          <w:rFonts w:ascii="Times New Roman" w:hAnsi="Times New Roman" w:cs="Times New Roman"/>
          <w:sz w:val="24"/>
          <w:szCs w:val="24"/>
        </w:rPr>
        <w:t>Uno de los errores más comunes por parte de los empre</w:t>
      </w:r>
      <w:r w:rsidR="00997CB2">
        <w:rPr>
          <w:rFonts w:ascii="Times New Roman" w:hAnsi="Times New Roman" w:cs="Times New Roman"/>
          <w:sz w:val="24"/>
          <w:szCs w:val="24"/>
        </w:rPr>
        <w:t xml:space="preserve">ndedores primerizos es pretender obtener ganancias durante los primeros dos o tres meses. Los resultados positivos comienzan a verse pasados los seis meses, aunque muchas veces es necesario un año de actividad ininterrumpida. Es por esto </w:t>
      </w:r>
      <w:proofErr w:type="gramStart"/>
      <w:r w:rsidR="00997CB2">
        <w:rPr>
          <w:rFonts w:ascii="Times New Roman" w:hAnsi="Times New Roman" w:cs="Times New Roman"/>
          <w:sz w:val="24"/>
          <w:szCs w:val="24"/>
        </w:rPr>
        <w:t>que</w:t>
      </w:r>
      <w:proofErr w:type="gramEnd"/>
      <w:r w:rsidR="00997CB2">
        <w:rPr>
          <w:rFonts w:ascii="Times New Roman" w:hAnsi="Times New Roman" w:cs="Times New Roman"/>
          <w:sz w:val="24"/>
          <w:szCs w:val="24"/>
        </w:rPr>
        <w:t xml:space="preserve"> un buen emprendimiento solo existe si lo encaran personas decididas a enfrentar la adversidad y a seguir luchando sin excepción, tanto contra los reveses de la economía como la falta de lealtad de la competencia. </w:t>
      </w:r>
    </w:p>
    <w:p w:rsidR="003403E0" w:rsidRDefault="003403E0" w:rsidP="003403E0">
      <w:pPr>
        <w:spacing w:after="0" w:line="480" w:lineRule="auto"/>
        <w:ind w:firstLine="425"/>
        <w:rPr>
          <w:rFonts w:ascii="Times New Roman" w:hAnsi="Times New Roman" w:cs="Times New Roman"/>
          <w:sz w:val="24"/>
          <w:szCs w:val="24"/>
        </w:rPr>
      </w:pPr>
      <w:r>
        <w:rPr>
          <w:rFonts w:ascii="Times New Roman" w:hAnsi="Times New Roman" w:cs="Times New Roman"/>
          <w:sz w:val="24"/>
          <w:szCs w:val="24"/>
        </w:rPr>
        <w:t>Los ¿por qué? de las fallas en los emprendimientos son los siguientes:</w:t>
      </w:r>
    </w:p>
    <w:p w:rsidR="003403E0" w:rsidRPr="002A6AC0" w:rsidRDefault="003403E0" w:rsidP="002A6AC0">
      <w:pPr>
        <w:pStyle w:val="Prrafodelista"/>
        <w:numPr>
          <w:ilvl w:val="0"/>
          <w:numId w:val="7"/>
        </w:numPr>
        <w:spacing w:after="0" w:line="480" w:lineRule="auto"/>
        <w:rPr>
          <w:rFonts w:ascii="Times New Roman" w:hAnsi="Times New Roman" w:cs="Times New Roman"/>
          <w:sz w:val="24"/>
          <w:szCs w:val="24"/>
        </w:rPr>
      </w:pPr>
      <w:r w:rsidRPr="002A6AC0">
        <w:rPr>
          <w:rFonts w:ascii="Times New Roman" w:hAnsi="Times New Roman" w:cs="Times New Roman"/>
          <w:sz w:val="24"/>
          <w:szCs w:val="24"/>
        </w:rPr>
        <w:t>Porque emprendemos un negocio sin el conocimiento apropiado; si vamos a iniciar un nuevo emprendimiento debemos juntarnos con gente que conoce bien el proyecto, eso nos dará seguridad y nos mostrará el camino correcto.</w:t>
      </w:r>
    </w:p>
    <w:p w:rsidR="003403E0" w:rsidRPr="002A6AC0" w:rsidRDefault="003403E0" w:rsidP="002A6AC0">
      <w:pPr>
        <w:pStyle w:val="Prrafodelista"/>
        <w:numPr>
          <w:ilvl w:val="0"/>
          <w:numId w:val="7"/>
        </w:numPr>
        <w:spacing w:after="0" w:line="480" w:lineRule="auto"/>
        <w:rPr>
          <w:rFonts w:ascii="Times New Roman" w:hAnsi="Times New Roman" w:cs="Times New Roman"/>
          <w:sz w:val="24"/>
          <w:szCs w:val="24"/>
        </w:rPr>
      </w:pPr>
      <w:r w:rsidRPr="002A6AC0">
        <w:rPr>
          <w:rFonts w:ascii="Times New Roman" w:hAnsi="Times New Roman" w:cs="Times New Roman"/>
          <w:sz w:val="24"/>
          <w:szCs w:val="24"/>
        </w:rPr>
        <w:t>Porque no contamos con una planificación; debemos planear lo más profundamente posible para que no fallen los recursos, al planificar se debe tener en cuenta los recursos humanos, la inversión necesaria por mes, el mercado, la competencia, el consumidor y detectar factores claves de éxito.</w:t>
      </w:r>
    </w:p>
    <w:p w:rsidR="003403E0" w:rsidRPr="002A6AC0" w:rsidRDefault="003403E0" w:rsidP="002A6AC0">
      <w:pPr>
        <w:pStyle w:val="Prrafodelista"/>
        <w:numPr>
          <w:ilvl w:val="0"/>
          <w:numId w:val="7"/>
        </w:numPr>
        <w:spacing w:after="0" w:line="480" w:lineRule="auto"/>
        <w:rPr>
          <w:rFonts w:ascii="Times New Roman" w:hAnsi="Times New Roman" w:cs="Times New Roman"/>
          <w:sz w:val="24"/>
          <w:szCs w:val="24"/>
        </w:rPr>
      </w:pPr>
      <w:r w:rsidRPr="002A6AC0">
        <w:rPr>
          <w:rFonts w:ascii="Times New Roman" w:hAnsi="Times New Roman" w:cs="Times New Roman"/>
          <w:sz w:val="24"/>
          <w:szCs w:val="24"/>
        </w:rPr>
        <w:t xml:space="preserve">Porque le damos poca importancia a los recursos económicos; </w:t>
      </w:r>
      <w:r w:rsidR="00C9016C" w:rsidRPr="002A6AC0">
        <w:rPr>
          <w:rFonts w:ascii="Times New Roman" w:hAnsi="Times New Roman" w:cs="Times New Roman"/>
          <w:sz w:val="24"/>
          <w:szCs w:val="24"/>
        </w:rPr>
        <w:t>se debe revisar con mucho cuidado la provisión de los fondos para el proyecto.</w:t>
      </w:r>
    </w:p>
    <w:p w:rsidR="00C9016C" w:rsidRPr="002A6AC0" w:rsidRDefault="00C9016C" w:rsidP="002A6AC0">
      <w:pPr>
        <w:pStyle w:val="Prrafodelista"/>
        <w:numPr>
          <w:ilvl w:val="0"/>
          <w:numId w:val="7"/>
        </w:numPr>
        <w:spacing w:after="0" w:line="480" w:lineRule="auto"/>
        <w:rPr>
          <w:rFonts w:ascii="Times New Roman" w:hAnsi="Times New Roman" w:cs="Times New Roman"/>
          <w:sz w:val="24"/>
          <w:szCs w:val="24"/>
        </w:rPr>
      </w:pPr>
      <w:r w:rsidRPr="002A6AC0">
        <w:rPr>
          <w:rFonts w:ascii="Times New Roman" w:hAnsi="Times New Roman" w:cs="Times New Roman"/>
          <w:sz w:val="24"/>
          <w:szCs w:val="24"/>
        </w:rPr>
        <w:t>Porque no conformamos un equipo por afinidad; debemos buscar personas por sus conocimientos o su capacidad, que nos ayuden a cubrir las debilidades y que sean un complemento de ayuda.</w:t>
      </w:r>
    </w:p>
    <w:p w:rsidR="00C9016C" w:rsidRPr="002A6AC0" w:rsidRDefault="00C9016C" w:rsidP="002A6AC0">
      <w:pPr>
        <w:pStyle w:val="Prrafodelista"/>
        <w:numPr>
          <w:ilvl w:val="0"/>
          <w:numId w:val="7"/>
        </w:numPr>
        <w:spacing w:after="0" w:line="480" w:lineRule="auto"/>
        <w:rPr>
          <w:rFonts w:ascii="Times New Roman" w:hAnsi="Times New Roman" w:cs="Times New Roman"/>
          <w:sz w:val="24"/>
          <w:szCs w:val="24"/>
        </w:rPr>
      </w:pPr>
      <w:r w:rsidRPr="002A6AC0">
        <w:rPr>
          <w:rFonts w:ascii="Times New Roman" w:hAnsi="Times New Roman" w:cs="Times New Roman"/>
          <w:sz w:val="24"/>
          <w:szCs w:val="24"/>
        </w:rPr>
        <w:t xml:space="preserve">Porque no sabemos administrar; si administrar no es nuestro fuerte, debemos buscar a la persona adecuada, es importante tener alguien que nos diga si realmente estamos perdiendo o ganando, si estamos al día con trámites o actualizaciones. </w:t>
      </w:r>
    </w:p>
    <w:p w:rsidR="00C9016C" w:rsidRPr="002A6AC0" w:rsidRDefault="00C9016C" w:rsidP="002A6AC0">
      <w:pPr>
        <w:pStyle w:val="Prrafodelista"/>
        <w:numPr>
          <w:ilvl w:val="0"/>
          <w:numId w:val="7"/>
        </w:numPr>
        <w:spacing w:after="0" w:line="480" w:lineRule="auto"/>
        <w:rPr>
          <w:rFonts w:ascii="Times New Roman" w:hAnsi="Times New Roman" w:cs="Times New Roman"/>
          <w:sz w:val="24"/>
          <w:szCs w:val="24"/>
        </w:rPr>
      </w:pPr>
      <w:r w:rsidRPr="002A6AC0">
        <w:rPr>
          <w:rFonts w:ascii="Times New Roman" w:hAnsi="Times New Roman" w:cs="Times New Roman"/>
          <w:sz w:val="24"/>
          <w:szCs w:val="24"/>
        </w:rPr>
        <w:t xml:space="preserve">Porque no damos seguimiento a los resultados; </w:t>
      </w:r>
      <w:r w:rsidR="000E34E7" w:rsidRPr="002A6AC0">
        <w:rPr>
          <w:rFonts w:ascii="Times New Roman" w:hAnsi="Times New Roman" w:cs="Times New Roman"/>
          <w:sz w:val="24"/>
          <w:szCs w:val="24"/>
        </w:rPr>
        <w:t>debemos plantear indicadores relevantes que podamos monitorear, los indicadores deben ser cuantificables y medibles, deben poder decirnos si debemos mejorar un área, cambiar la estrategia o si tenemos que re encauzar las actividades.</w:t>
      </w:r>
    </w:p>
    <w:p w:rsidR="00AC3E4E" w:rsidRPr="002A6AC0" w:rsidRDefault="008923EC" w:rsidP="002A6AC0">
      <w:pPr>
        <w:pStyle w:val="Prrafodelista"/>
        <w:numPr>
          <w:ilvl w:val="0"/>
          <w:numId w:val="7"/>
        </w:numPr>
        <w:spacing w:after="0" w:line="480" w:lineRule="auto"/>
        <w:rPr>
          <w:rFonts w:ascii="Times New Roman" w:hAnsi="Times New Roman" w:cs="Times New Roman"/>
          <w:sz w:val="24"/>
          <w:szCs w:val="24"/>
        </w:rPr>
      </w:pPr>
      <w:r w:rsidRPr="002A6AC0">
        <w:rPr>
          <w:rFonts w:ascii="Times New Roman" w:hAnsi="Times New Roman" w:cs="Times New Roman"/>
          <w:sz w:val="24"/>
          <w:szCs w:val="24"/>
        </w:rPr>
        <w:t xml:space="preserve">Porque no definimos </w:t>
      </w:r>
      <w:r w:rsidR="00A91DAB" w:rsidRPr="002A6AC0">
        <w:rPr>
          <w:rFonts w:ascii="Times New Roman" w:hAnsi="Times New Roman" w:cs="Times New Roman"/>
          <w:sz w:val="24"/>
          <w:szCs w:val="24"/>
        </w:rPr>
        <w:t>claramente las reglas</w:t>
      </w:r>
      <w:r w:rsidR="001638DA" w:rsidRPr="002A6AC0">
        <w:rPr>
          <w:rFonts w:ascii="Times New Roman" w:hAnsi="Times New Roman" w:cs="Times New Roman"/>
          <w:sz w:val="24"/>
          <w:szCs w:val="24"/>
        </w:rPr>
        <w:t xml:space="preserve"> de trabajo </w:t>
      </w:r>
      <w:r w:rsidR="00902F25" w:rsidRPr="002A6AC0">
        <w:rPr>
          <w:rFonts w:ascii="Times New Roman" w:hAnsi="Times New Roman" w:cs="Times New Roman"/>
          <w:sz w:val="24"/>
          <w:szCs w:val="24"/>
        </w:rPr>
        <w:t xml:space="preserve">con tus socios; </w:t>
      </w:r>
      <w:r w:rsidR="001E096A" w:rsidRPr="002A6AC0">
        <w:rPr>
          <w:rFonts w:ascii="Times New Roman" w:hAnsi="Times New Roman" w:cs="Times New Roman"/>
          <w:sz w:val="24"/>
          <w:szCs w:val="24"/>
        </w:rPr>
        <w:t>lo mejor es que junto a tus socios se defina claramente las responsabilidades y los horarios, de tal forma que no generen un ambiente desordenado.</w:t>
      </w:r>
    </w:p>
    <w:p w:rsidR="00482651" w:rsidRPr="002A6AC0" w:rsidRDefault="00AC3E4E" w:rsidP="002A6AC0">
      <w:pPr>
        <w:pStyle w:val="Prrafodelista"/>
        <w:numPr>
          <w:ilvl w:val="0"/>
          <w:numId w:val="7"/>
        </w:numPr>
        <w:spacing w:after="0" w:line="480" w:lineRule="auto"/>
        <w:rPr>
          <w:rFonts w:ascii="Times New Roman" w:hAnsi="Times New Roman" w:cs="Times New Roman"/>
          <w:sz w:val="24"/>
          <w:szCs w:val="24"/>
        </w:rPr>
      </w:pPr>
      <w:r w:rsidRPr="002A6AC0">
        <w:rPr>
          <w:rFonts w:ascii="Times New Roman" w:hAnsi="Times New Roman" w:cs="Times New Roman"/>
          <w:sz w:val="24"/>
          <w:szCs w:val="24"/>
        </w:rPr>
        <w:t xml:space="preserve">Porque mezclamos la propiedad de la </w:t>
      </w:r>
      <w:r w:rsidR="00B41BD7" w:rsidRPr="002A6AC0">
        <w:rPr>
          <w:rFonts w:ascii="Times New Roman" w:hAnsi="Times New Roman" w:cs="Times New Roman"/>
          <w:sz w:val="24"/>
          <w:szCs w:val="24"/>
        </w:rPr>
        <w:t xml:space="preserve">empresa con la personal; es mejor separar </w:t>
      </w:r>
      <w:r w:rsidR="00232855" w:rsidRPr="002A6AC0">
        <w:rPr>
          <w:rFonts w:ascii="Times New Roman" w:hAnsi="Times New Roman" w:cs="Times New Roman"/>
          <w:sz w:val="24"/>
          <w:szCs w:val="24"/>
        </w:rPr>
        <w:t xml:space="preserve">las </w:t>
      </w:r>
      <w:r w:rsidR="00B41BD7" w:rsidRPr="002A6AC0">
        <w:rPr>
          <w:rFonts w:ascii="Times New Roman" w:hAnsi="Times New Roman" w:cs="Times New Roman"/>
          <w:sz w:val="24"/>
          <w:szCs w:val="24"/>
        </w:rPr>
        <w:t xml:space="preserve">cuentas personales de las empresariales. </w:t>
      </w:r>
      <w:r w:rsidR="00DC1FED" w:rsidRPr="002A6AC0">
        <w:rPr>
          <w:rFonts w:ascii="Times New Roman" w:hAnsi="Times New Roman" w:cs="Times New Roman"/>
          <w:sz w:val="24"/>
          <w:szCs w:val="24"/>
        </w:rPr>
        <w:t xml:space="preserve">Asígnate un salario, eso si puedes disponerlo y si es posible deposítalo en una cuenta personal, siempre separa de la cuenta empresarial. </w:t>
      </w:r>
    </w:p>
    <w:p w:rsidR="000E34E7" w:rsidRDefault="001E096A" w:rsidP="00D95231">
      <w:pPr>
        <w:spacing w:after="0" w:line="480" w:lineRule="auto"/>
        <w:ind w:firstLine="425"/>
        <w:rPr>
          <w:rFonts w:ascii="Times New Roman" w:hAnsi="Times New Roman" w:cs="Times New Roman"/>
          <w:sz w:val="24"/>
          <w:szCs w:val="24"/>
        </w:rPr>
      </w:pPr>
      <w:r>
        <w:rPr>
          <w:rFonts w:ascii="Times New Roman" w:hAnsi="Times New Roman" w:cs="Times New Roman"/>
          <w:sz w:val="24"/>
          <w:szCs w:val="24"/>
        </w:rPr>
        <w:t xml:space="preserve">  </w:t>
      </w:r>
    </w:p>
    <w:p w:rsidR="00324975" w:rsidRDefault="00324975" w:rsidP="00D95231">
      <w:pPr>
        <w:spacing w:after="0" w:line="480" w:lineRule="auto"/>
        <w:ind w:firstLine="425"/>
        <w:rPr>
          <w:rFonts w:ascii="Times New Roman" w:hAnsi="Times New Roman" w:cs="Times New Roman"/>
          <w:sz w:val="24"/>
          <w:szCs w:val="24"/>
        </w:rPr>
      </w:pPr>
      <w:r>
        <w:rPr>
          <w:rFonts w:ascii="Times New Roman" w:hAnsi="Times New Roman" w:cs="Times New Roman"/>
          <w:sz w:val="24"/>
          <w:szCs w:val="24"/>
        </w:rPr>
        <w:t>Una gran cantidad de emprend</w:t>
      </w:r>
      <w:r w:rsidR="003403E0">
        <w:rPr>
          <w:rFonts w:ascii="Times New Roman" w:hAnsi="Times New Roman" w:cs="Times New Roman"/>
          <w:sz w:val="24"/>
          <w:szCs w:val="24"/>
        </w:rPr>
        <w:t>i</w:t>
      </w:r>
      <w:r>
        <w:rPr>
          <w:rFonts w:ascii="Times New Roman" w:hAnsi="Times New Roman" w:cs="Times New Roman"/>
          <w:sz w:val="24"/>
          <w:szCs w:val="24"/>
        </w:rPr>
        <w:t xml:space="preserve">mientos fracasan, porque </w:t>
      </w:r>
      <w:r w:rsidR="003403E0">
        <w:rPr>
          <w:rFonts w:ascii="Times New Roman" w:hAnsi="Times New Roman" w:cs="Times New Roman"/>
          <w:sz w:val="24"/>
          <w:szCs w:val="24"/>
        </w:rPr>
        <w:t>se toman decisiones apresuradas y no se analiza con el tiempo suficiente todas las variables. En todos los rubros de negocios es posible alcanzar el éxito si comenzamos a realizar un trabajo bien organizado, observando la realidad del entorno que nos rodea.</w:t>
      </w:r>
    </w:p>
    <w:p w:rsidR="000854AA" w:rsidRPr="00176A11" w:rsidRDefault="000854AA" w:rsidP="00D95231">
      <w:pPr>
        <w:spacing w:after="0" w:line="480" w:lineRule="auto"/>
        <w:ind w:firstLine="425"/>
        <w:rPr>
          <w:rFonts w:ascii="Times New Roman" w:hAnsi="Times New Roman" w:cs="Times New Roman"/>
          <w:sz w:val="24"/>
          <w:szCs w:val="24"/>
        </w:rPr>
      </w:pPr>
    </w:p>
    <w:sectPr w:rsidR="000854AA" w:rsidRPr="00176A11" w:rsidSect="00907709">
      <w:headerReference w:type="default" r:id="rId10"/>
      <w:pgSz w:w="11906" w:h="16838" w:code="9"/>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074B" w:rsidRDefault="002B074B" w:rsidP="000E43DE">
      <w:pPr>
        <w:spacing w:after="0" w:line="240" w:lineRule="auto"/>
      </w:pPr>
      <w:r>
        <w:separator/>
      </w:r>
    </w:p>
  </w:endnote>
  <w:endnote w:type="continuationSeparator" w:id="0">
    <w:p w:rsidR="002B074B" w:rsidRDefault="002B074B" w:rsidP="000E4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074B" w:rsidRDefault="002B074B" w:rsidP="000E43DE">
      <w:pPr>
        <w:spacing w:after="0" w:line="240" w:lineRule="auto"/>
      </w:pPr>
      <w:r>
        <w:separator/>
      </w:r>
    </w:p>
  </w:footnote>
  <w:footnote w:type="continuationSeparator" w:id="0">
    <w:p w:rsidR="002B074B" w:rsidRDefault="002B074B" w:rsidP="000E43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0DDC" w:rsidRDefault="006E0DDC">
    <w:pPr>
      <w:pStyle w:val="Encabezado"/>
      <w:jc w:val="right"/>
    </w:pPr>
  </w:p>
  <w:p w:rsidR="006E0DDC" w:rsidRDefault="006E0DD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709" w:rsidRDefault="00907709">
    <w:pPr>
      <w:pStyle w:val="Encabezado"/>
      <w:jc w:val="right"/>
    </w:pPr>
  </w:p>
  <w:p w:rsidR="00907709" w:rsidRDefault="0090770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E278D"/>
    <w:multiLevelType w:val="hybridMultilevel"/>
    <w:tmpl w:val="EDF6A6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E155380"/>
    <w:multiLevelType w:val="hybridMultilevel"/>
    <w:tmpl w:val="4FAE3A12"/>
    <w:lvl w:ilvl="0" w:tplc="0C0A0001">
      <w:start w:val="1"/>
      <w:numFmt w:val="bullet"/>
      <w:lvlText w:val=""/>
      <w:lvlJc w:val="left"/>
      <w:pPr>
        <w:ind w:left="1145" w:hanging="360"/>
      </w:pPr>
      <w:rPr>
        <w:rFonts w:ascii="Symbol" w:hAnsi="Symbol" w:hint="default"/>
      </w:rPr>
    </w:lvl>
    <w:lvl w:ilvl="1" w:tplc="0C0A0003" w:tentative="1">
      <w:start w:val="1"/>
      <w:numFmt w:val="bullet"/>
      <w:lvlText w:val="o"/>
      <w:lvlJc w:val="left"/>
      <w:pPr>
        <w:ind w:left="1865" w:hanging="360"/>
      </w:pPr>
      <w:rPr>
        <w:rFonts w:ascii="Courier New" w:hAnsi="Courier New" w:cs="Courier New"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cs="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cs="Courier New" w:hint="default"/>
      </w:rPr>
    </w:lvl>
    <w:lvl w:ilvl="8" w:tplc="0C0A0005" w:tentative="1">
      <w:start w:val="1"/>
      <w:numFmt w:val="bullet"/>
      <w:lvlText w:val=""/>
      <w:lvlJc w:val="left"/>
      <w:pPr>
        <w:ind w:left="6905" w:hanging="360"/>
      </w:pPr>
      <w:rPr>
        <w:rFonts w:ascii="Wingdings" w:hAnsi="Wingdings" w:hint="default"/>
      </w:rPr>
    </w:lvl>
  </w:abstractNum>
  <w:abstractNum w:abstractNumId="2" w15:restartNumberingAfterBreak="0">
    <w:nsid w:val="294027AB"/>
    <w:multiLevelType w:val="hybridMultilevel"/>
    <w:tmpl w:val="FF9C89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6103343"/>
    <w:multiLevelType w:val="hybridMultilevel"/>
    <w:tmpl w:val="8752C7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ACB4B3A"/>
    <w:multiLevelType w:val="hybridMultilevel"/>
    <w:tmpl w:val="5CEADD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96E7B30"/>
    <w:multiLevelType w:val="hybridMultilevel"/>
    <w:tmpl w:val="56F468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CDF5377"/>
    <w:multiLevelType w:val="hybridMultilevel"/>
    <w:tmpl w:val="872C1E8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5"/>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0E7"/>
    <w:rsid w:val="00066A8B"/>
    <w:rsid w:val="000854AA"/>
    <w:rsid w:val="00097BD1"/>
    <w:rsid w:val="000A4F41"/>
    <w:rsid w:val="000D064C"/>
    <w:rsid w:val="000D3496"/>
    <w:rsid w:val="000E1A9B"/>
    <w:rsid w:val="000E34E7"/>
    <w:rsid w:val="000E43DE"/>
    <w:rsid w:val="000E6412"/>
    <w:rsid w:val="000F6E3B"/>
    <w:rsid w:val="001204B4"/>
    <w:rsid w:val="001401A9"/>
    <w:rsid w:val="001638DA"/>
    <w:rsid w:val="00176A11"/>
    <w:rsid w:val="001E096A"/>
    <w:rsid w:val="001E5FD2"/>
    <w:rsid w:val="0021005A"/>
    <w:rsid w:val="00232855"/>
    <w:rsid w:val="00276C84"/>
    <w:rsid w:val="002A180A"/>
    <w:rsid w:val="002A4D9C"/>
    <w:rsid w:val="002A6AC0"/>
    <w:rsid w:val="002B074B"/>
    <w:rsid w:val="002C5E93"/>
    <w:rsid w:val="00310086"/>
    <w:rsid w:val="00320D43"/>
    <w:rsid w:val="00324975"/>
    <w:rsid w:val="003403E0"/>
    <w:rsid w:val="00355586"/>
    <w:rsid w:val="003D1EB3"/>
    <w:rsid w:val="00425AA4"/>
    <w:rsid w:val="00447A66"/>
    <w:rsid w:val="004603D6"/>
    <w:rsid w:val="00482651"/>
    <w:rsid w:val="004F17A7"/>
    <w:rsid w:val="004F5D2D"/>
    <w:rsid w:val="00520783"/>
    <w:rsid w:val="00525FC5"/>
    <w:rsid w:val="00540EAD"/>
    <w:rsid w:val="005418D8"/>
    <w:rsid w:val="0054259F"/>
    <w:rsid w:val="005575A2"/>
    <w:rsid w:val="005871A9"/>
    <w:rsid w:val="00592969"/>
    <w:rsid w:val="0059655C"/>
    <w:rsid w:val="005D7BC0"/>
    <w:rsid w:val="005F0F8C"/>
    <w:rsid w:val="0060760B"/>
    <w:rsid w:val="006330E7"/>
    <w:rsid w:val="00646FFB"/>
    <w:rsid w:val="00693157"/>
    <w:rsid w:val="006C0A4D"/>
    <w:rsid w:val="006E0DDC"/>
    <w:rsid w:val="00716B2F"/>
    <w:rsid w:val="00743512"/>
    <w:rsid w:val="00746DC2"/>
    <w:rsid w:val="00772F21"/>
    <w:rsid w:val="007858BB"/>
    <w:rsid w:val="00786FE8"/>
    <w:rsid w:val="00794F00"/>
    <w:rsid w:val="007A06AC"/>
    <w:rsid w:val="007C241D"/>
    <w:rsid w:val="007C34DC"/>
    <w:rsid w:val="007D3936"/>
    <w:rsid w:val="007E1F76"/>
    <w:rsid w:val="00862C2E"/>
    <w:rsid w:val="008701D3"/>
    <w:rsid w:val="008923EC"/>
    <w:rsid w:val="008A4780"/>
    <w:rsid w:val="008A5B0A"/>
    <w:rsid w:val="008C1A44"/>
    <w:rsid w:val="008F274C"/>
    <w:rsid w:val="00902F25"/>
    <w:rsid w:val="00907709"/>
    <w:rsid w:val="00924C28"/>
    <w:rsid w:val="00935471"/>
    <w:rsid w:val="00936CC0"/>
    <w:rsid w:val="00967645"/>
    <w:rsid w:val="009678EC"/>
    <w:rsid w:val="00997CB2"/>
    <w:rsid w:val="009A4F54"/>
    <w:rsid w:val="009B7A7D"/>
    <w:rsid w:val="009D362B"/>
    <w:rsid w:val="009E6473"/>
    <w:rsid w:val="009E6D2D"/>
    <w:rsid w:val="009F3501"/>
    <w:rsid w:val="00A91DAB"/>
    <w:rsid w:val="00AB7BDC"/>
    <w:rsid w:val="00AC3E4E"/>
    <w:rsid w:val="00B00C2B"/>
    <w:rsid w:val="00B41BD7"/>
    <w:rsid w:val="00B51F31"/>
    <w:rsid w:val="00B729C0"/>
    <w:rsid w:val="00BA2C3E"/>
    <w:rsid w:val="00BB324C"/>
    <w:rsid w:val="00BE3C49"/>
    <w:rsid w:val="00C155DF"/>
    <w:rsid w:val="00C636D9"/>
    <w:rsid w:val="00C81828"/>
    <w:rsid w:val="00C900FD"/>
    <w:rsid w:val="00C9016C"/>
    <w:rsid w:val="00D27C9C"/>
    <w:rsid w:val="00D553E8"/>
    <w:rsid w:val="00D6103C"/>
    <w:rsid w:val="00D86B93"/>
    <w:rsid w:val="00D95231"/>
    <w:rsid w:val="00DA5FAE"/>
    <w:rsid w:val="00DC12A3"/>
    <w:rsid w:val="00DC157D"/>
    <w:rsid w:val="00DC1FED"/>
    <w:rsid w:val="00E00513"/>
    <w:rsid w:val="00E33E76"/>
    <w:rsid w:val="00E630E0"/>
    <w:rsid w:val="00EB113C"/>
    <w:rsid w:val="00EF58CE"/>
    <w:rsid w:val="00F14280"/>
    <w:rsid w:val="00F84A52"/>
    <w:rsid w:val="00F906F9"/>
    <w:rsid w:val="00FB7EA9"/>
    <w:rsid w:val="00FE5A6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7A05E"/>
  <w15:chartTrackingRefBased/>
  <w15:docId w15:val="{F2F6B8C0-26B0-44C2-B74B-C4F72C39D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274C"/>
  </w:style>
  <w:style w:type="paragraph" w:styleId="Ttulo1">
    <w:name w:val="heading 1"/>
    <w:basedOn w:val="Normal"/>
    <w:next w:val="Normal"/>
    <w:link w:val="Ttulo1Car"/>
    <w:uiPriority w:val="9"/>
    <w:qFormat/>
    <w:rsid w:val="000E43D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0E43D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401A9"/>
    <w:pPr>
      <w:ind w:left="720"/>
      <w:contextualSpacing/>
    </w:pPr>
  </w:style>
  <w:style w:type="paragraph" w:styleId="Encabezado">
    <w:name w:val="header"/>
    <w:basedOn w:val="Normal"/>
    <w:link w:val="EncabezadoCar"/>
    <w:uiPriority w:val="99"/>
    <w:unhideWhenUsed/>
    <w:rsid w:val="000E43D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E43DE"/>
  </w:style>
  <w:style w:type="paragraph" w:styleId="Piedepgina">
    <w:name w:val="footer"/>
    <w:basedOn w:val="Normal"/>
    <w:link w:val="PiedepginaCar"/>
    <w:uiPriority w:val="99"/>
    <w:unhideWhenUsed/>
    <w:rsid w:val="000E43D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E43DE"/>
  </w:style>
  <w:style w:type="character" w:customStyle="1" w:styleId="Ttulo1Car">
    <w:name w:val="Título 1 Car"/>
    <w:basedOn w:val="Fuentedeprrafopredeter"/>
    <w:link w:val="Ttulo1"/>
    <w:uiPriority w:val="9"/>
    <w:rsid w:val="000E43DE"/>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0E43DE"/>
    <w:rPr>
      <w:rFonts w:asciiTheme="majorHAnsi" w:eastAsiaTheme="majorEastAsia" w:hAnsiTheme="majorHAnsi" w:cstheme="majorBidi"/>
      <w:color w:val="2F5496" w:themeColor="accent1" w:themeShade="BF"/>
      <w:sz w:val="26"/>
      <w:szCs w:val="26"/>
    </w:rPr>
  </w:style>
  <w:style w:type="paragraph" w:styleId="Bibliografa">
    <w:name w:val="Bibliography"/>
    <w:basedOn w:val="Normal"/>
    <w:next w:val="Normal"/>
    <w:uiPriority w:val="37"/>
    <w:unhideWhenUsed/>
    <w:rsid w:val="00F14280"/>
  </w:style>
  <w:style w:type="paragraph" w:styleId="TtuloTDC">
    <w:name w:val="TOC Heading"/>
    <w:basedOn w:val="Ttulo1"/>
    <w:next w:val="Normal"/>
    <w:uiPriority w:val="39"/>
    <w:unhideWhenUsed/>
    <w:qFormat/>
    <w:rsid w:val="00F14280"/>
    <w:pPr>
      <w:outlineLvl w:val="9"/>
    </w:pPr>
    <w:rPr>
      <w:lang w:eastAsia="es-ES"/>
    </w:rPr>
  </w:style>
  <w:style w:type="paragraph" w:styleId="TDC1">
    <w:name w:val="toc 1"/>
    <w:basedOn w:val="Normal"/>
    <w:next w:val="Normal"/>
    <w:autoRedefine/>
    <w:uiPriority w:val="39"/>
    <w:unhideWhenUsed/>
    <w:rsid w:val="00F14280"/>
    <w:pPr>
      <w:spacing w:after="100"/>
    </w:pPr>
  </w:style>
  <w:style w:type="paragraph" w:styleId="TDC2">
    <w:name w:val="toc 2"/>
    <w:basedOn w:val="Normal"/>
    <w:next w:val="Normal"/>
    <w:autoRedefine/>
    <w:uiPriority w:val="39"/>
    <w:unhideWhenUsed/>
    <w:rsid w:val="00F14280"/>
    <w:pPr>
      <w:spacing w:after="100"/>
      <w:ind w:left="220"/>
    </w:pPr>
  </w:style>
  <w:style w:type="character" w:styleId="Hipervnculo">
    <w:name w:val="Hyperlink"/>
    <w:basedOn w:val="Fuentedeprrafopredeter"/>
    <w:uiPriority w:val="99"/>
    <w:unhideWhenUsed/>
    <w:rsid w:val="00F142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20474">
      <w:bodyDiv w:val="1"/>
      <w:marLeft w:val="0"/>
      <w:marRight w:val="0"/>
      <w:marTop w:val="0"/>
      <w:marBottom w:val="0"/>
      <w:divBdr>
        <w:top w:val="none" w:sz="0" w:space="0" w:color="auto"/>
        <w:left w:val="none" w:sz="0" w:space="0" w:color="auto"/>
        <w:bottom w:val="none" w:sz="0" w:space="0" w:color="auto"/>
        <w:right w:val="none" w:sz="0" w:space="0" w:color="auto"/>
      </w:divBdr>
    </w:div>
    <w:div w:id="93288904">
      <w:bodyDiv w:val="1"/>
      <w:marLeft w:val="0"/>
      <w:marRight w:val="0"/>
      <w:marTop w:val="0"/>
      <w:marBottom w:val="0"/>
      <w:divBdr>
        <w:top w:val="none" w:sz="0" w:space="0" w:color="auto"/>
        <w:left w:val="none" w:sz="0" w:space="0" w:color="auto"/>
        <w:bottom w:val="none" w:sz="0" w:space="0" w:color="auto"/>
        <w:right w:val="none" w:sz="0" w:space="0" w:color="auto"/>
      </w:divBdr>
    </w:div>
    <w:div w:id="185295033">
      <w:bodyDiv w:val="1"/>
      <w:marLeft w:val="0"/>
      <w:marRight w:val="0"/>
      <w:marTop w:val="0"/>
      <w:marBottom w:val="0"/>
      <w:divBdr>
        <w:top w:val="none" w:sz="0" w:space="0" w:color="auto"/>
        <w:left w:val="none" w:sz="0" w:space="0" w:color="auto"/>
        <w:bottom w:val="none" w:sz="0" w:space="0" w:color="auto"/>
        <w:right w:val="none" w:sz="0" w:space="0" w:color="auto"/>
      </w:divBdr>
    </w:div>
    <w:div w:id="2050838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Jul15</b:Tag>
    <b:SourceType>InternetSite</b:SourceType>
    <b:Guid>{6FE968A8-2092-4076-AE46-10D713E3FBB4}</b:Guid>
    <b:Author>
      <b:Author>
        <b:NameList>
          <b:Person>
            <b:Last>Gardey</b:Last>
            <b:First>Julián</b:First>
            <b:Middle>Pérez Porto y Ana</b:Middle>
          </b:Person>
        </b:NameList>
      </b:Author>
    </b:Author>
    <b:Title>Definición.DE</b:Title>
    <b:Year>2015</b:Year>
    <b:URL>https://definicion.de/proceso-informatico/</b:URL>
    <b:RefOrder>1</b:RefOrder>
  </b:Source>
  <b:Source>
    <b:Tag>Fab08</b:Tag>
    <b:SourceType>InternetSite</b:SourceType>
    <b:Guid>{F6A7F375-9A1A-4C91-9BA1-CC453CD932A1}</b:Guid>
    <b:Author>
      <b:Author>
        <b:NameList>
          <b:Person>
            <b:Last>Valdéz</b:Last>
            <b:First>Fabiola</b:First>
            <b:Middle>Ramos</b:Middle>
          </b:Person>
        </b:NameList>
      </b:Author>
    </b:Author>
    <b:Title>Procesamiento de datos e informática educativa</b:Title>
    <b:Year>2008</b:Year>
    <b:URL>http://fabiola2424.blogspot.com/2008/07/qu-es-un-procesamiento-de-datos.html</b:URL>
    <b:RefOrder>2</b:RefOrder>
  </b:Source>
  <b:Source>
    <b:Tag>Car15</b:Tag>
    <b:SourceType>InternetSite</b:SourceType>
    <b:Guid>{2B6DC3FE-2F0E-498C-A579-4F4B018F0718}</b:Guid>
    <b:Author>
      <b:Author>
        <b:NameList>
          <b:Person>
            <b:Last>Tobar</b:Last>
            <b:First>Carlos</b:First>
          </b:Person>
        </b:NameList>
      </b:Author>
    </b:Author>
    <b:Title>SlideShare</b:Title>
    <b:Year>2015</b:Year>
    <b:URL>https://es.slideshare.net/carlos-t/ciclo-de-procesamiento-de-la-informacin</b:URL>
    <b:RefOrder>3</b:RefOrder>
  </b:Source>
  <b:Source>
    <b:Tag>Pat10</b:Tag>
    <b:SourceType>InternetSite</b:SourceType>
    <b:Guid>{D2F50A1E-06CF-410B-954B-BD4338B8A949}</b:Guid>
    <b:Author>
      <b:Author>
        <b:NameList>
          <b:Person>
            <b:Last>Dip</b:Last>
            <b:First>Patricia</b:First>
          </b:Person>
        </b:NameList>
      </b:Author>
    </b:Author>
    <b:Title>Tecnología e Informática</b:Title>
    <b:Year>2010</b:Year>
    <b:URL>http://latecnologiavirtual.blogspot.com/2010/05/sistema-binario.html</b:URL>
    <b:RefOrder>4</b:RefOrder>
  </b:Source>
  <b:Source>
    <b:Tag>Wal16</b:Tag>
    <b:SourceType>InternetSite</b:SourceType>
    <b:Guid>{5BB2F4AF-6F15-4456-89AE-6B2B07FBC150}</b:Guid>
    <b:Author>
      <b:Author>
        <b:NameList>
          <b:Person>
            <b:Last>Fernández</b:Last>
            <b:First>Walter</b:First>
            <b:Middle>Jose Fernández</b:Middle>
          </b:Person>
        </b:NameList>
      </b:Author>
    </b:Author>
    <b:Title>Sistema Binario en Informática</b:Title>
    <b:Year>2016</b:Year>
    <b:URL>http://binarioinesama.blogspot.com/</b:URL>
    <b:RefOrder>5</b:RefOrder>
  </b:Source>
  <b:Source>
    <b:Tag>Cam12</b:Tag>
    <b:SourceType>InternetSite</b:SourceType>
    <b:Guid>{CBCE7E3F-3E85-4587-BEC7-D5F0B107ACCC}</b:Guid>
    <b:Author>
      <b:Author>
        <b:NameList>
          <b:Person>
            <b:Last>Cruz</b:Last>
            <b:First>Camila</b:First>
            <b:Middle>Gutiérrez y Mariana</b:Middle>
          </b:Person>
        </b:NameList>
      </b:Author>
    </b:Author>
    <b:Title>Tecnofuturodigital</b:Title>
    <b:Year>2012</b:Year>
    <b:URL>http://tecnofuturodigital.blogspot.com/2012/03/tecnologia-digital.html</b:URL>
    <b:RefOrder>6</b:RefOrder>
  </b:Source>
  <b:Source>
    <b:Tag>Lui16</b:Tag>
    <b:SourceType>InternetSite</b:SourceType>
    <b:Guid>{FCF5ACA8-4D5B-44E5-9725-BFF63D54DEC1}</b:Guid>
    <b:Author>
      <b:Author>
        <b:NameList>
          <b:Person>
            <b:Last>Lopez</b:Last>
            <b:First>Luis</b:First>
          </b:Person>
        </b:NameList>
      </b:Author>
    </b:Author>
    <b:Title>LA COMPUTADORA</b:Title>
    <b:Year>2016</b:Year>
    <b:URL>http://lacomputadora.org/que-es-el-codigo-ascii-y-para-que-sirve/166</b:URL>
    <b:RefOrder>7</b:RefOrder>
  </b:Source>
  <b:Source>
    <b:Tag>Jul151</b:Tag>
    <b:SourceType>InternetSite</b:SourceType>
    <b:Guid>{BAB4D0EA-5FDF-4CBA-A69C-44E60CC0280A}</b:Guid>
    <b:Author>
      <b:Author>
        <b:NameList>
          <b:Person>
            <b:Last>Gardey</b:Last>
            <b:First>Julián</b:First>
            <b:Middle>Pérez Porto y Ana</b:Middle>
          </b:Person>
        </b:NameList>
      </b:Author>
    </b:Author>
    <b:Title>Definición. DE</b:Title>
    <b:Year>2015</b:Year>
    <b:URL>https://definicion.de/ascii/</b:URL>
    <b:RefOrder>8</b:RefOrder>
  </b:Source>
  <b:Source>
    <b:Tag>Jua15</b:Tag>
    <b:SourceType>InternetSite</b:SourceType>
    <b:Guid>{2845879C-38DD-4D0A-B04D-059FAD1B7539}</b:Guid>
    <b:Author>
      <b:Author>
        <b:NameList>
          <b:Person>
            <b:Last>Baños</b:Last>
            <b:First>Juan</b:First>
            <b:Middle>Cascón</b:Middle>
          </b:Person>
        </b:NameList>
      </b:Author>
    </b:Author>
    <b:Title>friquipandicom</b:Title>
    <b:Year>2015</b:Year>
    <b:URL>http://www.frikipandi.com/tecnologia/20150717/que-es-el-codigo-ascii/</b:URL>
    <b:RefOrder>9</b:RefOrder>
  </b:Source>
  <b:Source>
    <b:Tag>Ana14</b:Tag>
    <b:SourceType>InternetSite</b:SourceType>
    <b:Guid>{93F3DBB2-6B12-4B44-AAAA-80E8A69CF68F}</b:Guid>
    <b:Author>
      <b:Author>
        <b:NameList>
          <b:Person>
            <b:Last>Gómez</b:Last>
            <b:First>Ana</b:First>
          </b:Person>
        </b:NameList>
      </b:Author>
    </b:Author>
    <b:Title>GCFAprendelibre</b:Title>
    <b:Year>2014</b:Year>
    <b:URL>https://www.gcfaprendelibre.org/blog/medidas_de_almacenamiento/1.do</b:URL>
    <b:RefOrder>10</b:RefOrder>
  </b:Source>
</b:Sources>
</file>

<file path=customXml/itemProps1.xml><?xml version="1.0" encoding="utf-8"?>
<ds:datastoreItem xmlns:ds="http://schemas.openxmlformats.org/officeDocument/2006/customXml" ds:itemID="{3B6B98BC-904E-4E32-B436-E50117825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4</Pages>
  <Words>609</Words>
  <Characters>3350</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Escobar</dc:creator>
  <cp:keywords/>
  <dc:description/>
  <cp:lastModifiedBy>Lucy Escobar</cp:lastModifiedBy>
  <cp:revision>28</cp:revision>
  <dcterms:created xsi:type="dcterms:W3CDTF">2018-02-12T21:04:00Z</dcterms:created>
  <dcterms:modified xsi:type="dcterms:W3CDTF">2018-02-13T19:57:00Z</dcterms:modified>
</cp:coreProperties>
</file>