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05" w:rsidRDefault="00C061C1">
      <w:r w:rsidRPr="009175DF">
        <w:rPr>
          <w:b/>
          <w:noProof/>
          <w:lang w:eastAsia="es-EC"/>
        </w:rPr>
        <w:drawing>
          <wp:inline distT="0" distB="0" distL="0" distR="0" wp14:anchorId="47CE7251" wp14:editId="560465C4">
            <wp:extent cx="5133975" cy="1374775"/>
            <wp:effectExtent l="0" t="0" r="0" b="0"/>
            <wp:docPr id="56637" name="Picture 56637"/>
            <wp:cNvGraphicFramePr/>
            <a:graphic xmlns:a="http://schemas.openxmlformats.org/drawingml/2006/main">
              <a:graphicData uri="http://schemas.openxmlformats.org/drawingml/2006/picture">
                <pic:pic xmlns:pic="http://schemas.openxmlformats.org/drawingml/2006/picture">
                  <pic:nvPicPr>
                    <pic:cNvPr id="56637" name="Picture 56637"/>
                    <pic:cNvPicPr/>
                  </pic:nvPicPr>
                  <pic:blipFill>
                    <a:blip r:embed="rId5" cstate="print"/>
                    <a:stretch>
                      <a:fillRect/>
                    </a:stretch>
                  </pic:blipFill>
                  <pic:spPr>
                    <a:xfrm>
                      <a:off x="0" y="0"/>
                      <a:ext cx="5133975" cy="1374775"/>
                    </a:xfrm>
                    <a:prstGeom prst="rect">
                      <a:avLst/>
                    </a:prstGeom>
                  </pic:spPr>
                </pic:pic>
              </a:graphicData>
            </a:graphic>
          </wp:inline>
        </w:drawing>
      </w:r>
    </w:p>
    <w:p w:rsidR="00C061C1" w:rsidRDefault="00C061C1"/>
    <w:p w:rsidR="00C061C1" w:rsidRDefault="00C061C1"/>
    <w:p w:rsidR="00C061C1" w:rsidRDefault="00C061C1" w:rsidP="00C061C1">
      <w:pPr>
        <w:spacing w:after="1" w:line="240" w:lineRule="auto"/>
        <w:jc w:val="center"/>
      </w:pPr>
      <w:r>
        <w:rPr>
          <w:b/>
          <w:sz w:val="28"/>
        </w:rPr>
        <w:t>TECNOLOGÍA EN ADMINISTRACIÓN DE EMPRESAS</w:t>
      </w:r>
    </w:p>
    <w:p w:rsidR="00C061C1" w:rsidRDefault="00C061C1" w:rsidP="00C061C1">
      <w:pPr>
        <w:spacing w:after="1" w:line="240" w:lineRule="auto"/>
      </w:pPr>
    </w:p>
    <w:p w:rsidR="00C061C1" w:rsidRDefault="00C061C1" w:rsidP="00C061C1">
      <w:pPr>
        <w:spacing w:after="1" w:line="240" w:lineRule="auto"/>
      </w:pPr>
    </w:p>
    <w:p w:rsidR="00C061C1" w:rsidRDefault="00C061C1" w:rsidP="00C061C1">
      <w:pPr>
        <w:spacing w:after="1" w:line="240" w:lineRule="auto"/>
        <w:jc w:val="center"/>
      </w:pPr>
    </w:p>
    <w:p w:rsidR="00C061C1" w:rsidRDefault="00C061C1" w:rsidP="00C061C1">
      <w:pPr>
        <w:spacing w:after="46" w:line="240" w:lineRule="auto"/>
        <w:jc w:val="center"/>
      </w:pPr>
    </w:p>
    <w:p w:rsidR="00C061C1" w:rsidRPr="00C061C1" w:rsidRDefault="000938F7" w:rsidP="00C061C1">
      <w:pPr>
        <w:spacing w:after="1" w:line="240" w:lineRule="auto"/>
        <w:jc w:val="center"/>
        <w:rPr>
          <w:b/>
          <w:sz w:val="28"/>
        </w:rPr>
      </w:pPr>
      <w:r>
        <w:rPr>
          <w:b/>
          <w:sz w:val="28"/>
        </w:rPr>
        <w:t>PU</w:t>
      </w:r>
      <w:r w:rsidR="00C061C1">
        <w:rPr>
          <w:b/>
          <w:sz w:val="28"/>
        </w:rPr>
        <w:t>BLICIDAD HONESTA</w:t>
      </w:r>
    </w:p>
    <w:p w:rsidR="00C061C1" w:rsidRDefault="00C061C1" w:rsidP="00C061C1">
      <w:pPr>
        <w:spacing w:after="1" w:line="240" w:lineRule="auto"/>
        <w:jc w:val="center"/>
      </w:pPr>
    </w:p>
    <w:p w:rsidR="00C061C1" w:rsidRDefault="00C061C1" w:rsidP="00C061C1">
      <w:pPr>
        <w:spacing w:after="1" w:line="240" w:lineRule="auto"/>
        <w:jc w:val="center"/>
        <w:rPr>
          <w:b/>
          <w:sz w:val="28"/>
        </w:rPr>
      </w:pPr>
    </w:p>
    <w:p w:rsidR="00C061C1" w:rsidRDefault="00C061C1" w:rsidP="00C061C1">
      <w:pPr>
        <w:spacing w:after="1" w:line="240" w:lineRule="auto"/>
        <w:jc w:val="center"/>
      </w:pPr>
    </w:p>
    <w:p w:rsidR="00C061C1" w:rsidRDefault="00C061C1" w:rsidP="00C061C1">
      <w:pPr>
        <w:spacing w:after="1" w:line="240" w:lineRule="auto"/>
        <w:jc w:val="center"/>
      </w:pPr>
    </w:p>
    <w:p w:rsidR="00C061C1" w:rsidRDefault="00C061C1" w:rsidP="00C061C1">
      <w:pPr>
        <w:spacing w:after="3" w:line="240" w:lineRule="auto"/>
        <w:ind w:right="-15"/>
        <w:jc w:val="center"/>
        <w:rPr>
          <w:b/>
          <w:sz w:val="28"/>
        </w:rPr>
      </w:pPr>
    </w:p>
    <w:p w:rsidR="00C061C1" w:rsidRDefault="00C061C1" w:rsidP="00C061C1">
      <w:pPr>
        <w:spacing w:after="3" w:line="240" w:lineRule="auto"/>
        <w:ind w:right="-15"/>
        <w:jc w:val="center"/>
        <w:rPr>
          <w:b/>
          <w:sz w:val="28"/>
        </w:rPr>
      </w:pPr>
      <w:r>
        <w:rPr>
          <w:b/>
          <w:sz w:val="28"/>
        </w:rPr>
        <w:t>ERIKA LORENA SUNTAXI PACHACAMA</w:t>
      </w:r>
    </w:p>
    <w:p w:rsidR="00C061C1" w:rsidRDefault="00C061C1" w:rsidP="00C061C1">
      <w:pPr>
        <w:spacing w:after="3" w:line="240" w:lineRule="auto"/>
        <w:ind w:right="-15"/>
        <w:jc w:val="center"/>
      </w:pPr>
    </w:p>
    <w:p w:rsidR="00C061C1" w:rsidRDefault="00C061C1" w:rsidP="00C061C1">
      <w:pPr>
        <w:spacing w:after="1" w:line="240" w:lineRule="auto"/>
        <w:jc w:val="center"/>
        <w:rPr>
          <w:b/>
          <w:sz w:val="28"/>
        </w:rPr>
      </w:pPr>
    </w:p>
    <w:p w:rsidR="00C061C1" w:rsidRDefault="00C061C1" w:rsidP="00C061C1">
      <w:pPr>
        <w:spacing w:after="1" w:line="240" w:lineRule="auto"/>
        <w:jc w:val="center"/>
        <w:rPr>
          <w:b/>
          <w:sz w:val="28"/>
        </w:rPr>
      </w:pPr>
    </w:p>
    <w:p w:rsidR="00C061C1" w:rsidRDefault="00C061C1" w:rsidP="00C061C1">
      <w:pPr>
        <w:spacing w:after="1" w:line="240" w:lineRule="auto"/>
        <w:jc w:val="center"/>
        <w:rPr>
          <w:b/>
          <w:sz w:val="28"/>
        </w:rPr>
      </w:pPr>
    </w:p>
    <w:p w:rsidR="00C061C1" w:rsidRDefault="00C061C1" w:rsidP="00C061C1">
      <w:pPr>
        <w:spacing w:after="1" w:line="240" w:lineRule="auto"/>
        <w:jc w:val="center"/>
      </w:pPr>
    </w:p>
    <w:p w:rsidR="00C061C1" w:rsidRDefault="00C061C1" w:rsidP="00C061C1">
      <w:pPr>
        <w:spacing w:after="2" w:line="240" w:lineRule="auto"/>
        <w:jc w:val="center"/>
      </w:pPr>
      <w:r>
        <w:rPr>
          <w:b/>
          <w:sz w:val="28"/>
        </w:rPr>
        <w:t>MATERIA: EMPRENDIMIENTO</w:t>
      </w:r>
    </w:p>
    <w:p w:rsidR="00C061C1" w:rsidRDefault="00C061C1" w:rsidP="00C061C1">
      <w:pPr>
        <w:spacing w:after="1" w:line="240" w:lineRule="auto"/>
        <w:jc w:val="center"/>
        <w:rPr>
          <w:b/>
          <w:sz w:val="28"/>
        </w:rPr>
      </w:pPr>
    </w:p>
    <w:p w:rsidR="00C061C1" w:rsidRDefault="00C061C1" w:rsidP="00C061C1">
      <w:pPr>
        <w:spacing w:after="1" w:line="240" w:lineRule="auto"/>
        <w:jc w:val="center"/>
        <w:rPr>
          <w:b/>
          <w:sz w:val="28"/>
        </w:rPr>
      </w:pPr>
    </w:p>
    <w:p w:rsidR="00C061C1" w:rsidRDefault="00C061C1" w:rsidP="00C061C1">
      <w:pPr>
        <w:spacing w:after="1" w:line="240" w:lineRule="auto"/>
        <w:jc w:val="center"/>
      </w:pPr>
    </w:p>
    <w:p w:rsidR="00E945E1" w:rsidRDefault="00C061C1" w:rsidP="00C061C1">
      <w:pPr>
        <w:spacing w:after="3" w:line="240" w:lineRule="auto"/>
        <w:ind w:right="-15"/>
        <w:jc w:val="center"/>
        <w:rPr>
          <w:b/>
          <w:sz w:val="28"/>
        </w:rPr>
      </w:pPr>
      <w:r>
        <w:rPr>
          <w:b/>
          <w:sz w:val="28"/>
        </w:rPr>
        <w:t>D</w:t>
      </w:r>
      <w:r>
        <w:rPr>
          <w:b/>
          <w:sz w:val="28"/>
        </w:rPr>
        <w:t>OCENTE:</w:t>
      </w:r>
      <w:r w:rsidR="00E945E1">
        <w:rPr>
          <w:b/>
          <w:sz w:val="28"/>
        </w:rPr>
        <w:t xml:space="preserve"> GUSTAVO BAEZ</w:t>
      </w:r>
    </w:p>
    <w:p w:rsidR="00C061C1" w:rsidRDefault="00C061C1" w:rsidP="00E945E1">
      <w:pPr>
        <w:spacing w:after="3" w:line="240" w:lineRule="auto"/>
        <w:ind w:right="-15"/>
      </w:pPr>
      <w:r>
        <w:rPr>
          <w:b/>
          <w:sz w:val="28"/>
        </w:rPr>
        <w:t xml:space="preserve"> </w:t>
      </w:r>
    </w:p>
    <w:p w:rsidR="00C061C1" w:rsidRDefault="00C061C1" w:rsidP="00C061C1">
      <w:pPr>
        <w:spacing w:after="1" w:line="240" w:lineRule="auto"/>
        <w:jc w:val="center"/>
      </w:pPr>
    </w:p>
    <w:p w:rsidR="00C061C1" w:rsidRDefault="00C061C1" w:rsidP="00C061C1">
      <w:pPr>
        <w:spacing w:after="1" w:line="240" w:lineRule="auto"/>
        <w:jc w:val="center"/>
      </w:pPr>
    </w:p>
    <w:p w:rsidR="00C061C1" w:rsidRDefault="00C061C1" w:rsidP="00C061C1">
      <w:pPr>
        <w:spacing w:after="1" w:line="240" w:lineRule="auto"/>
        <w:jc w:val="center"/>
      </w:pPr>
    </w:p>
    <w:p w:rsidR="00C061C1" w:rsidRDefault="00C061C1" w:rsidP="00C061C1">
      <w:pPr>
        <w:spacing w:after="1" w:line="240" w:lineRule="auto"/>
        <w:jc w:val="center"/>
      </w:pPr>
    </w:p>
    <w:p w:rsidR="00E945E1" w:rsidRDefault="00E945E1" w:rsidP="00E945E1">
      <w:pPr>
        <w:spacing w:after="3" w:line="240" w:lineRule="auto"/>
        <w:ind w:right="-15"/>
        <w:rPr>
          <w:b/>
          <w:sz w:val="28"/>
        </w:rPr>
      </w:pPr>
    </w:p>
    <w:p w:rsidR="00C061C1" w:rsidRDefault="00E945E1" w:rsidP="00E945E1">
      <w:pPr>
        <w:spacing w:after="3" w:line="240" w:lineRule="auto"/>
        <w:ind w:right="-15"/>
        <w:rPr>
          <w:b/>
          <w:sz w:val="28"/>
        </w:rPr>
      </w:pPr>
      <w:r>
        <w:rPr>
          <w:b/>
          <w:sz w:val="28"/>
        </w:rPr>
        <w:t xml:space="preserve">                                                          </w:t>
      </w:r>
      <w:r w:rsidR="00C061C1">
        <w:rPr>
          <w:b/>
          <w:sz w:val="28"/>
        </w:rPr>
        <w:t xml:space="preserve">2017 </w:t>
      </w:r>
      <w:r w:rsidR="00C061C1">
        <w:rPr>
          <w:b/>
          <w:sz w:val="28"/>
        </w:rPr>
        <w:t>–</w:t>
      </w:r>
      <w:r w:rsidR="00C061C1">
        <w:rPr>
          <w:b/>
          <w:sz w:val="28"/>
        </w:rPr>
        <w:t xml:space="preserve"> 2018</w:t>
      </w:r>
    </w:p>
    <w:p w:rsidR="00C061C1" w:rsidRDefault="00C061C1" w:rsidP="00C061C1">
      <w:pPr>
        <w:spacing w:after="3" w:line="240" w:lineRule="auto"/>
        <w:ind w:right="-15"/>
        <w:jc w:val="center"/>
        <w:rPr>
          <w:b/>
          <w:sz w:val="28"/>
        </w:rPr>
      </w:pPr>
    </w:p>
    <w:p w:rsidR="00C061C1" w:rsidRDefault="00C061C1" w:rsidP="00C061C1">
      <w:pPr>
        <w:spacing w:after="3" w:line="240" w:lineRule="auto"/>
        <w:ind w:right="-15"/>
        <w:jc w:val="center"/>
        <w:rPr>
          <w:b/>
          <w:sz w:val="28"/>
        </w:rPr>
      </w:pPr>
    </w:p>
    <w:p w:rsidR="00C061C1" w:rsidRDefault="00C061C1" w:rsidP="00C061C1">
      <w:pPr>
        <w:spacing w:after="3" w:line="240" w:lineRule="auto"/>
        <w:ind w:right="-15"/>
        <w:jc w:val="center"/>
        <w:rPr>
          <w:b/>
          <w:sz w:val="28"/>
        </w:rPr>
      </w:pPr>
    </w:p>
    <w:p w:rsidR="00C061C1" w:rsidRDefault="00C061C1" w:rsidP="00C061C1">
      <w:pPr>
        <w:spacing w:after="3" w:line="240" w:lineRule="auto"/>
        <w:ind w:right="-15"/>
        <w:jc w:val="center"/>
        <w:rPr>
          <w:b/>
          <w:sz w:val="28"/>
        </w:rPr>
      </w:pPr>
    </w:p>
    <w:p w:rsidR="00BB57E6" w:rsidRPr="00BB57E6" w:rsidRDefault="00BB57E6" w:rsidP="00BB57E6">
      <w:pPr>
        <w:spacing w:after="3" w:line="240" w:lineRule="auto"/>
        <w:ind w:right="-15"/>
        <w:jc w:val="center"/>
        <w:rPr>
          <w:b/>
          <w:color w:val="000000" w:themeColor="text1"/>
          <w:sz w:val="28"/>
        </w:rPr>
      </w:pPr>
    </w:p>
    <w:p w:rsidR="00BB57E6" w:rsidRDefault="00C061C1" w:rsidP="00BB57E6">
      <w:pPr>
        <w:spacing w:after="3" w:line="240" w:lineRule="auto"/>
        <w:ind w:right="-15"/>
        <w:jc w:val="center"/>
        <w:rPr>
          <w:b/>
          <w:sz w:val="28"/>
        </w:rPr>
      </w:pPr>
      <w:r>
        <w:rPr>
          <w:b/>
          <w:sz w:val="28"/>
        </w:rPr>
        <w:lastRenderedPageBreak/>
        <w:t>P</w:t>
      </w:r>
      <w:r w:rsidR="00BB57E6">
        <w:rPr>
          <w:b/>
          <w:sz w:val="28"/>
        </w:rPr>
        <w:t xml:space="preserve">UBLICIDAD HONESTA  </w:t>
      </w:r>
    </w:p>
    <w:p w:rsidR="00BB57E6" w:rsidRDefault="00BB57E6" w:rsidP="00BB57E6">
      <w:pPr>
        <w:spacing w:after="3" w:line="240" w:lineRule="auto"/>
        <w:ind w:right="-15"/>
        <w:jc w:val="center"/>
        <w:rPr>
          <w:b/>
          <w:sz w:val="28"/>
        </w:rPr>
      </w:pPr>
    </w:p>
    <w:p w:rsidR="00BB57E6" w:rsidRDefault="00BB57E6" w:rsidP="00C533B0">
      <w:pPr>
        <w:spacing w:after="3" w:line="240" w:lineRule="auto"/>
        <w:ind w:right="-15"/>
        <w:rPr>
          <w:b/>
          <w:sz w:val="28"/>
        </w:rPr>
      </w:pPr>
    </w:p>
    <w:p w:rsidR="00C061C1" w:rsidRDefault="00BB57E6" w:rsidP="00C533B0">
      <w:pPr>
        <w:spacing w:after="3" w:line="240" w:lineRule="auto"/>
        <w:ind w:right="-15"/>
        <w:rPr>
          <w:b/>
          <w:sz w:val="28"/>
        </w:rPr>
      </w:pPr>
      <w:r>
        <w:rPr>
          <w:b/>
          <w:sz w:val="28"/>
        </w:rPr>
        <w:t>I</w:t>
      </w:r>
      <w:r w:rsidR="00C061C1">
        <w:rPr>
          <w:b/>
          <w:sz w:val="28"/>
        </w:rPr>
        <w:t>NTRODUCCION.</w:t>
      </w:r>
    </w:p>
    <w:p w:rsidR="00BB57E6" w:rsidRPr="00BB57E6" w:rsidRDefault="00BB57E6" w:rsidP="00C533B0">
      <w:pPr>
        <w:spacing w:after="3" w:line="240" w:lineRule="auto"/>
        <w:ind w:right="-15"/>
        <w:rPr>
          <w:rFonts w:ascii="Times New Roman" w:hAnsi="Times New Roman" w:cs="Times New Roman"/>
          <w:b/>
          <w:sz w:val="28"/>
        </w:rPr>
      </w:pPr>
    </w:p>
    <w:p w:rsidR="00C061C1" w:rsidRPr="00BB57E6" w:rsidRDefault="00BB57E6" w:rsidP="00C533B0">
      <w:pPr>
        <w:rPr>
          <w:rFonts w:ascii="Times New Roman" w:hAnsi="Times New Roman" w:cs="Times New Roman"/>
          <w:color w:val="FF0000"/>
          <w:sz w:val="24"/>
          <w:szCs w:val="24"/>
          <w:highlight w:val="red"/>
        </w:rPr>
      </w:pPr>
      <w:r w:rsidRPr="00C533B0">
        <w:rPr>
          <w:rFonts w:ascii="Times New Roman" w:hAnsi="Times New Roman" w:cs="Times New Roman"/>
          <w:b/>
          <w:color w:val="FF0000"/>
          <w:sz w:val="28"/>
          <w:szCs w:val="28"/>
        </w:rPr>
        <w:t>Definición de publicidad honesta</w:t>
      </w:r>
      <w:r w:rsidRPr="00BB57E6">
        <w:rPr>
          <w:rFonts w:ascii="Times New Roman" w:hAnsi="Times New Roman" w:cs="Times New Roman"/>
          <w:b/>
          <w:color w:val="FF0000"/>
          <w:sz w:val="24"/>
          <w:szCs w:val="24"/>
        </w:rPr>
        <w:t xml:space="preserve">. </w:t>
      </w:r>
    </w:p>
    <w:p w:rsidR="00C061C1" w:rsidRPr="00BB57E6" w:rsidRDefault="00C061C1" w:rsidP="00C533B0">
      <w:pPr>
        <w:pStyle w:val="p1"/>
        <w:shd w:val="clear" w:color="auto" w:fill="FFFFFF"/>
        <w:spacing w:before="0" w:beforeAutospacing="0" w:after="0" w:afterAutospacing="0"/>
        <w:textAlignment w:val="baseline"/>
        <w:rPr>
          <w:color w:val="272727"/>
        </w:rPr>
      </w:pPr>
      <w:r w:rsidRPr="00BB57E6">
        <w:rPr>
          <w:rStyle w:val="s1"/>
          <w:color w:val="272727"/>
          <w:bdr w:val="none" w:sz="0" w:space="0" w:color="auto" w:frame="1"/>
        </w:rPr>
        <w:t>C</w:t>
      </w:r>
      <w:r w:rsidRPr="00BB57E6">
        <w:rPr>
          <w:rStyle w:val="s1"/>
          <w:color w:val="272727"/>
          <w:bdr w:val="none" w:sz="0" w:space="0" w:color="auto" w:frame="1"/>
        </w:rPr>
        <w:t>omo consumidores somos escépticos frente a la publicidad. A través de los años nos hemos prevenido frente a las propuestas de las marcas (a causa de tantos desengaños). Tenemos más información, podemos expresarnos en redes sociales (algo que a muchas marcas les aterra) y validamos o invalidamos los beneficios promovidos en la más glamorosa comunicación. Ya afortunadamente el consumidor no es mudo.</w:t>
      </w:r>
    </w:p>
    <w:p w:rsidR="00C061C1" w:rsidRPr="00BB57E6" w:rsidRDefault="00C061C1" w:rsidP="00C533B0">
      <w:pPr>
        <w:pStyle w:val="p1"/>
        <w:shd w:val="clear" w:color="auto" w:fill="FFFFFF"/>
        <w:spacing w:before="0" w:beforeAutospacing="0" w:after="0" w:afterAutospacing="0"/>
        <w:textAlignment w:val="baseline"/>
        <w:rPr>
          <w:rStyle w:val="s1"/>
          <w:color w:val="272727"/>
          <w:bdr w:val="none" w:sz="0" w:space="0" w:color="auto" w:frame="1"/>
        </w:rPr>
      </w:pPr>
      <w:r w:rsidRPr="00BB57E6">
        <w:rPr>
          <w:rStyle w:val="s1"/>
          <w:color w:val="272727"/>
          <w:bdr w:val="none" w:sz="0" w:space="0" w:color="auto" w:frame="1"/>
        </w:rPr>
        <w:t xml:space="preserve">Esto hace también que valoremos </w:t>
      </w:r>
      <w:bookmarkStart w:id="0" w:name="_GoBack"/>
      <w:bookmarkEnd w:id="0"/>
      <w:r w:rsidRPr="00BB57E6">
        <w:rPr>
          <w:rStyle w:val="s1"/>
          <w:color w:val="272727"/>
          <w:bdr w:val="none" w:sz="0" w:space="0" w:color="auto" w:frame="1"/>
        </w:rPr>
        <w:t>la comunicación directa y responsable. Estamos cansados de la publicidad, que sin decir mentiras, no cuenta toda la verdad. La publicidad que camina por la delgada línea que divide el sobre prometer de los beneficios reales.</w:t>
      </w:r>
    </w:p>
    <w:p w:rsidR="00C061C1" w:rsidRDefault="00C061C1"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p>
    <w:p w:rsidR="00F6054A" w:rsidRDefault="00C061C1" w:rsidP="00C533B0">
      <w:pPr>
        <w:pStyle w:val="p1"/>
        <w:shd w:val="clear" w:color="auto" w:fill="FFFFFF"/>
        <w:spacing w:before="0" w:beforeAutospacing="0" w:after="0" w:afterAutospacing="0"/>
        <w:textAlignment w:val="baseline"/>
        <w:rPr>
          <w:rStyle w:val="s1"/>
          <w:rFonts w:ascii="inherit" w:hAnsi="inherit"/>
          <w:b/>
          <w:color w:val="272727"/>
          <w:sz w:val="29"/>
          <w:szCs w:val="29"/>
          <w:bdr w:val="none" w:sz="0" w:space="0" w:color="auto" w:frame="1"/>
        </w:rPr>
      </w:pPr>
      <w:r w:rsidRPr="00C061C1">
        <w:rPr>
          <w:rStyle w:val="s1"/>
          <w:rFonts w:ascii="inherit" w:hAnsi="inherit"/>
          <w:b/>
          <w:color w:val="272727"/>
          <w:sz w:val="29"/>
          <w:szCs w:val="29"/>
          <w:bdr w:val="none" w:sz="0" w:space="0" w:color="auto" w:frame="1"/>
        </w:rPr>
        <w:t>DESARROLLO</w:t>
      </w:r>
    </w:p>
    <w:p w:rsidR="00F6054A" w:rsidRPr="00BB57E6" w:rsidRDefault="00F6054A" w:rsidP="00C533B0">
      <w:pPr>
        <w:pStyle w:val="p1"/>
        <w:shd w:val="clear" w:color="auto" w:fill="FFFFFF"/>
        <w:spacing w:before="0" w:beforeAutospacing="0" w:after="0" w:afterAutospacing="0"/>
        <w:textAlignment w:val="baseline"/>
        <w:rPr>
          <w:rStyle w:val="s1"/>
          <w:rFonts w:ascii="inherit" w:hAnsi="inherit"/>
          <w:b/>
          <w:color w:val="272727"/>
          <w:bdr w:val="none" w:sz="0" w:space="0" w:color="auto" w:frame="1"/>
        </w:rPr>
      </w:pPr>
    </w:p>
    <w:p w:rsidR="00E945E1" w:rsidRPr="00BB57E6" w:rsidRDefault="00F6054A" w:rsidP="00C533B0">
      <w:pPr>
        <w:pStyle w:val="p1"/>
        <w:shd w:val="clear" w:color="auto" w:fill="FFFFFF"/>
        <w:spacing w:before="0" w:beforeAutospacing="0" w:after="0" w:afterAutospacing="0"/>
        <w:textAlignment w:val="baseline"/>
        <w:rPr>
          <w:rStyle w:val="s1"/>
          <w:rFonts w:ascii="inherit" w:hAnsi="inherit"/>
          <w:color w:val="272727"/>
          <w:bdr w:val="none" w:sz="0" w:space="0" w:color="auto" w:frame="1"/>
        </w:rPr>
      </w:pPr>
      <w:r w:rsidRPr="00BB57E6">
        <w:rPr>
          <w:rStyle w:val="s1"/>
          <w:rFonts w:ascii="inherit" w:hAnsi="inherit"/>
          <w:color w:val="272727"/>
          <w:bdr w:val="none" w:sz="0" w:space="0" w:color="auto" w:frame="1"/>
        </w:rPr>
        <w:t>No se permite la publicidad que por cualquier medio o forma, incluida su presentación, induce o puede inducir a error a error a sus destinarios, pudiendo afectar a su comportamiento económico, o perjudicar o ser capaz de perjudicar a un competidor, ni aquella que silencie datos fundamentales de los productos cuando dicha omisión induzca a error de los destinarios.</w:t>
      </w:r>
    </w:p>
    <w:p w:rsidR="00E945E1" w:rsidRDefault="00E945E1"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p>
    <w:p w:rsidR="00971784" w:rsidRPr="00E945E1" w:rsidRDefault="00E945E1" w:rsidP="00C533B0">
      <w:pPr>
        <w:pStyle w:val="p1"/>
        <w:shd w:val="clear" w:color="auto" w:fill="FFFFFF"/>
        <w:spacing w:before="0" w:beforeAutospacing="0" w:after="0" w:afterAutospacing="0"/>
        <w:textAlignment w:val="baseline"/>
        <w:rPr>
          <w:rStyle w:val="s1"/>
          <w:rFonts w:ascii="inherit" w:hAnsi="inherit"/>
          <w:b/>
          <w:color w:val="272727"/>
          <w:sz w:val="29"/>
          <w:szCs w:val="29"/>
          <w:bdr w:val="none" w:sz="0" w:space="0" w:color="auto" w:frame="1"/>
        </w:rPr>
      </w:pPr>
      <w:r w:rsidRPr="00E945E1">
        <w:rPr>
          <w:rStyle w:val="s1"/>
          <w:rFonts w:ascii="inherit" w:hAnsi="inherit"/>
          <w:b/>
          <w:color w:val="272727"/>
          <w:sz w:val="29"/>
          <w:szCs w:val="29"/>
          <w:bdr w:val="none" w:sz="0" w:space="0" w:color="auto" w:frame="1"/>
        </w:rPr>
        <w:t>Publicidad engañosa</w:t>
      </w:r>
      <w:r w:rsidR="00F6054A" w:rsidRPr="00E945E1">
        <w:rPr>
          <w:rStyle w:val="s1"/>
          <w:rFonts w:ascii="inherit" w:hAnsi="inherit"/>
          <w:b/>
          <w:color w:val="272727"/>
          <w:sz w:val="29"/>
          <w:szCs w:val="29"/>
          <w:bdr w:val="none" w:sz="0" w:space="0" w:color="auto" w:frame="1"/>
        </w:rPr>
        <w:t xml:space="preserve"> </w:t>
      </w:r>
    </w:p>
    <w:p w:rsidR="00971784" w:rsidRDefault="00971784"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p>
    <w:p w:rsidR="00F6054A" w:rsidRPr="00BB57E6" w:rsidRDefault="00F6054A" w:rsidP="00C533B0">
      <w:pPr>
        <w:pStyle w:val="p1"/>
        <w:shd w:val="clear" w:color="auto" w:fill="FFFFFF"/>
        <w:spacing w:before="0" w:beforeAutospacing="0" w:after="0" w:afterAutospacing="0"/>
        <w:textAlignment w:val="baseline"/>
        <w:rPr>
          <w:rStyle w:val="s1"/>
          <w:color w:val="272727"/>
          <w:bdr w:val="none" w:sz="0" w:space="0" w:color="auto" w:frame="1"/>
        </w:rPr>
      </w:pPr>
      <w:r w:rsidRPr="00BB57E6">
        <w:rPr>
          <w:rStyle w:val="s1"/>
          <w:color w:val="272727"/>
          <w:bdr w:val="none" w:sz="0" w:space="0" w:color="auto" w:frame="1"/>
        </w:rPr>
        <w:t>En este sentido, la  ley establece toda una serie de circunstancias sobre las que puede recaer el engaño, y que puede afectar</w:t>
      </w:r>
      <w:r w:rsidR="00A44802" w:rsidRPr="00BB57E6">
        <w:rPr>
          <w:rStyle w:val="s1"/>
          <w:color w:val="272727"/>
          <w:bdr w:val="none" w:sz="0" w:space="0" w:color="auto" w:frame="1"/>
        </w:rPr>
        <w:t xml:space="preserve"> a las características de los productos. Entre otros, el origen o procedencia</w:t>
      </w:r>
    </w:p>
    <w:p w:rsidR="00A44802" w:rsidRPr="00BB57E6" w:rsidRDefault="00A44802" w:rsidP="00C533B0">
      <w:pPr>
        <w:pStyle w:val="p1"/>
        <w:shd w:val="clear" w:color="auto" w:fill="FFFFFF"/>
        <w:spacing w:before="0" w:beforeAutospacing="0" w:after="0" w:afterAutospacing="0"/>
        <w:textAlignment w:val="baseline"/>
        <w:rPr>
          <w:rStyle w:val="s1"/>
          <w:color w:val="272727"/>
          <w:bdr w:val="none" w:sz="0" w:space="0" w:color="auto" w:frame="1"/>
        </w:rPr>
      </w:pPr>
      <w:r w:rsidRPr="00BB57E6">
        <w:rPr>
          <w:rStyle w:val="s1"/>
          <w:color w:val="272727"/>
          <w:bdr w:val="none" w:sz="0" w:space="0" w:color="auto" w:frame="1"/>
        </w:rPr>
        <w:t>Geográfica o comercial, naturaleza, composición, destino, finalidad, idoneidad, disponibilidad, y novedad, la calidad, la cantidad, categoría,</w:t>
      </w:r>
    </w:p>
    <w:p w:rsidR="00A44802" w:rsidRDefault="00A44802"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r w:rsidRPr="00BB57E6">
        <w:rPr>
          <w:rStyle w:val="s1"/>
          <w:color w:val="272727"/>
          <w:bdr w:val="none" w:sz="0" w:space="0" w:color="auto" w:frame="1"/>
        </w:rPr>
        <w:t>Especificación y resultados que pueden esperarse de su utilización, los resultados y características esenciales</w:t>
      </w:r>
      <w:r>
        <w:rPr>
          <w:rStyle w:val="s1"/>
          <w:rFonts w:ascii="inherit" w:hAnsi="inherit"/>
          <w:color w:val="272727"/>
          <w:sz w:val="29"/>
          <w:szCs w:val="29"/>
          <w:bdr w:val="none" w:sz="0" w:space="0" w:color="auto" w:frame="1"/>
        </w:rPr>
        <w:t>.</w:t>
      </w:r>
    </w:p>
    <w:p w:rsidR="00971784" w:rsidRDefault="00971784"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p>
    <w:p w:rsidR="00971784" w:rsidRDefault="00E945E1" w:rsidP="00C533B0">
      <w:pPr>
        <w:pStyle w:val="p1"/>
        <w:shd w:val="clear" w:color="auto" w:fill="FFFFFF"/>
        <w:spacing w:before="0" w:beforeAutospacing="0" w:after="0" w:afterAutospacing="0"/>
        <w:textAlignment w:val="baseline"/>
        <w:rPr>
          <w:rStyle w:val="s1"/>
          <w:rFonts w:ascii="inherit" w:hAnsi="inherit"/>
          <w:b/>
          <w:color w:val="272727"/>
          <w:sz w:val="29"/>
          <w:szCs w:val="29"/>
          <w:bdr w:val="none" w:sz="0" w:space="0" w:color="auto" w:frame="1"/>
        </w:rPr>
      </w:pPr>
      <w:r>
        <w:rPr>
          <w:rStyle w:val="s1"/>
          <w:rFonts w:ascii="inherit" w:hAnsi="inherit"/>
          <w:b/>
          <w:color w:val="272727"/>
          <w:sz w:val="29"/>
          <w:szCs w:val="29"/>
          <w:bdr w:val="none" w:sz="0" w:space="0" w:color="auto" w:frame="1"/>
        </w:rPr>
        <w:t xml:space="preserve">Publicidad subliminal. </w:t>
      </w:r>
    </w:p>
    <w:p w:rsidR="00E945E1" w:rsidRDefault="00E945E1" w:rsidP="00C533B0">
      <w:pPr>
        <w:pStyle w:val="p1"/>
        <w:shd w:val="clear" w:color="auto" w:fill="FFFFFF"/>
        <w:spacing w:before="0" w:beforeAutospacing="0" w:after="0" w:afterAutospacing="0"/>
        <w:textAlignment w:val="baseline"/>
        <w:rPr>
          <w:rStyle w:val="s1"/>
          <w:rFonts w:ascii="inherit" w:hAnsi="inherit"/>
          <w:b/>
          <w:color w:val="272727"/>
          <w:sz w:val="29"/>
          <w:szCs w:val="29"/>
          <w:bdr w:val="none" w:sz="0" w:space="0" w:color="auto" w:frame="1"/>
        </w:rPr>
      </w:pPr>
    </w:p>
    <w:p w:rsidR="00A44802" w:rsidRPr="00BB57E6" w:rsidRDefault="00A44802" w:rsidP="00C533B0">
      <w:pPr>
        <w:pStyle w:val="p1"/>
        <w:shd w:val="clear" w:color="auto" w:fill="FFFFFF"/>
        <w:spacing w:before="0" w:beforeAutospacing="0" w:after="0" w:afterAutospacing="0"/>
        <w:textAlignment w:val="baseline"/>
        <w:rPr>
          <w:rStyle w:val="s1"/>
          <w:color w:val="272727"/>
          <w:bdr w:val="none" w:sz="0" w:space="0" w:color="auto" w:frame="1"/>
        </w:rPr>
      </w:pPr>
      <w:r w:rsidRPr="00BB57E6">
        <w:rPr>
          <w:rStyle w:val="s1"/>
          <w:color w:val="272727"/>
          <w:bdr w:val="none" w:sz="0" w:space="0" w:color="auto" w:frame="1"/>
        </w:rPr>
        <w:t xml:space="preserve"> La que mediante técnicas de producción de </w:t>
      </w:r>
      <w:r w:rsidR="00971784" w:rsidRPr="00BB57E6">
        <w:rPr>
          <w:rStyle w:val="s1"/>
          <w:color w:val="272727"/>
          <w:bdr w:val="none" w:sz="0" w:space="0" w:color="auto" w:frame="1"/>
        </w:rPr>
        <w:t>estímulos, pueda actuar sobre el público destinario sin ser conscientemente percibida. En este caso la actividad publicitaria puede ser capaz de percibir sensaciones que no son captadas por el consciente, produciendo un deseo de consumir un determinado producto de manera incidente, produciendo de consumir</w:t>
      </w:r>
      <w:r w:rsidRPr="00BB57E6">
        <w:rPr>
          <w:rStyle w:val="s1"/>
          <w:color w:val="272727"/>
          <w:bdr w:val="none" w:sz="0" w:space="0" w:color="auto" w:frame="1"/>
        </w:rPr>
        <w:t xml:space="preserve"> </w:t>
      </w:r>
      <w:r w:rsidR="00971784" w:rsidRPr="00BB57E6">
        <w:rPr>
          <w:rStyle w:val="s1"/>
          <w:color w:val="272727"/>
          <w:bdr w:val="none" w:sz="0" w:space="0" w:color="auto" w:frame="1"/>
        </w:rPr>
        <w:t>un determinado producto.</w:t>
      </w:r>
    </w:p>
    <w:p w:rsidR="00E945E1" w:rsidRDefault="00E945E1"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p>
    <w:p w:rsidR="00971784" w:rsidRPr="00E945E1" w:rsidRDefault="00E945E1" w:rsidP="00C533B0">
      <w:pPr>
        <w:pStyle w:val="p1"/>
        <w:shd w:val="clear" w:color="auto" w:fill="FFFFFF"/>
        <w:spacing w:before="0" w:beforeAutospacing="0" w:after="0" w:afterAutospacing="0"/>
        <w:textAlignment w:val="baseline"/>
        <w:rPr>
          <w:rStyle w:val="s1"/>
          <w:rFonts w:ascii="inherit" w:hAnsi="inherit"/>
          <w:b/>
          <w:color w:val="272727"/>
          <w:sz w:val="29"/>
          <w:szCs w:val="29"/>
          <w:bdr w:val="none" w:sz="0" w:space="0" w:color="auto" w:frame="1"/>
        </w:rPr>
      </w:pPr>
      <w:r>
        <w:rPr>
          <w:rStyle w:val="s1"/>
          <w:rFonts w:ascii="inherit" w:hAnsi="inherit"/>
          <w:b/>
          <w:color w:val="272727"/>
          <w:sz w:val="29"/>
          <w:szCs w:val="29"/>
          <w:bdr w:val="none" w:sz="0" w:space="0" w:color="auto" w:frame="1"/>
        </w:rPr>
        <w:t>Publicidad honesta</w:t>
      </w:r>
      <w:r w:rsidRPr="00E945E1">
        <w:rPr>
          <w:rStyle w:val="s1"/>
          <w:rFonts w:ascii="inherit" w:hAnsi="inherit"/>
          <w:b/>
          <w:color w:val="272727"/>
          <w:sz w:val="29"/>
          <w:szCs w:val="29"/>
          <w:bdr w:val="none" w:sz="0" w:space="0" w:color="auto" w:frame="1"/>
        </w:rPr>
        <w:t xml:space="preserve"> </w:t>
      </w:r>
    </w:p>
    <w:p w:rsidR="00E945E1" w:rsidRDefault="00E945E1"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p>
    <w:p w:rsidR="00971784" w:rsidRDefault="00971784"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r w:rsidRPr="00BB57E6">
        <w:rPr>
          <w:rStyle w:val="s1"/>
          <w:color w:val="272727"/>
          <w:bdr w:val="none" w:sz="0" w:space="0" w:color="auto" w:frame="1"/>
        </w:rPr>
        <w:t xml:space="preserve">Una publicidad honesta puede incidir positivamente de seguridad alimentaria, en cuanto se puede potenciar la información y la formación del </w:t>
      </w:r>
      <w:r w:rsidR="00E945E1" w:rsidRPr="00BB57E6">
        <w:rPr>
          <w:rStyle w:val="s1"/>
          <w:color w:val="272727"/>
          <w:bdr w:val="none" w:sz="0" w:space="0" w:color="auto" w:frame="1"/>
        </w:rPr>
        <w:t>consumidor</w:t>
      </w:r>
      <w:r w:rsidRPr="00BB57E6">
        <w:rPr>
          <w:rStyle w:val="s1"/>
          <w:color w:val="272727"/>
          <w:bdr w:val="none" w:sz="0" w:space="0" w:color="auto" w:frame="1"/>
        </w:rPr>
        <w:t xml:space="preserve"> con respecto a las </w:t>
      </w:r>
      <w:r w:rsidR="00E945E1" w:rsidRPr="00BB57E6">
        <w:rPr>
          <w:rStyle w:val="s1"/>
          <w:color w:val="272727"/>
          <w:bdr w:val="none" w:sz="0" w:space="0" w:color="auto" w:frame="1"/>
        </w:rPr>
        <w:lastRenderedPageBreak/>
        <w:t>características</w:t>
      </w:r>
      <w:r w:rsidRPr="00BB57E6">
        <w:rPr>
          <w:rStyle w:val="s1"/>
          <w:color w:val="272727"/>
          <w:bdr w:val="none" w:sz="0" w:space="0" w:color="auto" w:frame="1"/>
        </w:rPr>
        <w:t xml:space="preserve"> de los productos, la correcta manipulación y consumo de los mismos el nivel de c</w:t>
      </w:r>
      <w:r w:rsidR="00E945E1" w:rsidRPr="00BB57E6">
        <w:rPr>
          <w:rStyle w:val="s1"/>
          <w:color w:val="272727"/>
          <w:bdr w:val="none" w:sz="0" w:space="0" w:color="auto" w:frame="1"/>
        </w:rPr>
        <w:t>alidad y seguridad del producto</w:t>
      </w:r>
      <w:r w:rsidR="00E945E1">
        <w:rPr>
          <w:rStyle w:val="s1"/>
          <w:rFonts w:ascii="inherit" w:hAnsi="inherit"/>
          <w:color w:val="272727"/>
          <w:sz w:val="29"/>
          <w:szCs w:val="29"/>
          <w:bdr w:val="none" w:sz="0" w:space="0" w:color="auto" w:frame="1"/>
        </w:rPr>
        <w:t>.</w:t>
      </w:r>
    </w:p>
    <w:p w:rsidR="00E945E1" w:rsidRDefault="00E945E1"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p>
    <w:p w:rsidR="00E945E1" w:rsidRDefault="00E945E1" w:rsidP="00C533B0">
      <w:pPr>
        <w:pStyle w:val="p1"/>
        <w:shd w:val="clear" w:color="auto" w:fill="FFFFFF"/>
        <w:spacing w:before="0" w:beforeAutospacing="0" w:after="0" w:afterAutospacing="0"/>
        <w:textAlignment w:val="baseline"/>
        <w:rPr>
          <w:rStyle w:val="s1"/>
          <w:rFonts w:ascii="inherit" w:hAnsi="inherit"/>
          <w:b/>
          <w:color w:val="272727"/>
          <w:sz w:val="29"/>
          <w:szCs w:val="29"/>
          <w:bdr w:val="none" w:sz="0" w:space="0" w:color="auto" w:frame="1"/>
        </w:rPr>
      </w:pPr>
      <w:r>
        <w:rPr>
          <w:rStyle w:val="s1"/>
          <w:rFonts w:ascii="inherit" w:hAnsi="inherit"/>
          <w:b/>
          <w:color w:val="272727"/>
          <w:sz w:val="29"/>
          <w:szCs w:val="29"/>
          <w:bdr w:val="none" w:sz="0" w:space="0" w:color="auto" w:frame="1"/>
        </w:rPr>
        <w:t>CONCLUCION</w:t>
      </w:r>
    </w:p>
    <w:p w:rsidR="00C533B0" w:rsidRDefault="00C533B0" w:rsidP="00C533B0">
      <w:pPr>
        <w:pStyle w:val="p1"/>
        <w:shd w:val="clear" w:color="auto" w:fill="FFFFFF"/>
        <w:spacing w:before="0" w:beforeAutospacing="0" w:after="0" w:afterAutospacing="0"/>
        <w:textAlignment w:val="baseline"/>
        <w:rPr>
          <w:rStyle w:val="s1"/>
          <w:rFonts w:ascii="inherit" w:hAnsi="inherit"/>
          <w:b/>
          <w:color w:val="272727"/>
          <w:sz w:val="29"/>
          <w:szCs w:val="29"/>
          <w:bdr w:val="none" w:sz="0" w:space="0" w:color="auto" w:frame="1"/>
        </w:rPr>
      </w:pPr>
    </w:p>
    <w:p w:rsidR="00E945E1" w:rsidRPr="00C533B0" w:rsidRDefault="00E945E1" w:rsidP="00C533B0">
      <w:pPr>
        <w:pStyle w:val="p1"/>
        <w:shd w:val="clear" w:color="auto" w:fill="FFFFFF"/>
        <w:spacing w:before="0" w:beforeAutospacing="0" w:after="0" w:afterAutospacing="0"/>
        <w:textAlignment w:val="baseline"/>
        <w:rPr>
          <w:rStyle w:val="s1"/>
          <w:color w:val="272727"/>
          <w:bdr w:val="none" w:sz="0" w:space="0" w:color="auto" w:frame="1"/>
        </w:rPr>
      </w:pPr>
      <w:r w:rsidRPr="00C533B0">
        <w:rPr>
          <w:rStyle w:val="s1"/>
          <w:color w:val="272727"/>
          <w:bdr w:val="none" w:sz="0" w:space="0" w:color="auto" w:frame="1"/>
        </w:rPr>
        <w:t xml:space="preserve">Para mi parecer, no hay peor error en marketing que traicionar las expectativas del consumidor con falsas promesas, tenemos que aprovechar el poder de </w:t>
      </w:r>
      <w:r w:rsidR="00CB268D" w:rsidRPr="00C533B0">
        <w:rPr>
          <w:rStyle w:val="s1"/>
          <w:color w:val="272727"/>
          <w:bdr w:val="none" w:sz="0" w:space="0" w:color="auto" w:frame="1"/>
        </w:rPr>
        <w:t>persuasión</w:t>
      </w:r>
      <w:r w:rsidRPr="00C533B0">
        <w:rPr>
          <w:rStyle w:val="s1"/>
          <w:color w:val="272727"/>
          <w:bdr w:val="none" w:sz="0" w:space="0" w:color="auto" w:frame="1"/>
        </w:rPr>
        <w:t xml:space="preserve"> de la publicidad para comunicar </w:t>
      </w:r>
      <w:r w:rsidR="00CB268D" w:rsidRPr="00C533B0">
        <w:rPr>
          <w:rStyle w:val="s1"/>
          <w:color w:val="272727"/>
          <w:bdr w:val="none" w:sz="0" w:space="0" w:color="auto" w:frame="1"/>
        </w:rPr>
        <w:t>y vender HONESTIDAD, como un valor fundamental que se aprende desde el hogar para la sana convivencia en sociedad.</w:t>
      </w:r>
    </w:p>
    <w:p w:rsidR="00CB268D" w:rsidRDefault="00CB268D"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p>
    <w:p w:rsidR="00CB268D" w:rsidRPr="00CB268D" w:rsidRDefault="00CB268D" w:rsidP="00C533B0">
      <w:pPr>
        <w:pStyle w:val="p1"/>
        <w:shd w:val="clear" w:color="auto" w:fill="FFFFFF"/>
        <w:spacing w:before="0" w:beforeAutospacing="0" w:after="0" w:afterAutospacing="0"/>
        <w:textAlignment w:val="baseline"/>
        <w:rPr>
          <w:rStyle w:val="s1"/>
          <w:rFonts w:ascii="inherit" w:hAnsi="inherit"/>
          <w:b/>
          <w:color w:val="272727"/>
          <w:sz w:val="29"/>
          <w:szCs w:val="29"/>
          <w:bdr w:val="none" w:sz="0" w:space="0" w:color="auto" w:frame="1"/>
        </w:rPr>
      </w:pPr>
      <w:r w:rsidRPr="00CB268D">
        <w:rPr>
          <w:rStyle w:val="s1"/>
          <w:rFonts w:ascii="inherit" w:hAnsi="inherit"/>
          <w:b/>
          <w:color w:val="272727"/>
          <w:sz w:val="29"/>
          <w:szCs w:val="29"/>
          <w:bdr w:val="none" w:sz="0" w:space="0" w:color="auto" w:frame="1"/>
        </w:rPr>
        <w:t>BIBLIOGRAFIA</w:t>
      </w:r>
    </w:p>
    <w:p w:rsidR="00CB268D" w:rsidRPr="00C533B0" w:rsidRDefault="00CB268D" w:rsidP="00C533B0">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CB268D">
        <w:rPr>
          <w:rFonts w:ascii="Times New Roman" w:eastAsia="Times New Roman" w:hAnsi="Times New Roman" w:cs="Times New Roman"/>
          <w:color w:val="000000"/>
          <w:sz w:val="27"/>
          <w:szCs w:val="27"/>
          <w:lang w:eastAsia="es-EC"/>
        </w:rPr>
        <w:t>"</w:t>
      </w:r>
      <w:r w:rsidRPr="00CB268D">
        <w:rPr>
          <w:rFonts w:ascii="Times New Roman" w:eastAsia="Times New Roman" w:hAnsi="Times New Roman" w:cs="Times New Roman"/>
          <w:color w:val="000000"/>
          <w:sz w:val="24"/>
          <w:szCs w:val="24"/>
          <w:lang w:eastAsia="es-EC"/>
        </w:rPr>
        <w:t>La publicidad, modelo para la enseñanza"</w:t>
      </w:r>
    </w:p>
    <w:p w:rsidR="00CB268D" w:rsidRPr="00CB268D" w:rsidRDefault="00CB268D" w:rsidP="00C533B0">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CB268D">
        <w:rPr>
          <w:rFonts w:ascii="Times New Roman" w:eastAsia="Times New Roman" w:hAnsi="Times New Roman" w:cs="Times New Roman"/>
          <w:color w:val="000000"/>
          <w:sz w:val="24"/>
          <w:szCs w:val="24"/>
          <w:lang w:eastAsia="es-EC"/>
        </w:rPr>
        <w:t>FERRÉS I PRATTS</w:t>
      </w:r>
    </w:p>
    <w:p w:rsidR="00BB57E6" w:rsidRPr="00C533B0" w:rsidRDefault="00CB268D" w:rsidP="00C533B0">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C533B0">
        <w:rPr>
          <w:rFonts w:ascii="Times New Roman" w:eastAsia="Times New Roman" w:hAnsi="Times New Roman" w:cs="Times New Roman"/>
          <w:color w:val="000000"/>
          <w:sz w:val="24"/>
          <w:szCs w:val="24"/>
          <w:lang w:eastAsia="es-EC"/>
        </w:rPr>
        <w:t>Edit.</w:t>
      </w:r>
      <w:r w:rsidRPr="00CB268D">
        <w:rPr>
          <w:rFonts w:ascii="Times New Roman" w:eastAsia="Times New Roman" w:hAnsi="Times New Roman" w:cs="Times New Roman"/>
          <w:color w:val="000000"/>
          <w:sz w:val="24"/>
          <w:szCs w:val="24"/>
          <w:lang w:eastAsia="es-EC"/>
        </w:rPr>
        <w:t xml:space="preserve">: </w:t>
      </w:r>
      <w:proofErr w:type="spellStart"/>
      <w:r w:rsidRPr="00CB268D">
        <w:rPr>
          <w:rFonts w:ascii="Times New Roman" w:eastAsia="Times New Roman" w:hAnsi="Times New Roman" w:cs="Times New Roman"/>
          <w:color w:val="000000"/>
          <w:sz w:val="24"/>
          <w:szCs w:val="24"/>
          <w:lang w:eastAsia="es-EC"/>
        </w:rPr>
        <w:t>Aka</w:t>
      </w:r>
      <w:r w:rsidRPr="00C533B0">
        <w:rPr>
          <w:rFonts w:ascii="Times New Roman" w:eastAsia="Times New Roman" w:hAnsi="Times New Roman" w:cs="Times New Roman"/>
          <w:color w:val="000000"/>
          <w:sz w:val="24"/>
          <w:szCs w:val="24"/>
          <w:lang w:eastAsia="es-EC"/>
        </w:rPr>
        <w:t>l</w:t>
      </w:r>
      <w:proofErr w:type="spellEnd"/>
      <w:r w:rsidRPr="00CB268D">
        <w:rPr>
          <w:rFonts w:ascii="Times New Roman" w:eastAsia="Times New Roman" w:hAnsi="Times New Roman" w:cs="Times New Roman"/>
          <w:color w:val="000000"/>
          <w:sz w:val="24"/>
          <w:szCs w:val="24"/>
          <w:lang w:eastAsia="es-EC"/>
        </w:rPr>
        <w:t>, Madrid. 1984</w:t>
      </w:r>
    </w:p>
    <w:p w:rsidR="00CB268D" w:rsidRPr="00C533B0" w:rsidRDefault="00BB57E6" w:rsidP="00C533B0">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C533B0">
        <w:rPr>
          <w:rFonts w:ascii="Times New Roman" w:eastAsia="Times New Roman" w:hAnsi="Times New Roman" w:cs="Times New Roman"/>
          <w:color w:val="000000"/>
          <w:sz w:val="24"/>
          <w:szCs w:val="24"/>
          <w:lang w:eastAsia="es-EC"/>
        </w:rPr>
        <w:t>Ley 34/1988, de 11 de noviembre, general de publicidad.</w:t>
      </w:r>
      <w:r w:rsidR="00CB268D" w:rsidRPr="00CB268D">
        <w:rPr>
          <w:rFonts w:ascii="Times New Roman" w:eastAsia="Times New Roman" w:hAnsi="Times New Roman" w:cs="Times New Roman"/>
          <w:color w:val="000000"/>
          <w:sz w:val="24"/>
          <w:szCs w:val="24"/>
          <w:lang w:eastAsia="es-EC"/>
        </w:rPr>
        <w:t> </w:t>
      </w:r>
    </w:p>
    <w:p w:rsidR="00CB268D" w:rsidRDefault="00CB268D"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p>
    <w:p w:rsidR="00CB268D" w:rsidRPr="00E945E1" w:rsidRDefault="00CB268D" w:rsidP="00C533B0">
      <w:pPr>
        <w:pStyle w:val="p1"/>
        <w:shd w:val="clear" w:color="auto" w:fill="FFFFFF"/>
        <w:spacing w:before="0" w:beforeAutospacing="0" w:after="0" w:afterAutospacing="0" w:line="480" w:lineRule="auto"/>
        <w:textAlignment w:val="baseline"/>
        <w:rPr>
          <w:rStyle w:val="s1"/>
          <w:rFonts w:ascii="inherit" w:hAnsi="inherit"/>
          <w:color w:val="272727"/>
          <w:sz w:val="29"/>
          <w:szCs w:val="29"/>
          <w:bdr w:val="none" w:sz="0" w:space="0" w:color="auto" w:frame="1"/>
        </w:rPr>
      </w:pPr>
    </w:p>
    <w:p w:rsidR="00E945E1" w:rsidRDefault="00E945E1" w:rsidP="00C533B0">
      <w:pPr>
        <w:pStyle w:val="p1"/>
        <w:shd w:val="clear" w:color="auto" w:fill="FFFFFF"/>
        <w:spacing w:before="0" w:beforeAutospacing="0" w:after="0" w:afterAutospacing="0"/>
        <w:textAlignment w:val="baseline"/>
        <w:rPr>
          <w:rStyle w:val="s1"/>
          <w:rFonts w:ascii="inherit" w:hAnsi="inherit"/>
          <w:b/>
          <w:color w:val="272727"/>
          <w:sz w:val="29"/>
          <w:szCs w:val="29"/>
          <w:bdr w:val="none" w:sz="0" w:space="0" w:color="auto" w:frame="1"/>
        </w:rPr>
      </w:pPr>
    </w:p>
    <w:p w:rsidR="00E945E1" w:rsidRDefault="00E945E1"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r>
        <w:rPr>
          <w:rStyle w:val="s1"/>
          <w:rFonts w:ascii="inherit" w:hAnsi="inherit"/>
          <w:color w:val="272727"/>
          <w:sz w:val="29"/>
          <w:szCs w:val="29"/>
          <w:bdr w:val="none" w:sz="0" w:space="0" w:color="auto" w:frame="1"/>
        </w:rPr>
        <w:t xml:space="preserve"> </w:t>
      </w:r>
    </w:p>
    <w:p w:rsidR="00971784" w:rsidRDefault="00971784"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r>
        <w:rPr>
          <w:rFonts w:ascii="Arial" w:hAnsi="Arial" w:cs="Arial"/>
          <w:color w:val="666666"/>
          <w:sz w:val="21"/>
          <w:szCs w:val="21"/>
          <w:shd w:val="clear" w:color="auto" w:fill="FFFFFF"/>
        </w:rPr>
        <w:t>.</w:t>
      </w:r>
    </w:p>
    <w:p w:rsidR="00971784" w:rsidRDefault="00971784" w:rsidP="00C533B0">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p>
    <w:p w:rsidR="00A44802" w:rsidRDefault="00A44802" w:rsidP="00C061C1">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r>
        <w:rPr>
          <w:rFonts w:ascii="Arial" w:hAnsi="Arial" w:cs="Arial"/>
          <w:color w:val="666666"/>
          <w:sz w:val="21"/>
          <w:szCs w:val="21"/>
          <w:shd w:val="clear" w:color="auto" w:fill="FFFFFF"/>
        </w:rPr>
        <w:t> </w:t>
      </w:r>
      <w:r>
        <w:rPr>
          <w:rStyle w:val="s1"/>
          <w:rFonts w:ascii="inherit" w:hAnsi="inherit"/>
          <w:color w:val="272727"/>
          <w:sz w:val="29"/>
          <w:szCs w:val="29"/>
          <w:bdr w:val="none" w:sz="0" w:space="0" w:color="auto" w:frame="1"/>
        </w:rPr>
        <w:t xml:space="preserve">  </w:t>
      </w:r>
    </w:p>
    <w:p w:rsidR="00F6054A" w:rsidRDefault="00F6054A" w:rsidP="00C061C1">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r>
        <w:rPr>
          <w:rStyle w:val="s1"/>
          <w:rFonts w:ascii="inherit" w:hAnsi="inherit"/>
          <w:color w:val="272727"/>
          <w:sz w:val="29"/>
          <w:szCs w:val="29"/>
          <w:bdr w:val="none" w:sz="0" w:space="0" w:color="auto" w:frame="1"/>
        </w:rPr>
        <w:t xml:space="preserve"> </w:t>
      </w:r>
    </w:p>
    <w:p w:rsidR="00F6054A" w:rsidRDefault="00F6054A" w:rsidP="00C061C1">
      <w:pPr>
        <w:pStyle w:val="p1"/>
        <w:shd w:val="clear" w:color="auto" w:fill="FFFFFF"/>
        <w:spacing w:before="0" w:beforeAutospacing="0" w:after="0" w:afterAutospacing="0"/>
        <w:textAlignment w:val="baseline"/>
        <w:rPr>
          <w:rStyle w:val="s1"/>
          <w:rFonts w:ascii="inherit" w:hAnsi="inherit"/>
          <w:color w:val="272727"/>
          <w:sz w:val="29"/>
          <w:szCs w:val="29"/>
          <w:bdr w:val="none" w:sz="0" w:space="0" w:color="auto" w:frame="1"/>
        </w:rPr>
      </w:pPr>
    </w:p>
    <w:p w:rsidR="00C061C1" w:rsidRPr="00C061C1" w:rsidRDefault="00C061C1" w:rsidP="00C061C1">
      <w:pPr>
        <w:spacing w:after="3" w:line="240" w:lineRule="auto"/>
        <w:ind w:right="-15"/>
        <w:rPr>
          <w:sz w:val="28"/>
        </w:rPr>
      </w:pPr>
    </w:p>
    <w:p w:rsidR="00C061C1" w:rsidRDefault="00C061C1" w:rsidP="00C061C1">
      <w:pPr>
        <w:spacing w:after="3" w:line="240" w:lineRule="auto"/>
        <w:ind w:right="-15"/>
        <w:rPr>
          <w:b/>
          <w:sz w:val="28"/>
        </w:rPr>
      </w:pPr>
      <w:r w:rsidRPr="00C061C1">
        <w:rPr>
          <w:rFonts w:ascii="Helvetica" w:hAnsi="Helvetica" w:cs="Helvetica"/>
          <w:bCs/>
          <w:color w:val="0000FF"/>
          <w:sz w:val="21"/>
          <w:szCs w:val="21"/>
          <w:shd w:val="clear" w:color="auto" w:fill="FFFFFF"/>
        </w:rPr>
        <w:br/>
      </w:r>
      <w:r w:rsidRPr="00C061C1">
        <w:rPr>
          <w:rFonts w:ascii="Helvetica" w:hAnsi="Helvetica" w:cs="Helvetica"/>
          <w:color w:val="333333"/>
          <w:sz w:val="21"/>
          <w:szCs w:val="21"/>
        </w:rPr>
        <w:br/>
      </w:r>
    </w:p>
    <w:p w:rsidR="00C061C1" w:rsidRDefault="00C061C1" w:rsidP="00C061C1">
      <w:pPr>
        <w:spacing w:after="3" w:line="240" w:lineRule="auto"/>
        <w:ind w:right="-15"/>
        <w:jc w:val="center"/>
      </w:pPr>
    </w:p>
    <w:p w:rsidR="00C061C1" w:rsidRDefault="00C061C1"/>
    <w:sectPr w:rsidR="00C061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42ED6"/>
    <w:multiLevelType w:val="multilevel"/>
    <w:tmpl w:val="F44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67F89"/>
    <w:multiLevelType w:val="hybridMultilevel"/>
    <w:tmpl w:val="210E6A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C1"/>
    <w:rsid w:val="000938F7"/>
    <w:rsid w:val="00971784"/>
    <w:rsid w:val="00A44802"/>
    <w:rsid w:val="00BB57E6"/>
    <w:rsid w:val="00C061C1"/>
    <w:rsid w:val="00C21B05"/>
    <w:rsid w:val="00C533B0"/>
    <w:rsid w:val="00CB268D"/>
    <w:rsid w:val="00E945E1"/>
    <w:rsid w:val="00F605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6A03B-E618-40EA-AD94-FF20C2A3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C061C1"/>
  </w:style>
  <w:style w:type="paragraph" w:customStyle="1" w:styleId="p1">
    <w:name w:val="p1"/>
    <w:basedOn w:val="Normal"/>
    <w:rsid w:val="00C061C1"/>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s1">
    <w:name w:val="s1"/>
    <w:basedOn w:val="Fuentedeprrafopredeter"/>
    <w:rsid w:val="00C061C1"/>
  </w:style>
  <w:style w:type="character" w:styleId="Textoennegrita">
    <w:name w:val="Strong"/>
    <w:basedOn w:val="Fuentedeprrafopredeter"/>
    <w:uiPriority w:val="22"/>
    <w:qFormat/>
    <w:rsid w:val="00C061C1"/>
    <w:rPr>
      <w:b/>
      <w:bCs/>
    </w:rPr>
  </w:style>
  <w:style w:type="paragraph" w:styleId="NormalWeb">
    <w:name w:val="Normal (Web)"/>
    <w:basedOn w:val="Normal"/>
    <w:uiPriority w:val="99"/>
    <w:semiHidden/>
    <w:unhideWhenUsed/>
    <w:rsid w:val="00CB268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BB5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294376">
      <w:bodyDiv w:val="1"/>
      <w:marLeft w:val="0"/>
      <w:marRight w:val="0"/>
      <w:marTop w:val="0"/>
      <w:marBottom w:val="0"/>
      <w:divBdr>
        <w:top w:val="none" w:sz="0" w:space="0" w:color="auto"/>
        <w:left w:val="none" w:sz="0" w:space="0" w:color="auto"/>
        <w:bottom w:val="none" w:sz="0" w:space="0" w:color="auto"/>
        <w:right w:val="none" w:sz="0" w:space="0" w:color="auto"/>
      </w:divBdr>
    </w:div>
    <w:div w:id="12929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469</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2</cp:revision>
  <dcterms:created xsi:type="dcterms:W3CDTF">2018-02-03T02:26:00Z</dcterms:created>
  <dcterms:modified xsi:type="dcterms:W3CDTF">2018-02-03T03:45:00Z</dcterms:modified>
</cp:coreProperties>
</file>