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B" w:rsidRDefault="009E27CB" w:rsidP="009E27CB">
      <w:pPr>
        <w:tabs>
          <w:tab w:val="left" w:pos="1489"/>
        </w:tabs>
        <w:rPr>
          <w:b/>
          <w:bCs/>
        </w:rPr>
      </w:pPr>
      <w:r>
        <w:rPr>
          <w:b/>
          <w:bCs/>
        </w:rPr>
        <w:tab/>
      </w:r>
    </w:p>
    <w:p w:rsidR="009E27CB" w:rsidRDefault="009E27CB" w:rsidP="009E27CB">
      <w:pPr>
        <w:rPr>
          <w:b/>
          <w:bCs/>
        </w:rPr>
      </w:pPr>
    </w:p>
    <w:p w:rsidR="009E27CB" w:rsidRDefault="009E27CB" w:rsidP="009E27CB">
      <w:pPr>
        <w:rPr>
          <w:b/>
          <w:bCs/>
        </w:rPr>
      </w:pPr>
    </w:p>
    <w:p w:rsidR="009E27CB" w:rsidRPr="009E27CB" w:rsidRDefault="009E27CB" w:rsidP="009E27CB">
      <w:bookmarkStart w:id="0" w:name="_GoBack"/>
      <w:bookmarkEnd w:id="0"/>
      <w:r w:rsidRPr="009E27CB">
        <w:rPr>
          <w:b/>
          <w:bCs/>
        </w:rPr>
        <w:t>Presidencia de la República del Ecuador</w:t>
      </w:r>
      <w:r w:rsidRPr="009E27CB">
        <w:br/>
        <w:t>Econ. Rafael Correa Delgado – Presidente Constitucional de la República del Ecuador</w:t>
      </w:r>
    </w:p>
    <w:p w:rsidR="009E27CB" w:rsidRPr="009E27CB" w:rsidRDefault="009E27CB" w:rsidP="009E27CB">
      <w:r w:rsidRPr="009E27CB">
        <w:rPr>
          <w:b/>
          <w:bCs/>
        </w:rPr>
        <w:t>Vicepresidencia de la República del Ecuador</w:t>
      </w:r>
      <w:r w:rsidRPr="009E27CB">
        <w:br/>
        <w:t>Jorge David Glas Espinel - Vicepresidente de la República del Ecuador</w:t>
      </w:r>
    </w:p>
    <w:p w:rsidR="009E27CB" w:rsidRPr="009E27CB" w:rsidRDefault="009E27CB" w:rsidP="009E27CB">
      <w:r w:rsidRPr="009E27CB">
        <w:rPr>
          <w:b/>
          <w:bCs/>
        </w:rPr>
        <w:t>Secretaría Nacional de la Administración Pública</w:t>
      </w:r>
      <w:r w:rsidRPr="009E27CB">
        <w:br/>
        <w:t xml:space="preserve">Cristian Castillo - Secretario Nacional de la </w:t>
      </w:r>
      <w:proofErr w:type="spellStart"/>
      <w:r w:rsidRPr="009E27CB">
        <w:t>Adminastración</w:t>
      </w:r>
      <w:proofErr w:type="spellEnd"/>
    </w:p>
    <w:p w:rsidR="009E27CB" w:rsidRPr="009E27CB" w:rsidRDefault="009E27CB" w:rsidP="009E27CB">
      <w:r w:rsidRPr="009E27CB">
        <w:rPr>
          <w:b/>
          <w:bCs/>
        </w:rPr>
        <w:t>Secretaría Nacional de Planificación y Desarrollo (SENPLADES)</w:t>
      </w:r>
      <w:r w:rsidRPr="009E27CB">
        <w:br/>
      </w:r>
      <w:proofErr w:type="spellStart"/>
      <w:r w:rsidRPr="009E27CB">
        <w:t>Fander</w:t>
      </w:r>
      <w:proofErr w:type="spellEnd"/>
      <w:r w:rsidRPr="009E27CB">
        <w:t xml:space="preserve"> </w:t>
      </w:r>
      <w:proofErr w:type="spellStart"/>
      <w:r w:rsidRPr="009E27CB">
        <w:t>Falconí</w:t>
      </w:r>
      <w:proofErr w:type="spellEnd"/>
      <w:r w:rsidRPr="009E27CB">
        <w:t xml:space="preserve"> – Secretario Nacional de Planificación y Desarrollo</w:t>
      </w:r>
    </w:p>
    <w:p w:rsidR="009E27CB" w:rsidRPr="009E27CB" w:rsidRDefault="009E27CB" w:rsidP="009E27CB">
      <w:r w:rsidRPr="009E27CB">
        <w:rPr>
          <w:b/>
          <w:bCs/>
        </w:rPr>
        <w:t>Secretaría Nacional de Comunicación</w:t>
      </w:r>
      <w:r w:rsidRPr="009E27CB">
        <w:br/>
        <w:t>Dr. Fernando Alvarado Espinel – Secretario Nacional de Comunicación</w:t>
      </w:r>
    </w:p>
    <w:p w:rsidR="009E27CB" w:rsidRPr="009E27CB" w:rsidRDefault="009E27CB" w:rsidP="009E27CB">
      <w:r w:rsidRPr="009E27CB">
        <w:rPr>
          <w:b/>
          <w:bCs/>
        </w:rPr>
        <w:t>Secretaría Nacional del Migrante</w:t>
      </w:r>
      <w:r w:rsidRPr="009E27CB">
        <w:br/>
        <w:t>Lorena Escudero - Secretaria Nacional del Migrante</w:t>
      </w:r>
    </w:p>
    <w:p w:rsidR="009E27CB" w:rsidRPr="009E27CB" w:rsidRDefault="009E27CB" w:rsidP="009E27CB">
      <w:r w:rsidRPr="009E27CB">
        <w:rPr>
          <w:b/>
          <w:bCs/>
        </w:rPr>
        <w:t>Secretaría Nacional de Gestión de Riesgos (SNGR)</w:t>
      </w:r>
      <w:r w:rsidRPr="009E27CB">
        <w:br/>
        <w:t>María del Pilar Cornejo – Secretaria Nacional de Gestión de Riesgos</w:t>
      </w:r>
    </w:p>
    <w:p w:rsidR="009E27CB" w:rsidRPr="009E27CB" w:rsidRDefault="009E27CB" w:rsidP="009E27CB">
      <w:r w:rsidRPr="009E27CB">
        <w:rPr>
          <w:b/>
          <w:bCs/>
        </w:rPr>
        <w:t>Secretaría de Pueblos, Movimientos Sociales y Participación Ciudadana</w:t>
      </w:r>
      <w:r w:rsidRPr="009E27CB">
        <w:br/>
        <w:t>Mireya Cárdenas - Secretaria de Pueblos, Movimientos Sociales y Participación Ciudadana</w:t>
      </w:r>
    </w:p>
    <w:p w:rsidR="009E27CB" w:rsidRPr="009E27CB" w:rsidRDefault="009E27CB" w:rsidP="009E27CB">
      <w:r w:rsidRPr="009E27CB">
        <w:rPr>
          <w:b/>
          <w:bCs/>
        </w:rPr>
        <w:t>Secretaría Nacional de Transparencia de Gestión</w:t>
      </w:r>
      <w:r w:rsidRPr="009E27CB">
        <w:br/>
        <w:t>Diego Guzmán – Secretario Nacional de Transparencia de Gestión</w:t>
      </w:r>
    </w:p>
    <w:p w:rsidR="009E27CB" w:rsidRPr="009E27CB" w:rsidRDefault="009E27CB" w:rsidP="009E27CB">
      <w:r w:rsidRPr="009E27CB">
        <w:rPr>
          <w:b/>
          <w:bCs/>
        </w:rPr>
        <w:t>Secretaría Nacional de Ciencia y Tecnología (SENACYT)</w:t>
      </w:r>
      <w:r w:rsidRPr="009E27CB">
        <w:br/>
        <w:t>René Ramírez - Secretario Nacional de Ciencia y Tecnología</w:t>
      </w:r>
    </w:p>
    <w:p w:rsidR="009E27CB" w:rsidRPr="009E27CB" w:rsidRDefault="009E27CB" w:rsidP="009E27CB">
      <w:r w:rsidRPr="009E27CB">
        <w:rPr>
          <w:b/>
          <w:bCs/>
        </w:rPr>
        <w:br/>
        <w:t>Secretaría Nacional del Agua</w:t>
      </w:r>
      <w:r w:rsidRPr="009E27CB">
        <w:br/>
        <w:t>Walter Solís – Secretario Nacional del Agua</w:t>
      </w:r>
      <w:r w:rsidRPr="009E27CB">
        <w:rPr>
          <w:b/>
          <w:bCs/>
        </w:rPr>
        <w:t> </w:t>
      </w:r>
      <w:r w:rsidRPr="009E27CB">
        <w:br/>
      </w:r>
      <w:r w:rsidRPr="009E27CB">
        <w:rPr>
          <w:b/>
          <w:bCs/>
        </w:rPr>
        <w:br/>
        <w:t>Secretaría Nacional de Inteligencia (SENAIN)</w:t>
      </w:r>
      <w:r w:rsidRPr="009E27CB">
        <w:br/>
        <w:t>Pablo Romero – Secretario Nacional de Inteligencia</w:t>
      </w:r>
      <w:r w:rsidRPr="009E27CB">
        <w:rPr>
          <w:b/>
          <w:bCs/>
        </w:rPr>
        <w:t> </w:t>
      </w:r>
      <w:r w:rsidRPr="009E27CB">
        <w:t> </w:t>
      </w:r>
      <w:r w:rsidRPr="009E27CB">
        <w:rPr>
          <w:b/>
          <w:bCs/>
        </w:rPr>
        <w:t> </w:t>
      </w:r>
    </w:p>
    <w:p w:rsidR="009E27CB" w:rsidRPr="009E27CB" w:rsidRDefault="009E27CB" w:rsidP="009E27CB">
      <w:r w:rsidRPr="009E27CB">
        <w:rPr>
          <w:b/>
          <w:bCs/>
        </w:rPr>
        <w:lastRenderedPageBreak/>
        <w:t>Ministerio de Coordinación de Desarrollo Social</w:t>
      </w:r>
      <w:r w:rsidRPr="009E27CB">
        <w:br/>
        <w:t>Cecilia Vaca – Ministra Coordinadora de Desarrollo Social</w:t>
      </w:r>
      <w:r w:rsidRPr="009E27CB">
        <w:br/>
      </w:r>
      <w:r w:rsidRPr="009E27CB">
        <w:rPr>
          <w:b/>
          <w:bCs/>
        </w:rPr>
        <w:br/>
        <w:t>Ministerio de Coordinación de Patrimonio Natural y Cultural</w:t>
      </w:r>
      <w:r w:rsidRPr="009E27CB">
        <w:br/>
        <w:t xml:space="preserve">Belén </w:t>
      </w:r>
      <w:proofErr w:type="spellStart"/>
      <w:r w:rsidRPr="009E27CB">
        <w:t>Moncayo</w:t>
      </w:r>
      <w:proofErr w:type="spellEnd"/>
      <w:r w:rsidRPr="009E27CB">
        <w:t xml:space="preserve"> – Ministra Coordinadora de Patrimonio Natural y Cultural</w:t>
      </w:r>
    </w:p>
    <w:p w:rsidR="009E27CB" w:rsidRPr="009E27CB" w:rsidRDefault="009E27CB" w:rsidP="009E27CB">
      <w:r w:rsidRPr="009E27CB">
        <w:rPr>
          <w:b/>
          <w:bCs/>
        </w:rPr>
        <w:t>Ministerio de Relaciones Laborales</w:t>
      </w:r>
      <w:r w:rsidRPr="009E27CB">
        <w:rPr>
          <w:b/>
          <w:bCs/>
        </w:rPr>
        <w:br/>
      </w:r>
      <w:r w:rsidRPr="009E27CB">
        <w:t>Dr. Francisco Vacas – Ministro de Relaciones laborales</w:t>
      </w:r>
    </w:p>
    <w:p w:rsidR="009E27CB" w:rsidRPr="009E27CB" w:rsidRDefault="009E27CB" w:rsidP="009E27CB">
      <w:r w:rsidRPr="009E27CB">
        <w:rPr>
          <w:b/>
          <w:bCs/>
        </w:rPr>
        <w:t>Ministerio de Coordinación de los Sectores Estratégicos </w:t>
      </w:r>
      <w:r w:rsidRPr="009E27CB">
        <w:br/>
        <w:t>Rafael Poveda – Ministro Coordinador de los Sectores Estratégicos</w:t>
      </w:r>
      <w:r w:rsidRPr="009E27CB">
        <w:br/>
      </w:r>
      <w:r w:rsidRPr="009E27CB">
        <w:rPr>
          <w:b/>
          <w:bCs/>
        </w:rPr>
        <w:br/>
        <w:t>Ministerio de Coordinación de la Política y Gob. Autónomos Descentralizados  </w:t>
      </w:r>
      <w:r w:rsidRPr="009E27CB">
        <w:br/>
        <w:t>Betty Tola – Ministra Coordinadora de la Política</w:t>
      </w:r>
      <w:r w:rsidRPr="009E27CB">
        <w:br/>
      </w:r>
      <w:r w:rsidRPr="009E27CB">
        <w:rPr>
          <w:b/>
          <w:bCs/>
        </w:rPr>
        <w:br/>
        <w:t>Ministerio de Coordinación de la Política Económica </w:t>
      </w:r>
      <w:r w:rsidRPr="009E27CB">
        <w:br/>
        <w:t>Patricio Rivera - Ministro Coordinador de la Política Económica</w:t>
      </w:r>
      <w:r w:rsidRPr="009E27CB">
        <w:br/>
      </w:r>
      <w:r w:rsidRPr="009E27CB">
        <w:rPr>
          <w:b/>
          <w:bCs/>
        </w:rPr>
        <w:br/>
        <w:t>Ministerio de Coordinación de Seguridad</w:t>
      </w:r>
      <w:r w:rsidRPr="009E27CB">
        <w:br/>
        <w:t xml:space="preserve">Homero Arellano </w:t>
      </w:r>
      <w:proofErr w:type="spellStart"/>
      <w:r w:rsidRPr="009E27CB">
        <w:t>Lascano</w:t>
      </w:r>
      <w:proofErr w:type="spellEnd"/>
      <w:r w:rsidRPr="009E27CB">
        <w:t xml:space="preserve"> – Ministro Coordinador de Seguridad</w:t>
      </w:r>
      <w:r w:rsidRPr="009E27CB">
        <w:br/>
      </w:r>
      <w:r w:rsidRPr="009E27CB">
        <w:rPr>
          <w:b/>
          <w:bCs/>
        </w:rPr>
        <w:br/>
        <w:t>Ministerio de Coordinación de la Producción, Empleo y Competitividad  </w:t>
      </w:r>
      <w:r w:rsidRPr="009E27CB">
        <w:br/>
        <w:t>Richard Espinosa – Ministro Coordinador de la Producción</w:t>
      </w:r>
      <w:r w:rsidRPr="009E27CB">
        <w:br/>
      </w:r>
      <w:r w:rsidRPr="009E27CB">
        <w:rPr>
          <w:b/>
          <w:bCs/>
        </w:rPr>
        <w:br/>
        <w:t>Ministerio de Coordinación de Conocimiento y Talento Humano  </w:t>
      </w:r>
      <w:r w:rsidRPr="009E27CB">
        <w:br/>
        <w:t>Guillaume Long - Ministro Coordinador de Talento Humano</w:t>
      </w:r>
      <w:r w:rsidRPr="009E27CB">
        <w:br/>
      </w:r>
      <w:r w:rsidRPr="009E27CB">
        <w:rPr>
          <w:b/>
          <w:bCs/>
        </w:rPr>
        <w:t> </w:t>
      </w:r>
      <w:r w:rsidRPr="009E27CB">
        <w:br/>
      </w:r>
      <w:r w:rsidRPr="009E27CB">
        <w:rPr>
          <w:b/>
          <w:bCs/>
        </w:rPr>
        <w:t>Ministerio de Agricultura, Ganadería, Acuacultura y Pesca  </w:t>
      </w:r>
      <w:r w:rsidRPr="009E27CB">
        <w:br/>
        <w:t>Javier Ponce Cevallos – Ministro de Agricultura  </w:t>
      </w:r>
      <w:r w:rsidRPr="009E27CB">
        <w:rPr>
          <w:b/>
          <w:bCs/>
        </w:rPr>
        <w:t> </w:t>
      </w:r>
      <w:r w:rsidRPr="009E27CB">
        <w:br/>
      </w:r>
      <w:r w:rsidRPr="009E27CB">
        <w:rPr>
          <w:b/>
          <w:bCs/>
        </w:rPr>
        <w:br/>
        <w:t>Ministerio del Ambiente</w:t>
      </w:r>
      <w:r w:rsidRPr="009E27CB">
        <w:br/>
        <w:t>Lorena Tapia – Ministra del Ambiente</w:t>
      </w:r>
      <w:r w:rsidRPr="009E27CB">
        <w:br/>
      </w:r>
      <w:r w:rsidRPr="009E27CB">
        <w:rPr>
          <w:b/>
          <w:bCs/>
        </w:rPr>
        <w:br/>
        <w:t>Ministerio de Cultura </w:t>
      </w:r>
      <w:r w:rsidRPr="009E27CB">
        <w:br/>
        <w:t>Paco Velasco - Ministro de Cultura</w:t>
      </w:r>
      <w:r w:rsidRPr="009E27CB">
        <w:br/>
      </w:r>
      <w:r w:rsidRPr="009E27CB">
        <w:rPr>
          <w:b/>
          <w:bCs/>
        </w:rPr>
        <w:br/>
        <w:t>Ministerio de Defensa Nacional </w:t>
      </w:r>
      <w:r w:rsidRPr="009E27CB">
        <w:br/>
        <w:t>María Fernanda Espinosa – Ministra de Defensa</w:t>
      </w:r>
      <w:r w:rsidRPr="009E27CB">
        <w:br/>
      </w:r>
      <w:r w:rsidRPr="009E27CB">
        <w:rPr>
          <w:b/>
          <w:bCs/>
        </w:rPr>
        <w:br/>
        <w:t>Ministerio del Deporte</w:t>
      </w:r>
      <w:r w:rsidRPr="009E27CB">
        <w:br/>
      </w:r>
      <w:r w:rsidRPr="009E27CB">
        <w:lastRenderedPageBreak/>
        <w:t>José Francisco Cevallos – Ministro del Deporte</w:t>
      </w:r>
      <w:r w:rsidRPr="009E27CB">
        <w:br/>
      </w:r>
      <w:r w:rsidRPr="009E27CB">
        <w:rPr>
          <w:b/>
          <w:bCs/>
        </w:rPr>
        <w:br/>
        <w:t>Ministerio de Desarrollo Urbano y Vivienda</w:t>
      </w:r>
      <w:r w:rsidRPr="009E27CB">
        <w:br/>
        <w:t>Pedro Jaramillo - Ministro de Vivienda </w:t>
      </w:r>
      <w:r w:rsidRPr="009E27CB">
        <w:rPr>
          <w:b/>
          <w:bCs/>
        </w:rPr>
        <w:t> </w:t>
      </w:r>
    </w:p>
    <w:p w:rsidR="009E27CB" w:rsidRPr="009E27CB" w:rsidRDefault="009E27CB" w:rsidP="009E27CB">
      <w:r w:rsidRPr="009E27CB">
        <w:rPr>
          <w:b/>
          <w:bCs/>
        </w:rPr>
        <w:t>Ministerio de Finanzas </w:t>
      </w:r>
      <w:r w:rsidRPr="009E27CB">
        <w:br/>
        <w:t xml:space="preserve">Fausto Herrera </w:t>
      </w:r>
      <w:proofErr w:type="spellStart"/>
      <w:r w:rsidRPr="009E27CB">
        <w:t>Nicolalde</w:t>
      </w:r>
      <w:proofErr w:type="spellEnd"/>
      <w:r w:rsidRPr="009E27CB">
        <w:t> - Ministro de Finanzas</w:t>
      </w:r>
      <w:r w:rsidRPr="009E27CB">
        <w:br/>
      </w:r>
      <w:r w:rsidRPr="009E27CB">
        <w:rPr>
          <w:b/>
          <w:bCs/>
        </w:rPr>
        <w:br/>
        <w:t>Ministerio de Inclusión Económica y Social</w:t>
      </w:r>
      <w:r w:rsidRPr="009E27CB">
        <w:br/>
        <w:t xml:space="preserve">Doris </w:t>
      </w:r>
      <w:proofErr w:type="spellStart"/>
      <w:r w:rsidRPr="009E27CB">
        <w:t>Soliz</w:t>
      </w:r>
      <w:proofErr w:type="spellEnd"/>
      <w:r w:rsidRPr="009E27CB">
        <w:t xml:space="preserve"> – Ministra de Inclusión Económica y Social </w:t>
      </w:r>
      <w:r w:rsidRPr="009E27CB">
        <w:rPr>
          <w:b/>
          <w:bCs/>
        </w:rPr>
        <w:t> </w:t>
      </w:r>
      <w:r w:rsidRPr="009E27CB">
        <w:br/>
      </w:r>
      <w:r w:rsidRPr="009E27CB">
        <w:rPr>
          <w:b/>
          <w:bCs/>
        </w:rPr>
        <w:br/>
        <w:t>Ministerio de Industrias y Productividad</w:t>
      </w:r>
      <w:r w:rsidRPr="009E27CB">
        <w:br/>
        <w:t>Ramiro González - Ministro de Industrias</w:t>
      </w:r>
      <w:r w:rsidRPr="009E27CB">
        <w:br/>
      </w:r>
      <w:r w:rsidRPr="009E27CB">
        <w:rPr>
          <w:b/>
          <w:bCs/>
        </w:rPr>
        <w:br/>
        <w:t>Ministerio del Interior</w:t>
      </w:r>
      <w:r w:rsidRPr="009E27CB">
        <w:br/>
        <w:t>José Serrano – Ministro del Interior</w:t>
      </w:r>
      <w:r w:rsidRPr="009E27CB">
        <w:br/>
      </w:r>
      <w:r w:rsidRPr="009E27CB">
        <w:rPr>
          <w:b/>
          <w:bCs/>
        </w:rPr>
        <w:br/>
        <w:t>Ministerio de Justicia, Derechos Humanos y Cultos</w:t>
      </w:r>
      <w:r w:rsidRPr="009E27CB">
        <w:br/>
      </w:r>
      <w:proofErr w:type="spellStart"/>
      <w:r w:rsidRPr="009E27CB">
        <w:t>Lenín</w:t>
      </w:r>
      <w:proofErr w:type="spellEnd"/>
      <w:r w:rsidRPr="009E27CB">
        <w:t xml:space="preserve"> Lara - Ministro de Justicia</w:t>
      </w:r>
      <w:r w:rsidRPr="009E27CB">
        <w:br/>
      </w:r>
      <w:r w:rsidRPr="009E27CB">
        <w:rPr>
          <w:b/>
          <w:bCs/>
        </w:rPr>
        <w:br/>
        <w:t>Ministerio de Recursos Naturales No Renovables </w:t>
      </w:r>
      <w:r w:rsidRPr="009E27CB">
        <w:br/>
        <w:t xml:space="preserve">Pedro </w:t>
      </w:r>
      <w:proofErr w:type="spellStart"/>
      <w:r w:rsidRPr="009E27CB">
        <w:t>Merizalde</w:t>
      </w:r>
      <w:proofErr w:type="spellEnd"/>
      <w:r w:rsidRPr="009E27CB">
        <w:t> - Ministro de Recursos Naturales No Renovables</w:t>
      </w:r>
      <w:r w:rsidRPr="009E27CB">
        <w:br/>
      </w:r>
      <w:r w:rsidRPr="009E27CB">
        <w:rPr>
          <w:b/>
          <w:bCs/>
        </w:rPr>
        <w:br/>
        <w:t>Ministerio de Relaciones Exteriores, Comercio e Integración</w:t>
      </w:r>
      <w:r w:rsidRPr="009E27CB">
        <w:br/>
        <w:t>Eco. Ricardo Patiño Aroca – Ministro de Relaciones Exteriores o Canciller de la República</w:t>
      </w:r>
      <w:r w:rsidRPr="009E27CB">
        <w:br/>
      </w:r>
      <w:r w:rsidRPr="009E27CB">
        <w:rPr>
          <w:b/>
          <w:bCs/>
        </w:rPr>
        <w:br/>
        <w:t>Ministerio Comercio Exterior</w:t>
      </w:r>
      <w:r w:rsidRPr="009E27CB">
        <w:rPr>
          <w:b/>
          <w:bCs/>
        </w:rPr>
        <w:br/>
      </w:r>
      <w:r w:rsidRPr="009E27CB">
        <w:t xml:space="preserve">Francisco </w:t>
      </w:r>
      <w:proofErr w:type="spellStart"/>
      <w:r w:rsidRPr="009E27CB">
        <w:t>Ribadeneira</w:t>
      </w:r>
      <w:proofErr w:type="spellEnd"/>
    </w:p>
    <w:p w:rsidR="009E27CB" w:rsidRPr="009E27CB" w:rsidRDefault="009E27CB" w:rsidP="009E27CB">
      <w:r w:rsidRPr="009E27CB">
        <w:t>Ministerio de Relaciones Laborales</w:t>
      </w:r>
      <w:r w:rsidRPr="009E27CB">
        <w:br/>
        <w:t>José Francisco Vacas</w:t>
      </w:r>
      <w:r w:rsidRPr="009E27CB">
        <w:rPr>
          <w:b/>
          <w:bCs/>
        </w:rPr>
        <w:t>  </w:t>
      </w:r>
      <w:r w:rsidRPr="009E27CB">
        <w:t>- Ministro de Relaciones Laborales</w:t>
      </w:r>
      <w:r w:rsidRPr="009E27CB">
        <w:br/>
      </w:r>
      <w:r w:rsidRPr="009E27CB">
        <w:rPr>
          <w:b/>
          <w:bCs/>
        </w:rPr>
        <w:br/>
        <w:t>Ministerio de Salud Pública</w:t>
      </w:r>
      <w:r w:rsidRPr="009E27CB">
        <w:br/>
      </w:r>
      <w:proofErr w:type="spellStart"/>
      <w:r w:rsidRPr="009E27CB">
        <w:t>Mgs</w:t>
      </w:r>
      <w:proofErr w:type="spellEnd"/>
      <w:r w:rsidRPr="009E27CB">
        <w:t xml:space="preserve">. Carina </w:t>
      </w:r>
      <w:proofErr w:type="spellStart"/>
      <w:r w:rsidRPr="009E27CB">
        <w:t>Vance</w:t>
      </w:r>
      <w:proofErr w:type="spellEnd"/>
      <w:r w:rsidRPr="009E27CB">
        <w:t xml:space="preserve"> – Ministra de Salud</w:t>
      </w:r>
      <w:r w:rsidRPr="009E27CB">
        <w:br/>
      </w:r>
      <w:r w:rsidRPr="009E27CB">
        <w:rPr>
          <w:b/>
          <w:bCs/>
        </w:rPr>
        <w:br/>
        <w:t>Ministerio de Telecomunicaciones y de la Sociedad de la Información </w:t>
      </w:r>
      <w:r w:rsidRPr="009E27CB">
        <w:br/>
        <w:t>Jaime Guerrero Ruiz – Ministro de Telecomunicaciones</w:t>
      </w:r>
      <w:r w:rsidRPr="009E27CB">
        <w:br/>
      </w:r>
      <w:r w:rsidRPr="009E27CB">
        <w:rPr>
          <w:b/>
          <w:bCs/>
        </w:rPr>
        <w:br/>
        <w:t>Ministerio de Transporte y Obras Públicas</w:t>
      </w:r>
      <w:r w:rsidRPr="009E27CB">
        <w:br/>
        <w:t>María de los Ángeles Duarte – Ministra de Transporte</w:t>
      </w:r>
      <w:r w:rsidRPr="009E27CB">
        <w:br/>
      </w:r>
      <w:r w:rsidRPr="009E27CB">
        <w:rPr>
          <w:b/>
          <w:bCs/>
        </w:rPr>
        <w:lastRenderedPageBreak/>
        <w:br/>
        <w:t>Ministerio de Turismo</w:t>
      </w:r>
      <w:r w:rsidRPr="009E27CB">
        <w:br/>
        <w:t>Vinicio Alvarado - Ministro de Turismo</w:t>
      </w:r>
    </w:p>
    <w:p w:rsidR="009E27CB" w:rsidRPr="009E27CB" w:rsidRDefault="009E27CB" w:rsidP="009E27CB">
      <w:r w:rsidRPr="009E27CB">
        <w:rPr>
          <w:b/>
          <w:bCs/>
        </w:rPr>
        <w:t>Ministerio de Educación</w:t>
      </w:r>
      <w:r w:rsidRPr="009E27CB">
        <w:br/>
        <w:t>Augusto Espinosa - Ministro de Educación</w:t>
      </w:r>
    </w:p>
    <w:p w:rsidR="009E27CB" w:rsidRPr="009E27CB" w:rsidRDefault="009E27CB" w:rsidP="009E27CB">
      <w:r w:rsidRPr="009E27CB">
        <w:rPr>
          <w:b/>
          <w:bCs/>
        </w:rPr>
        <w:t>Ministerio de Electricidad y Energía Renovable</w:t>
      </w:r>
      <w:r w:rsidRPr="009E27CB">
        <w:br/>
        <w:t xml:space="preserve">Esteban Albornoz </w:t>
      </w:r>
      <w:proofErr w:type="spellStart"/>
      <w:r w:rsidRPr="009E27CB">
        <w:t>Vintimilla</w:t>
      </w:r>
      <w:proofErr w:type="spellEnd"/>
      <w:r w:rsidRPr="009E27CB">
        <w:t xml:space="preserve"> – Ministro de Electricidad</w:t>
      </w:r>
    </w:p>
    <w:p w:rsidR="009E27CB" w:rsidRPr="009E27CB" w:rsidRDefault="009E27CB" w:rsidP="009E27CB">
      <w:r w:rsidRPr="009E27CB">
        <w:rPr>
          <w:b/>
          <w:bCs/>
        </w:rPr>
        <w:t xml:space="preserve">ECORAE – Instituto para el </w:t>
      </w:r>
      <w:proofErr w:type="spellStart"/>
      <w:r w:rsidRPr="009E27CB">
        <w:rPr>
          <w:b/>
          <w:bCs/>
        </w:rPr>
        <w:t>Ecodesarrollo</w:t>
      </w:r>
      <w:proofErr w:type="spellEnd"/>
      <w:r w:rsidRPr="009E27CB">
        <w:rPr>
          <w:b/>
          <w:bCs/>
        </w:rPr>
        <w:t xml:space="preserve"> Regional Amazónico</w:t>
      </w:r>
      <w:r w:rsidRPr="009E27CB">
        <w:br/>
        <w:t>Dr. Jorge Calvas - Secretario Ejecutivo del ECORAE </w:t>
      </w:r>
      <w:r w:rsidRPr="009E27CB">
        <w:rPr>
          <w:b/>
          <w:bCs/>
          <w:u w:val="single"/>
        </w:rPr>
        <w:t> </w:t>
      </w:r>
    </w:p>
    <w:p w:rsidR="009E27CB" w:rsidRPr="009E27CB" w:rsidRDefault="009E27CB" w:rsidP="009E27CB">
      <w:r w:rsidRPr="009E27CB">
        <w:rPr>
          <w:b/>
          <w:bCs/>
        </w:rPr>
        <w:t>Secretaría de la Presidencia de la República</w:t>
      </w:r>
      <w:r w:rsidRPr="009E27CB">
        <w:br/>
        <w:t xml:space="preserve">Leonardo </w:t>
      </w:r>
      <w:proofErr w:type="spellStart"/>
      <w:r w:rsidRPr="009E27CB">
        <w:t>Berrezueta</w:t>
      </w:r>
      <w:proofErr w:type="spellEnd"/>
      <w:r w:rsidRPr="009E27CB">
        <w:t> - Secretario Particular de la Presidencia</w:t>
      </w:r>
    </w:p>
    <w:p w:rsidR="0076261E" w:rsidRDefault="0076261E"/>
    <w:sectPr w:rsidR="0076261E" w:rsidSect="009E27CB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2A" w:rsidRDefault="000A722A" w:rsidP="009E27CB">
      <w:pPr>
        <w:spacing w:after="0" w:line="240" w:lineRule="auto"/>
      </w:pPr>
      <w:r>
        <w:separator/>
      </w:r>
    </w:p>
  </w:endnote>
  <w:endnote w:type="continuationSeparator" w:id="0">
    <w:p w:rsidR="000A722A" w:rsidRDefault="000A722A" w:rsidP="009E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2A" w:rsidRDefault="000A722A" w:rsidP="009E27CB">
      <w:pPr>
        <w:spacing w:after="0" w:line="240" w:lineRule="auto"/>
      </w:pPr>
      <w:r>
        <w:separator/>
      </w:r>
    </w:p>
  </w:footnote>
  <w:footnote w:type="continuationSeparator" w:id="0">
    <w:p w:rsidR="000A722A" w:rsidRDefault="000A722A" w:rsidP="009E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CB" w:rsidRPr="009E27CB" w:rsidRDefault="009E27CB">
    <w:pPr>
      <w:pStyle w:val="Encabezado"/>
      <w:rPr>
        <w:rFonts w:ascii="Algerian" w:hAnsi="Algerian"/>
        <w:sz w:val="44"/>
        <w:szCs w:val="44"/>
      </w:rPr>
    </w:pPr>
    <w:r w:rsidRPr="009E27CB">
      <w:rPr>
        <w:rFonts w:ascii="Algerian" w:hAnsi="Algerian"/>
        <w:sz w:val="44"/>
        <w:szCs w:val="44"/>
      </w:rPr>
      <w:t xml:space="preserve">Ministerios con  sus encargados de  </w:t>
    </w:r>
    <w:proofErr w:type="spellStart"/>
    <w:r w:rsidRPr="009E27CB">
      <w:rPr>
        <w:rFonts w:ascii="Algerian" w:hAnsi="Algerian"/>
        <w:sz w:val="44"/>
        <w:szCs w:val="44"/>
      </w:rPr>
      <w:t>Areas</w:t>
    </w:r>
    <w:proofErr w:type="spellEnd"/>
  </w:p>
  <w:sdt>
    <w:sdtPr>
      <w:id w:val="-1134718046"/>
      <w:docPartObj>
        <w:docPartGallery w:val="Watermarks"/>
        <w:docPartUnique/>
      </w:docPartObj>
    </w:sdtPr>
    <w:sdtContent>
      <w:p w:rsidR="009E27CB" w:rsidRDefault="009E27C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0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B"/>
    <w:rsid w:val="000A722A"/>
    <w:rsid w:val="0076261E"/>
    <w:rsid w:val="009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7CB"/>
  </w:style>
  <w:style w:type="paragraph" w:styleId="Piedepgina">
    <w:name w:val="footer"/>
    <w:basedOn w:val="Normal"/>
    <w:link w:val="PiedepginaCar"/>
    <w:uiPriority w:val="99"/>
    <w:unhideWhenUsed/>
    <w:rsid w:val="009E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7CB"/>
  </w:style>
  <w:style w:type="paragraph" w:styleId="Textodeglobo">
    <w:name w:val="Balloon Text"/>
    <w:basedOn w:val="Normal"/>
    <w:link w:val="TextodegloboCar"/>
    <w:uiPriority w:val="99"/>
    <w:semiHidden/>
    <w:unhideWhenUsed/>
    <w:rsid w:val="009E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7CB"/>
  </w:style>
  <w:style w:type="paragraph" w:styleId="Piedepgina">
    <w:name w:val="footer"/>
    <w:basedOn w:val="Normal"/>
    <w:link w:val="PiedepginaCar"/>
    <w:uiPriority w:val="99"/>
    <w:unhideWhenUsed/>
    <w:rsid w:val="009E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7CB"/>
  </w:style>
  <w:style w:type="paragraph" w:styleId="Textodeglobo">
    <w:name w:val="Balloon Text"/>
    <w:basedOn w:val="Normal"/>
    <w:link w:val="TextodegloboCar"/>
    <w:uiPriority w:val="99"/>
    <w:semiHidden/>
    <w:unhideWhenUsed/>
    <w:rsid w:val="009E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B"/>
    <w:rsid w:val="00392B4B"/>
    <w:rsid w:val="00D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18895B29A949D18E7357345280C99B">
    <w:name w:val="A918895B29A949D18E7357345280C99B"/>
    <w:rsid w:val="00392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18895B29A949D18E7357345280C99B">
    <w:name w:val="A918895B29A949D18E7357345280C99B"/>
    <w:rsid w:val="00392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D562-D8BD-4575-9A39-C2569B36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2014-09-23T02:44:00Z</dcterms:created>
  <dcterms:modified xsi:type="dcterms:W3CDTF">2014-09-23T02:48:00Z</dcterms:modified>
</cp:coreProperties>
</file>