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C6" w:rsidRPr="00512E8A" w:rsidRDefault="00E37FC2" w:rsidP="00E37FC2">
      <w:pPr>
        <w:jc w:val="center"/>
        <w:rPr>
          <w:b/>
        </w:rPr>
      </w:pPr>
      <w:r w:rsidRPr="00512E8A">
        <w:rPr>
          <w:b/>
        </w:rPr>
        <w:t xml:space="preserve">Taller de </w:t>
      </w:r>
      <w:r w:rsidR="00512E8A" w:rsidRPr="00512E8A">
        <w:rPr>
          <w:b/>
        </w:rPr>
        <w:t>cálculo vectorial</w:t>
      </w:r>
    </w:p>
    <w:p w:rsidR="00E37FC2" w:rsidRDefault="00E37FC2" w:rsidP="00E37FC2">
      <w:pPr>
        <w:pStyle w:val="Prrafodelista"/>
        <w:numPr>
          <w:ilvl w:val="0"/>
          <w:numId w:val="1"/>
        </w:numPr>
        <w:ind w:hanging="720"/>
        <w:jc w:val="both"/>
      </w:pPr>
      <w:r>
        <w:t xml:space="preserve">Calcular el producto escalar y el producto vectorial de los vectores A = 5i -7j ; B = 4i  - 9, recuerde que i y j representan vectores unitarios en los ejes </w:t>
      </w:r>
      <w:r w:rsidRPr="00E37FC2">
        <w:rPr>
          <w:b/>
          <w:i/>
        </w:rPr>
        <w:t>x</w:t>
      </w:r>
      <w:r>
        <w:t xml:space="preserve"> y </w:t>
      </w:r>
      <w:r w:rsidRPr="00E37FC2">
        <w:rPr>
          <w:b/>
          <w:i/>
        </w:rPr>
        <w:t xml:space="preserve">y </w:t>
      </w:r>
      <w:r>
        <w:t>respectivamente.</w:t>
      </w:r>
    </w:p>
    <w:p w:rsidR="00E37FC2" w:rsidRDefault="00E37FC2" w:rsidP="00E37FC2">
      <w:pPr>
        <w:pStyle w:val="Prrafodelista"/>
        <w:numPr>
          <w:ilvl w:val="0"/>
          <w:numId w:val="1"/>
        </w:numPr>
        <w:ind w:hanging="720"/>
        <w:jc w:val="both"/>
      </w:pPr>
      <w:r>
        <w:t>Calcular la magnitud, el producto escalar y el producto vectorial de los vectores mostrados a continuación</w:t>
      </w:r>
    </w:p>
    <w:p w:rsidR="00E37FC2" w:rsidRDefault="00E37FC2" w:rsidP="00E37FC2">
      <w:pPr>
        <w:jc w:val="center"/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0BA84941" wp14:editId="24795138">
            <wp:extent cx="1946910" cy="1484630"/>
            <wp:effectExtent l="0" t="0" r="0" b="127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C2" w:rsidRDefault="00E37FC2" w:rsidP="00E37FC2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t xml:space="preserve">Dibujar la gráfica de r = 3(1 + </w:t>
      </w:r>
      <w:proofErr w:type="spellStart"/>
      <w:r>
        <w:t>sen</w:t>
      </w:r>
      <w:proofErr w:type="spellEnd"/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)</m:t>
        </m:r>
      </m:oMath>
    </w:p>
    <w:p w:rsidR="00E37FC2" w:rsidRDefault="00E37FC2" w:rsidP="00E37FC2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Expresar la gráfica</w:t>
      </w:r>
      <w:r w:rsidR="001E1DBB">
        <w:rPr>
          <w:rFonts w:eastAsiaTheme="minorEastAsia"/>
        </w:rPr>
        <w:t xml:space="preserve"> x</w:t>
      </w:r>
      <w:r w:rsidR="001E1DBB">
        <w:rPr>
          <w:rFonts w:eastAsiaTheme="minorEastAsia"/>
          <w:vertAlign w:val="superscript"/>
        </w:rPr>
        <w:t xml:space="preserve">2 </w:t>
      </w:r>
      <w:r w:rsidR="001E1DBB">
        <w:rPr>
          <w:rFonts w:eastAsiaTheme="minorEastAsia"/>
        </w:rPr>
        <w:t>+ 4xy + y</w:t>
      </w:r>
      <w:r w:rsidR="001E1DBB">
        <w:rPr>
          <w:rFonts w:eastAsiaTheme="minorEastAsia"/>
          <w:vertAlign w:val="superscript"/>
        </w:rPr>
        <w:t>2</w:t>
      </w:r>
      <w:r w:rsidR="001E1DBB">
        <w:rPr>
          <w:rFonts w:eastAsiaTheme="minorEastAsia"/>
        </w:rPr>
        <w:t xml:space="preserve"> =7 </w:t>
      </w:r>
      <w:r>
        <w:rPr>
          <w:rFonts w:eastAsiaTheme="minorEastAsia"/>
        </w:rPr>
        <w:t xml:space="preserve"> en la forma polar </w:t>
      </w:r>
      <w:r w:rsidR="001E1DBB">
        <w:rPr>
          <w:rFonts w:eastAsiaTheme="minorEastAsia"/>
        </w:rPr>
        <w:t xml:space="preserve">y despejar r. </w:t>
      </w:r>
    </w:p>
    <w:p w:rsidR="001E1DBB" w:rsidRPr="00E37FC2" w:rsidRDefault="00512E8A" w:rsidP="00E37FC2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Realizar la gráfica de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sectPr w:rsidR="001E1DBB" w:rsidRPr="00E37F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2F54"/>
    <w:multiLevelType w:val="hybridMultilevel"/>
    <w:tmpl w:val="947CBE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C2"/>
    <w:rsid w:val="001E1DBB"/>
    <w:rsid w:val="003126C6"/>
    <w:rsid w:val="00512E8A"/>
    <w:rsid w:val="00E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F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FC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37F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F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FC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37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2014-07-05T12:06:00Z</dcterms:created>
  <dcterms:modified xsi:type="dcterms:W3CDTF">2014-07-05T12:33:00Z</dcterms:modified>
</cp:coreProperties>
</file>