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507" w:rsidRPr="00390C87" w:rsidRDefault="005F3507" w:rsidP="0024610A">
      <w:pPr>
        <w:jc w:val="center"/>
        <w:rPr>
          <w:b/>
          <w:sz w:val="24"/>
          <w:szCs w:val="24"/>
        </w:rPr>
      </w:pPr>
    </w:p>
    <w:p w:rsidR="00390C87" w:rsidRPr="00390C87" w:rsidRDefault="00390C87" w:rsidP="00390C87">
      <w:pPr>
        <w:jc w:val="center"/>
        <w:rPr>
          <w:b/>
          <w:sz w:val="24"/>
          <w:szCs w:val="24"/>
        </w:rPr>
      </w:pPr>
      <w:r w:rsidRPr="00390C87">
        <w:rPr>
          <w:b/>
          <w:sz w:val="24"/>
          <w:szCs w:val="24"/>
        </w:rPr>
        <w:t>Trabajo parcial</w:t>
      </w:r>
    </w:p>
    <w:p w:rsidR="00390C87" w:rsidRPr="00390C87" w:rsidRDefault="00390C87" w:rsidP="00390C87">
      <w:pPr>
        <w:jc w:val="center"/>
        <w:rPr>
          <w:b/>
          <w:sz w:val="24"/>
          <w:szCs w:val="24"/>
        </w:rPr>
      </w:pPr>
    </w:p>
    <w:p w:rsidR="00390C87" w:rsidRPr="00390C87" w:rsidRDefault="00390C87" w:rsidP="00390C87">
      <w:pPr>
        <w:jc w:val="center"/>
        <w:rPr>
          <w:b/>
          <w:sz w:val="24"/>
          <w:szCs w:val="24"/>
        </w:rPr>
      </w:pPr>
      <w:r w:rsidRPr="00390C87">
        <w:rPr>
          <w:b/>
          <w:sz w:val="24"/>
          <w:szCs w:val="24"/>
        </w:rPr>
        <w:t>Parcial 3 AVA (Ambiente Virtual de Aprendizaje)</w:t>
      </w:r>
    </w:p>
    <w:p w:rsidR="00390C87" w:rsidRPr="00390C87" w:rsidRDefault="00390C87" w:rsidP="00390C87">
      <w:pPr>
        <w:jc w:val="center"/>
        <w:rPr>
          <w:b/>
          <w:sz w:val="24"/>
          <w:szCs w:val="24"/>
        </w:rPr>
      </w:pPr>
    </w:p>
    <w:p w:rsidR="00390C87" w:rsidRPr="00390C87" w:rsidRDefault="00390C87" w:rsidP="00390C87">
      <w:pPr>
        <w:jc w:val="center"/>
        <w:rPr>
          <w:b/>
          <w:sz w:val="24"/>
          <w:szCs w:val="24"/>
        </w:rPr>
      </w:pPr>
      <w:proofErr w:type="spellStart"/>
      <w:r w:rsidRPr="00390C87">
        <w:rPr>
          <w:b/>
          <w:sz w:val="24"/>
          <w:szCs w:val="24"/>
        </w:rPr>
        <w:t>Fernan</w:t>
      </w:r>
      <w:proofErr w:type="spellEnd"/>
      <w:r w:rsidRPr="00390C87">
        <w:rPr>
          <w:b/>
          <w:sz w:val="24"/>
          <w:szCs w:val="24"/>
        </w:rPr>
        <w:t xml:space="preserve"> Camilo </w:t>
      </w:r>
      <w:proofErr w:type="spellStart"/>
      <w:r w:rsidRPr="00390C87">
        <w:rPr>
          <w:b/>
          <w:sz w:val="24"/>
          <w:szCs w:val="24"/>
        </w:rPr>
        <w:t>Guzman</w:t>
      </w:r>
      <w:proofErr w:type="spellEnd"/>
    </w:p>
    <w:p w:rsidR="00390C87" w:rsidRPr="00390C87" w:rsidRDefault="00390C87" w:rsidP="00390C87">
      <w:pPr>
        <w:jc w:val="center"/>
        <w:rPr>
          <w:b/>
          <w:sz w:val="24"/>
          <w:szCs w:val="24"/>
        </w:rPr>
      </w:pPr>
      <w:r w:rsidRPr="00390C87">
        <w:rPr>
          <w:b/>
          <w:sz w:val="24"/>
          <w:szCs w:val="24"/>
        </w:rPr>
        <w:t>Código 1087490807</w:t>
      </w:r>
    </w:p>
    <w:p w:rsidR="00390C87" w:rsidRPr="00390C87" w:rsidRDefault="00390C87" w:rsidP="00390C87">
      <w:pPr>
        <w:jc w:val="center"/>
        <w:rPr>
          <w:b/>
          <w:sz w:val="24"/>
          <w:szCs w:val="24"/>
        </w:rPr>
      </w:pPr>
    </w:p>
    <w:p w:rsidR="00390C87" w:rsidRPr="00390C87" w:rsidRDefault="00390C87" w:rsidP="00390C87">
      <w:pPr>
        <w:jc w:val="center"/>
        <w:rPr>
          <w:b/>
          <w:sz w:val="24"/>
          <w:szCs w:val="24"/>
        </w:rPr>
      </w:pPr>
      <w:r w:rsidRPr="00390C87">
        <w:rPr>
          <w:b/>
          <w:sz w:val="24"/>
          <w:szCs w:val="24"/>
        </w:rPr>
        <w:t xml:space="preserve">Cristian </w:t>
      </w:r>
      <w:proofErr w:type="spellStart"/>
      <w:r w:rsidRPr="00390C87">
        <w:rPr>
          <w:b/>
          <w:sz w:val="24"/>
          <w:szCs w:val="24"/>
        </w:rPr>
        <w:t>Ardila</w:t>
      </w:r>
      <w:proofErr w:type="spellEnd"/>
    </w:p>
    <w:p w:rsidR="00390C87" w:rsidRPr="00390C87" w:rsidRDefault="00390C87" w:rsidP="00390C87">
      <w:pPr>
        <w:jc w:val="center"/>
        <w:rPr>
          <w:b/>
          <w:sz w:val="24"/>
          <w:szCs w:val="24"/>
        </w:rPr>
      </w:pPr>
      <w:r w:rsidRPr="00390C87">
        <w:rPr>
          <w:b/>
          <w:sz w:val="24"/>
          <w:szCs w:val="24"/>
        </w:rPr>
        <w:t>Código 1088296742</w:t>
      </w:r>
    </w:p>
    <w:p w:rsidR="00390C87" w:rsidRPr="00390C87" w:rsidRDefault="00390C87" w:rsidP="00390C87">
      <w:pPr>
        <w:jc w:val="center"/>
        <w:rPr>
          <w:b/>
          <w:sz w:val="24"/>
          <w:szCs w:val="24"/>
        </w:rPr>
      </w:pPr>
    </w:p>
    <w:p w:rsidR="00390C87" w:rsidRPr="00390C87" w:rsidRDefault="00390C87" w:rsidP="00390C87">
      <w:pPr>
        <w:jc w:val="center"/>
        <w:rPr>
          <w:b/>
          <w:sz w:val="24"/>
          <w:szCs w:val="24"/>
        </w:rPr>
      </w:pPr>
      <w:r w:rsidRPr="00390C87">
        <w:rPr>
          <w:b/>
          <w:sz w:val="24"/>
          <w:szCs w:val="24"/>
        </w:rPr>
        <w:t>Carlos Parra</w:t>
      </w:r>
    </w:p>
    <w:p w:rsidR="00390C87" w:rsidRPr="00390C87" w:rsidRDefault="00390C87" w:rsidP="00390C87">
      <w:pPr>
        <w:jc w:val="center"/>
        <w:rPr>
          <w:b/>
          <w:sz w:val="24"/>
          <w:szCs w:val="24"/>
        </w:rPr>
      </w:pPr>
      <w:r w:rsidRPr="00390C87">
        <w:rPr>
          <w:b/>
          <w:sz w:val="24"/>
          <w:szCs w:val="24"/>
        </w:rPr>
        <w:t>Código 1088010547</w:t>
      </w:r>
    </w:p>
    <w:p w:rsidR="00390C87" w:rsidRPr="00390C87" w:rsidRDefault="00390C87" w:rsidP="00390C87">
      <w:pPr>
        <w:jc w:val="center"/>
        <w:rPr>
          <w:b/>
          <w:sz w:val="24"/>
          <w:szCs w:val="24"/>
        </w:rPr>
      </w:pPr>
    </w:p>
    <w:p w:rsidR="00390C87" w:rsidRPr="00390C87" w:rsidRDefault="00390C87" w:rsidP="00390C87">
      <w:pPr>
        <w:jc w:val="center"/>
        <w:rPr>
          <w:b/>
          <w:sz w:val="24"/>
          <w:szCs w:val="24"/>
        </w:rPr>
      </w:pPr>
    </w:p>
    <w:p w:rsidR="00390C87" w:rsidRPr="00390C87" w:rsidRDefault="00390C87" w:rsidP="00390C87">
      <w:pPr>
        <w:jc w:val="center"/>
        <w:rPr>
          <w:b/>
          <w:sz w:val="24"/>
          <w:szCs w:val="24"/>
        </w:rPr>
      </w:pPr>
      <w:r w:rsidRPr="00390C87">
        <w:rPr>
          <w:b/>
          <w:sz w:val="24"/>
          <w:szCs w:val="24"/>
        </w:rPr>
        <w:t>Informática Educativa 5</w:t>
      </w:r>
    </w:p>
    <w:p w:rsidR="00390C87" w:rsidRPr="00390C87" w:rsidRDefault="00390C87" w:rsidP="00390C87">
      <w:pPr>
        <w:jc w:val="center"/>
        <w:rPr>
          <w:b/>
          <w:sz w:val="24"/>
          <w:szCs w:val="24"/>
        </w:rPr>
      </w:pPr>
    </w:p>
    <w:p w:rsidR="00390C87" w:rsidRPr="00390C87" w:rsidRDefault="00390C87" w:rsidP="00390C87">
      <w:pPr>
        <w:jc w:val="center"/>
        <w:rPr>
          <w:b/>
          <w:sz w:val="24"/>
          <w:szCs w:val="24"/>
        </w:rPr>
      </w:pPr>
      <w:proofErr w:type="gramStart"/>
      <w:r w:rsidRPr="00390C87">
        <w:rPr>
          <w:b/>
          <w:sz w:val="24"/>
          <w:szCs w:val="24"/>
        </w:rPr>
        <w:t>profesor</w:t>
      </w:r>
      <w:proofErr w:type="gramEnd"/>
      <w:r w:rsidRPr="00390C87">
        <w:rPr>
          <w:b/>
          <w:sz w:val="24"/>
          <w:szCs w:val="24"/>
        </w:rPr>
        <w:t xml:space="preserve"> Wilson Castaño</w:t>
      </w:r>
    </w:p>
    <w:p w:rsidR="00390C87" w:rsidRPr="00390C87" w:rsidRDefault="00390C87" w:rsidP="00390C87">
      <w:pPr>
        <w:jc w:val="center"/>
        <w:rPr>
          <w:b/>
          <w:sz w:val="24"/>
          <w:szCs w:val="24"/>
        </w:rPr>
      </w:pPr>
    </w:p>
    <w:p w:rsidR="00390C87" w:rsidRPr="00390C87" w:rsidRDefault="00390C87" w:rsidP="00390C87">
      <w:pPr>
        <w:jc w:val="center"/>
        <w:rPr>
          <w:b/>
          <w:sz w:val="24"/>
          <w:szCs w:val="24"/>
        </w:rPr>
      </w:pPr>
      <w:r w:rsidRPr="00390C87">
        <w:rPr>
          <w:b/>
          <w:sz w:val="24"/>
          <w:szCs w:val="24"/>
        </w:rPr>
        <w:t>Licenciatura en comunicación e informática educativa</w:t>
      </w:r>
    </w:p>
    <w:p w:rsidR="00390C87" w:rsidRPr="00390C87" w:rsidRDefault="00390C87" w:rsidP="00390C87">
      <w:pPr>
        <w:jc w:val="center"/>
        <w:rPr>
          <w:b/>
          <w:sz w:val="24"/>
          <w:szCs w:val="24"/>
        </w:rPr>
      </w:pPr>
      <w:r w:rsidRPr="00390C87">
        <w:rPr>
          <w:b/>
          <w:sz w:val="24"/>
          <w:szCs w:val="24"/>
        </w:rPr>
        <w:t>Facultad de educación</w:t>
      </w:r>
    </w:p>
    <w:p w:rsidR="00390C87" w:rsidRPr="00390C87" w:rsidRDefault="00390C87" w:rsidP="00390C87">
      <w:pPr>
        <w:jc w:val="center"/>
        <w:rPr>
          <w:b/>
          <w:sz w:val="24"/>
          <w:szCs w:val="24"/>
        </w:rPr>
      </w:pPr>
      <w:r w:rsidRPr="00390C87">
        <w:rPr>
          <w:b/>
          <w:sz w:val="24"/>
          <w:szCs w:val="24"/>
        </w:rPr>
        <w:t xml:space="preserve">Universidad </w:t>
      </w:r>
      <w:proofErr w:type="spellStart"/>
      <w:r w:rsidRPr="00390C87">
        <w:rPr>
          <w:b/>
          <w:sz w:val="24"/>
          <w:szCs w:val="24"/>
        </w:rPr>
        <w:t>Tecnologica</w:t>
      </w:r>
      <w:proofErr w:type="spellEnd"/>
      <w:r w:rsidRPr="00390C87">
        <w:rPr>
          <w:b/>
          <w:sz w:val="24"/>
          <w:szCs w:val="24"/>
        </w:rPr>
        <w:t xml:space="preserve"> de Pereira</w:t>
      </w:r>
    </w:p>
    <w:p w:rsidR="00390C87" w:rsidRDefault="00390C87" w:rsidP="00390C87">
      <w:pPr>
        <w:jc w:val="center"/>
        <w:rPr>
          <w:b/>
          <w:sz w:val="28"/>
          <w:szCs w:val="28"/>
        </w:rPr>
      </w:pPr>
      <w:r>
        <w:rPr>
          <w:b/>
          <w:sz w:val="24"/>
          <w:szCs w:val="24"/>
        </w:rPr>
        <w:t>Junio 2013</w:t>
      </w:r>
    </w:p>
    <w:p w:rsidR="00390C87" w:rsidRDefault="00390C87" w:rsidP="00390C87">
      <w:pPr>
        <w:jc w:val="center"/>
        <w:rPr>
          <w:b/>
          <w:sz w:val="28"/>
          <w:szCs w:val="28"/>
        </w:rPr>
      </w:pPr>
    </w:p>
    <w:p w:rsidR="007204CE" w:rsidRPr="0075654F" w:rsidRDefault="0024610A" w:rsidP="00390C87">
      <w:pPr>
        <w:jc w:val="center"/>
        <w:rPr>
          <w:b/>
          <w:sz w:val="28"/>
          <w:szCs w:val="28"/>
        </w:rPr>
      </w:pPr>
      <w:proofErr w:type="spellStart"/>
      <w:r w:rsidRPr="0075654F">
        <w:rPr>
          <w:b/>
          <w:sz w:val="28"/>
          <w:szCs w:val="28"/>
        </w:rPr>
        <w:lastRenderedPageBreak/>
        <w:t>Gamematik</w:t>
      </w:r>
      <w:proofErr w:type="spellEnd"/>
      <w:r w:rsidRPr="0075654F">
        <w:rPr>
          <w:b/>
          <w:sz w:val="28"/>
          <w:szCs w:val="28"/>
        </w:rPr>
        <w:t xml:space="preserve">  1.0</w:t>
      </w:r>
    </w:p>
    <w:p w:rsidR="0024610A" w:rsidRPr="0075654F" w:rsidRDefault="0024610A" w:rsidP="0024610A">
      <w:pPr>
        <w:jc w:val="center"/>
        <w:rPr>
          <w:b/>
          <w:sz w:val="28"/>
          <w:szCs w:val="28"/>
        </w:rPr>
      </w:pPr>
    </w:p>
    <w:p w:rsidR="0024610A" w:rsidRPr="0075654F" w:rsidRDefault="0024610A" w:rsidP="0024610A">
      <w:pPr>
        <w:jc w:val="both"/>
        <w:rPr>
          <w:b/>
          <w:sz w:val="28"/>
          <w:szCs w:val="28"/>
        </w:rPr>
      </w:pPr>
      <w:r w:rsidRPr="0075654F">
        <w:rPr>
          <w:b/>
          <w:sz w:val="28"/>
          <w:szCs w:val="28"/>
        </w:rPr>
        <w:t>Introducción</w:t>
      </w:r>
    </w:p>
    <w:p w:rsidR="0075654F" w:rsidRPr="0075654F" w:rsidRDefault="0075654F" w:rsidP="0024610A">
      <w:pPr>
        <w:jc w:val="both"/>
        <w:rPr>
          <w:b/>
          <w:sz w:val="28"/>
          <w:szCs w:val="28"/>
        </w:rPr>
      </w:pPr>
    </w:p>
    <w:p w:rsidR="0075654F" w:rsidRPr="0075654F" w:rsidRDefault="0075654F" w:rsidP="0024610A">
      <w:pPr>
        <w:jc w:val="both"/>
        <w:rPr>
          <w:b/>
          <w:sz w:val="28"/>
          <w:szCs w:val="28"/>
        </w:rPr>
      </w:pPr>
    </w:p>
    <w:p w:rsidR="0024610A" w:rsidRPr="00BF0681" w:rsidRDefault="0024610A" w:rsidP="0024610A">
      <w:pPr>
        <w:jc w:val="both"/>
        <w:rPr>
          <w:b/>
          <w:sz w:val="24"/>
          <w:szCs w:val="24"/>
        </w:rPr>
      </w:pPr>
    </w:p>
    <w:p w:rsidR="00BF0681" w:rsidRPr="0075654F" w:rsidRDefault="003624E3" w:rsidP="0024610A">
      <w:pPr>
        <w:jc w:val="both"/>
        <w:rPr>
          <w:sz w:val="28"/>
          <w:szCs w:val="28"/>
        </w:rPr>
      </w:pPr>
      <w:proofErr w:type="spellStart"/>
      <w:r w:rsidRPr="0075654F">
        <w:rPr>
          <w:sz w:val="28"/>
          <w:szCs w:val="28"/>
        </w:rPr>
        <w:t>Gamematik</w:t>
      </w:r>
      <w:proofErr w:type="spellEnd"/>
      <w:r w:rsidRPr="0075654F">
        <w:rPr>
          <w:sz w:val="28"/>
          <w:szCs w:val="28"/>
        </w:rPr>
        <w:t xml:space="preserve"> 1.0 es un curso para el denominado </w:t>
      </w:r>
      <w:proofErr w:type="spellStart"/>
      <w:r w:rsidRPr="0075654F">
        <w:rPr>
          <w:sz w:val="28"/>
          <w:szCs w:val="28"/>
        </w:rPr>
        <w:t>Gamer</w:t>
      </w:r>
      <w:proofErr w:type="spellEnd"/>
      <w:r w:rsidRPr="0075654F">
        <w:rPr>
          <w:sz w:val="28"/>
          <w:szCs w:val="28"/>
        </w:rPr>
        <w:t xml:space="preserve"> o jugador</w:t>
      </w:r>
      <w:r w:rsidR="00C27BB9" w:rsidRPr="0075654F">
        <w:rPr>
          <w:sz w:val="28"/>
          <w:szCs w:val="28"/>
        </w:rPr>
        <w:t xml:space="preserve"> de videojuegos</w:t>
      </w:r>
      <w:r w:rsidR="00BF0681" w:rsidRPr="0075654F">
        <w:rPr>
          <w:sz w:val="28"/>
          <w:szCs w:val="28"/>
        </w:rPr>
        <w:t xml:space="preserve">, orientado para que los jugadores tengan el conocimiento de juegos y categorías, que es un juego, tipos de juegos y muchas más cosas que a un </w:t>
      </w:r>
      <w:proofErr w:type="spellStart"/>
      <w:r w:rsidR="00BF0681" w:rsidRPr="0075654F">
        <w:rPr>
          <w:sz w:val="28"/>
          <w:szCs w:val="28"/>
        </w:rPr>
        <w:t>Gamer</w:t>
      </w:r>
      <w:proofErr w:type="spellEnd"/>
      <w:r w:rsidR="00BF0681" w:rsidRPr="0075654F">
        <w:rPr>
          <w:sz w:val="28"/>
          <w:szCs w:val="28"/>
        </w:rPr>
        <w:t xml:space="preserve"> pueda interesar, también a tener en cuenta es que </w:t>
      </w:r>
      <w:proofErr w:type="spellStart"/>
      <w:r w:rsidR="00BF0681" w:rsidRPr="0075654F">
        <w:rPr>
          <w:sz w:val="28"/>
          <w:szCs w:val="28"/>
        </w:rPr>
        <w:t>Gamematik</w:t>
      </w:r>
      <w:proofErr w:type="spellEnd"/>
      <w:r w:rsidR="00BF0681" w:rsidRPr="0075654F">
        <w:rPr>
          <w:sz w:val="28"/>
          <w:szCs w:val="28"/>
        </w:rPr>
        <w:t xml:space="preserve"> 1.0 no deja de lado el ámbito pedagógico, pues con un juego o con diferentes tipos de juego se puede llegar a implantar una pedagogía o se puede llegar a enseñar con el mismo.</w:t>
      </w:r>
    </w:p>
    <w:p w:rsidR="00BF0681" w:rsidRPr="0075654F" w:rsidRDefault="00BF0681" w:rsidP="0024610A">
      <w:pPr>
        <w:jc w:val="both"/>
        <w:rPr>
          <w:sz w:val="28"/>
          <w:szCs w:val="28"/>
        </w:rPr>
      </w:pPr>
    </w:p>
    <w:p w:rsidR="00BF0681" w:rsidRPr="0075654F" w:rsidRDefault="00BF0681" w:rsidP="0024610A">
      <w:pPr>
        <w:jc w:val="both"/>
        <w:rPr>
          <w:sz w:val="28"/>
          <w:szCs w:val="28"/>
        </w:rPr>
      </w:pPr>
      <w:r w:rsidRPr="0075654F">
        <w:rPr>
          <w:sz w:val="28"/>
          <w:szCs w:val="28"/>
        </w:rPr>
        <w:t xml:space="preserve">Este curso </w:t>
      </w:r>
      <w:r w:rsidR="00ED78B1" w:rsidRPr="0075654F">
        <w:rPr>
          <w:sz w:val="28"/>
          <w:szCs w:val="28"/>
        </w:rPr>
        <w:t>no se limita solo a exponer la parte de diversión de los videojuegos, ya que mayormente esta diversión es fugaz, dando así un aprovechamiento mínimo de la consola, sus características y por ende un d</w:t>
      </w:r>
      <w:r w:rsidR="0075654F" w:rsidRPr="0075654F">
        <w:rPr>
          <w:sz w:val="28"/>
          <w:szCs w:val="28"/>
        </w:rPr>
        <w:t xml:space="preserve">esarrollo superficial del juego, este curso lo que propone es </w:t>
      </w:r>
      <w:proofErr w:type="spellStart"/>
      <w:r w:rsidR="0075654F" w:rsidRPr="0075654F">
        <w:rPr>
          <w:sz w:val="28"/>
          <w:szCs w:val="28"/>
        </w:rPr>
        <w:t>mas</w:t>
      </w:r>
      <w:proofErr w:type="spellEnd"/>
      <w:r w:rsidR="0075654F" w:rsidRPr="0075654F">
        <w:rPr>
          <w:sz w:val="28"/>
          <w:szCs w:val="28"/>
        </w:rPr>
        <w:t xml:space="preserve"> que eso y esto se desea lograr utilizando foros de discusión, grabaciones, blogs, y actividades evaluativas para que el </w:t>
      </w:r>
      <w:proofErr w:type="spellStart"/>
      <w:r w:rsidR="0075654F" w:rsidRPr="0075654F">
        <w:rPr>
          <w:sz w:val="28"/>
          <w:szCs w:val="28"/>
        </w:rPr>
        <w:t>Gamer</w:t>
      </w:r>
      <w:proofErr w:type="spellEnd"/>
      <w:r w:rsidR="0075654F" w:rsidRPr="0075654F">
        <w:rPr>
          <w:sz w:val="28"/>
          <w:szCs w:val="28"/>
        </w:rPr>
        <w:t xml:space="preserve"> tenga una aprehensión de los contenidos y los pueda tener en cuenta a la hora de jugar, o comprar un videojuego </w:t>
      </w:r>
    </w:p>
    <w:p w:rsidR="0024610A" w:rsidRPr="0024610A" w:rsidRDefault="0024610A" w:rsidP="0024610A">
      <w:pPr>
        <w:jc w:val="center"/>
        <w:rPr>
          <w:b/>
        </w:rPr>
      </w:pPr>
    </w:p>
    <w:p w:rsidR="0024610A" w:rsidRDefault="0024610A">
      <w:pPr>
        <w:rPr>
          <w:b/>
        </w:rPr>
      </w:pPr>
    </w:p>
    <w:p w:rsidR="0075654F" w:rsidRDefault="0075654F">
      <w:pPr>
        <w:rPr>
          <w:b/>
        </w:rPr>
      </w:pPr>
    </w:p>
    <w:p w:rsidR="0075654F" w:rsidRDefault="0075654F">
      <w:pPr>
        <w:rPr>
          <w:b/>
        </w:rPr>
      </w:pPr>
    </w:p>
    <w:p w:rsidR="0075654F" w:rsidRDefault="0075654F">
      <w:pPr>
        <w:rPr>
          <w:b/>
        </w:rPr>
      </w:pPr>
    </w:p>
    <w:p w:rsidR="0075654F" w:rsidRDefault="0075654F">
      <w:pPr>
        <w:rPr>
          <w:b/>
          <w:sz w:val="28"/>
          <w:szCs w:val="28"/>
        </w:rPr>
      </w:pPr>
      <w:r w:rsidRPr="0075654F">
        <w:rPr>
          <w:b/>
          <w:sz w:val="28"/>
          <w:szCs w:val="28"/>
        </w:rPr>
        <w:lastRenderedPageBreak/>
        <w:t xml:space="preserve">Justificación </w:t>
      </w:r>
    </w:p>
    <w:p w:rsidR="0075654F" w:rsidRDefault="0075654F">
      <w:pPr>
        <w:rPr>
          <w:b/>
          <w:sz w:val="28"/>
          <w:szCs w:val="28"/>
        </w:rPr>
      </w:pPr>
    </w:p>
    <w:p w:rsidR="0075654F" w:rsidRDefault="0075654F">
      <w:pPr>
        <w:rPr>
          <w:sz w:val="28"/>
          <w:szCs w:val="28"/>
        </w:rPr>
      </w:pPr>
    </w:p>
    <w:p w:rsidR="007B065C" w:rsidRDefault="007B065C">
      <w:pPr>
        <w:rPr>
          <w:sz w:val="28"/>
          <w:szCs w:val="28"/>
        </w:rPr>
      </w:pPr>
    </w:p>
    <w:p w:rsidR="007B065C" w:rsidRDefault="007B065C">
      <w:pPr>
        <w:rPr>
          <w:sz w:val="28"/>
          <w:szCs w:val="28"/>
        </w:rPr>
      </w:pPr>
    </w:p>
    <w:p w:rsidR="007B065C" w:rsidRPr="0075654F" w:rsidRDefault="007B065C">
      <w:pPr>
        <w:rPr>
          <w:sz w:val="28"/>
          <w:szCs w:val="28"/>
        </w:rPr>
      </w:pPr>
    </w:p>
    <w:p w:rsidR="0075654F" w:rsidRDefault="0075654F">
      <w:pPr>
        <w:rPr>
          <w:sz w:val="28"/>
          <w:szCs w:val="28"/>
        </w:rPr>
      </w:pPr>
      <w:r w:rsidRPr="0075654F">
        <w:rPr>
          <w:sz w:val="28"/>
          <w:szCs w:val="28"/>
        </w:rPr>
        <w:t>El motivo principal por el cual pretendemos abordar la temática "Géneros de Videojuegos" es dar a conocer al creciente número de jugadores casuales, que a pesar de estar llevando a cabo una campaña de determinado titulo, desconocen completamente las características y particularidades del mismo. Limitados a la diversión fugaz y amateur que por supuesto brindan las consolas pero que no por ello es adecuado dejar de lado el saber qué se está jugando. Conociendo también algo de la trayectoria del juego y consola en la cual se desarrolla el mismo.</w:t>
      </w:r>
    </w:p>
    <w:p w:rsidR="0075654F" w:rsidRDefault="0075654F">
      <w:pPr>
        <w:rPr>
          <w:sz w:val="28"/>
          <w:szCs w:val="28"/>
        </w:rPr>
      </w:pPr>
    </w:p>
    <w:p w:rsidR="0075654F" w:rsidRDefault="0075654F">
      <w:pPr>
        <w:rPr>
          <w:sz w:val="28"/>
          <w:szCs w:val="28"/>
        </w:rPr>
      </w:pPr>
    </w:p>
    <w:p w:rsidR="0075654F" w:rsidRDefault="0075654F">
      <w:pPr>
        <w:rPr>
          <w:sz w:val="28"/>
          <w:szCs w:val="28"/>
        </w:rPr>
      </w:pPr>
    </w:p>
    <w:p w:rsidR="0075654F" w:rsidRDefault="0075654F">
      <w:pPr>
        <w:rPr>
          <w:sz w:val="28"/>
          <w:szCs w:val="28"/>
        </w:rPr>
      </w:pPr>
    </w:p>
    <w:p w:rsidR="0075654F" w:rsidRDefault="0075654F">
      <w:pPr>
        <w:rPr>
          <w:sz w:val="28"/>
          <w:szCs w:val="28"/>
        </w:rPr>
      </w:pPr>
    </w:p>
    <w:p w:rsidR="0075654F" w:rsidRDefault="0075654F">
      <w:pPr>
        <w:rPr>
          <w:sz w:val="28"/>
          <w:szCs w:val="28"/>
        </w:rPr>
      </w:pPr>
    </w:p>
    <w:p w:rsidR="0075654F" w:rsidRDefault="0075654F">
      <w:pPr>
        <w:rPr>
          <w:sz w:val="28"/>
          <w:szCs w:val="28"/>
        </w:rPr>
      </w:pPr>
    </w:p>
    <w:p w:rsidR="0075654F" w:rsidRDefault="0075654F">
      <w:pPr>
        <w:rPr>
          <w:sz w:val="28"/>
          <w:szCs w:val="28"/>
        </w:rPr>
      </w:pPr>
    </w:p>
    <w:p w:rsidR="0075654F" w:rsidRDefault="0075654F">
      <w:pPr>
        <w:rPr>
          <w:sz w:val="28"/>
          <w:szCs w:val="28"/>
        </w:rPr>
      </w:pPr>
    </w:p>
    <w:p w:rsidR="0075654F" w:rsidRDefault="0075654F">
      <w:pPr>
        <w:rPr>
          <w:sz w:val="28"/>
          <w:szCs w:val="28"/>
        </w:rPr>
      </w:pPr>
    </w:p>
    <w:p w:rsidR="0075654F" w:rsidRDefault="0075654F">
      <w:pPr>
        <w:rPr>
          <w:sz w:val="28"/>
          <w:szCs w:val="28"/>
        </w:rPr>
      </w:pPr>
    </w:p>
    <w:p w:rsidR="0075654F" w:rsidRDefault="0075654F">
      <w:pPr>
        <w:rPr>
          <w:sz w:val="28"/>
          <w:szCs w:val="28"/>
        </w:rPr>
      </w:pPr>
    </w:p>
    <w:p w:rsidR="0075654F" w:rsidRDefault="0075654F">
      <w:pPr>
        <w:rPr>
          <w:sz w:val="28"/>
          <w:szCs w:val="28"/>
        </w:rPr>
      </w:pPr>
    </w:p>
    <w:p w:rsidR="0075654F" w:rsidRDefault="0075654F">
      <w:pPr>
        <w:rPr>
          <w:b/>
          <w:sz w:val="28"/>
          <w:szCs w:val="28"/>
        </w:rPr>
      </w:pPr>
      <w:r>
        <w:rPr>
          <w:b/>
          <w:sz w:val="28"/>
          <w:szCs w:val="28"/>
        </w:rPr>
        <w:t xml:space="preserve">Proponentes </w:t>
      </w:r>
    </w:p>
    <w:p w:rsidR="0075654F" w:rsidRDefault="0075654F">
      <w:pPr>
        <w:rPr>
          <w:b/>
          <w:sz w:val="28"/>
          <w:szCs w:val="28"/>
        </w:rPr>
      </w:pPr>
    </w:p>
    <w:p w:rsidR="0075654F" w:rsidRDefault="0075654F">
      <w:pPr>
        <w:rPr>
          <w:sz w:val="28"/>
          <w:szCs w:val="28"/>
        </w:rPr>
      </w:pPr>
      <w:proofErr w:type="spellStart"/>
      <w:r>
        <w:rPr>
          <w:sz w:val="28"/>
          <w:szCs w:val="28"/>
        </w:rPr>
        <w:t>Fernan</w:t>
      </w:r>
      <w:proofErr w:type="spellEnd"/>
      <w:r>
        <w:rPr>
          <w:sz w:val="28"/>
          <w:szCs w:val="28"/>
        </w:rPr>
        <w:t xml:space="preserve"> Camilo </w:t>
      </w:r>
      <w:proofErr w:type="spellStart"/>
      <w:r>
        <w:rPr>
          <w:sz w:val="28"/>
          <w:szCs w:val="28"/>
        </w:rPr>
        <w:t>Guzman</w:t>
      </w:r>
      <w:proofErr w:type="spellEnd"/>
      <w:r>
        <w:rPr>
          <w:sz w:val="28"/>
          <w:szCs w:val="28"/>
        </w:rPr>
        <w:t xml:space="preserve"> Castaño</w:t>
      </w:r>
    </w:p>
    <w:p w:rsidR="0075654F" w:rsidRDefault="0075654F">
      <w:pPr>
        <w:rPr>
          <w:sz w:val="28"/>
          <w:szCs w:val="28"/>
        </w:rPr>
      </w:pPr>
      <w:r>
        <w:rPr>
          <w:sz w:val="28"/>
          <w:szCs w:val="28"/>
        </w:rPr>
        <w:t>Estudiante de  licenciatura en comunicación e informática educativa</w:t>
      </w:r>
    </w:p>
    <w:p w:rsidR="0075654F" w:rsidRDefault="0075654F">
      <w:pPr>
        <w:rPr>
          <w:sz w:val="28"/>
          <w:szCs w:val="28"/>
        </w:rPr>
      </w:pPr>
      <w:r>
        <w:rPr>
          <w:sz w:val="28"/>
          <w:szCs w:val="28"/>
        </w:rPr>
        <w:t>Curso activo: quinto (5to) semestre</w:t>
      </w:r>
    </w:p>
    <w:p w:rsidR="0075654F" w:rsidRDefault="0075654F">
      <w:pPr>
        <w:rPr>
          <w:sz w:val="28"/>
          <w:szCs w:val="28"/>
        </w:rPr>
      </w:pPr>
      <w:r>
        <w:rPr>
          <w:sz w:val="28"/>
          <w:szCs w:val="28"/>
        </w:rPr>
        <w:t xml:space="preserve">Correo </w:t>
      </w:r>
      <w:hyperlink r:id="rId4" w:history="1">
        <w:r w:rsidRPr="00ED77EE">
          <w:rPr>
            <w:rStyle w:val="Hipervnculo"/>
            <w:sz w:val="28"/>
            <w:szCs w:val="28"/>
          </w:rPr>
          <w:t>Kmilo92_10@hotmail.com</w:t>
        </w:r>
      </w:hyperlink>
    </w:p>
    <w:p w:rsidR="0075654F" w:rsidRPr="0075654F" w:rsidRDefault="0075654F">
      <w:pPr>
        <w:rPr>
          <w:sz w:val="28"/>
          <w:szCs w:val="28"/>
        </w:rPr>
      </w:pPr>
      <w:r>
        <w:rPr>
          <w:sz w:val="28"/>
          <w:szCs w:val="28"/>
        </w:rPr>
        <w:t xml:space="preserve">Ciudad de residencia: Pereira </w:t>
      </w:r>
    </w:p>
    <w:p w:rsidR="0075654F" w:rsidRDefault="0075654F">
      <w:pPr>
        <w:rPr>
          <w:b/>
        </w:rPr>
      </w:pPr>
    </w:p>
    <w:p w:rsidR="006F57F6" w:rsidRDefault="006F57F6" w:rsidP="006F57F6">
      <w:pPr>
        <w:rPr>
          <w:sz w:val="28"/>
          <w:szCs w:val="28"/>
        </w:rPr>
      </w:pPr>
      <w:r w:rsidRPr="006F57F6">
        <w:rPr>
          <w:sz w:val="28"/>
          <w:szCs w:val="28"/>
        </w:rPr>
        <w:t xml:space="preserve">Carlos José Parra Valencia </w:t>
      </w:r>
    </w:p>
    <w:p w:rsidR="006F57F6" w:rsidRDefault="006F57F6" w:rsidP="006F57F6">
      <w:pPr>
        <w:rPr>
          <w:sz w:val="28"/>
          <w:szCs w:val="28"/>
        </w:rPr>
      </w:pPr>
      <w:r>
        <w:rPr>
          <w:sz w:val="28"/>
          <w:szCs w:val="28"/>
        </w:rPr>
        <w:t>Estudiante de  licenciatura en comunicación e informática educativa</w:t>
      </w:r>
    </w:p>
    <w:p w:rsidR="006F57F6" w:rsidRDefault="006F57F6" w:rsidP="006F57F6">
      <w:pPr>
        <w:rPr>
          <w:sz w:val="28"/>
          <w:szCs w:val="28"/>
        </w:rPr>
      </w:pPr>
      <w:r>
        <w:rPr>
          <w:sz w:val="28"/>
          <w:szCs w:val="28"/>
        </w:rPr>
        <w:t>Curso activo: quinto (5to) semestre</w:t>
      </w:r>
    </w:p>
    <w:p w:rsidR="006F57F6" w:rsidRDefault="006F57F6" w:rsidP="006F57F6">
      <w:pPr>
        <w:rPr>
          <w:sz w:val="28"/>
          <w:szCs w:val="28"/>
        </w:rPr>
      </w:pPr>
      <w:r>
        <w:rPr>
          <w:sz w:val="28"/>
          <w:szCs w:val="28"/>
        </w:rPr>
        <w:t xml:space="preserve">Correo  </w:t>
      </w:r>
      <w:hyperlink r:id="rId5" w:history="1">
        <w:r w:rsidRPr="00ED77EE">
          <w:rPr>
            <w:rStyle w:val="Hipervnculo"/>
            <w:sz w:val="28"/>
            <w:szCs w:val="28"/>
          </w:rPr>
          <w:t>cjparra@utp.edu.co</w:t>
        </w:r>
      </w:hyperlink>
    </w:p>
    <w:p w:rsidR="006F57F6" w:rsidRDefault="00E55C90" w:rsidP="006F57F6">
      <w:pPr>
        <w:rPr>
          <w:sz w:val="28"/>
          <w:szCs w:val="28"/>
        </w:rPr>
      </w:pPr>
      <w:r>
        <w:rPr>
          <w:sz w:val="28"/>
          <w:szCs w:val="28"/>
        </w:rPr>
        <w:t xml:space="preserve">Ciudad de residencia: </w:t>
      </w:r>
      <w:r w:rsidR="006F57F6">
        <w:rPr>
          <w:sz w:val="28"/>
          <w:szCs w:val="28"/>
        </w:rPr>
        <w:t xml:space="preserve">Pereira </w:t>
      </w:r>
    </w:p>
    <w:p w:rsidR="00E55C90" w:rsidRDefault="00E55C90" w:rsidP="006F57F6">
      <w:pPr>
        <w:rPr>
          <w:sz w:val="28"/>
          <w:szCs w:val="28"/>
        </w:rPr>
      </w:pPr>
    </w:p>
    <w:p w:rsidR="00E55C90" w:rsidRDefault="00E55C90" w:rsidP="006F57F6">
      <w:pPr>
        <w:rPr>
          <w:rFonts w:ascii="Arial" w:hAnsi="Arial" w:cs="Arial"/>
          <w:color w:val="333333"/>
          <w:sz w:val="28"/>
          <w:szCs w:val="28"/>
          <w:shd w:val="clear" w:color="auto" w:fill="FFFFFF"/>
        </w:rPr>
      </w:pPr>
      <w:proofErr w:type="spellStart"/>
      <w:r w:rsidRPr="00E55C90">
        <w:rPr>
          <w:rFonts w:ascii="Arial" w:hAnsi="Arial" w:cs="Arial"/>
          <w:color w:val="333333"/>
          <w:sz w:val="28"/>
          <w:szCs w:val="28"/>
          <w:shd w:val="clear" w:color="auto" w:fill="FFFFFF"/>
        </w:rPr>
        <w:t>Cristhian</w:t>
      </w:r>
      <w:proofErr w:type="spellEnd"/>
      <w:r w:rsidRPr="00E55C90">
        <w:rPr>
          <w:rFonts w:ascii="Arial" w:hAnsi="Arial" w:cs="Arial"/>
          <w:color w:val="333333"/>
          <w:sz w:val="28"/>
          <w:szCs w:val="28"/>
          <w:shd w:val="clear" w:color="auto" w:fill="FFFFFF"/>
        </w:rPr>
        <w:t xml:space="preserve"> </w:t>
      </w:r>
      <w:proofErr w:type="spellStart"/>
      <w:r w:rsidRPr="00E55C90">
        <w:rPr>
          <w:rFonts w:ascii="Arial" w:hAnsi="Arial" w:cs="Arial"/>
          <w:color w:val="333333"/>
          <w:sz w:val="28"/>
          <w:szCs w:val="28"/>
          <w:shd w:val="clear" w:color="auto" w:fill="FFFFFF"/>
        </w:rPr>
        <w:t>Ardila</w:t>
      </w:r>
      <w:proofErr w:type="spellEnd"/>
      <w:r w:rsidRPr="00E55C90">
        <w:rPr>
          <w:rFonts w:ascii="Arial" w:hAnsi="Arial" w:cs="Arial"/>
          <w:color w:val="333333"/>
          <w:sz w:val="28"/>
          <w:szCs w:val="28"/>
          <w:shd w:val="clear" w:color="auto" w:fill="FFFFFF"/>
        </w:rPr>
        <w:t xml:space="preserve"> </w:t>
      </w:r>
      <w:proofErr w:type="spellStart"/>
      <w:r w:rsidRPr="00E55C90">
        <w:rPr>
          <w:rFonts w:ascii="Arial" w:hAnsi="Arial" w:cs="Arial"/>
          <w:color w:val="333333"/>
          <w:sz w:val="28"/>
          <w:szCs w:val="28"/>
          <w:shd w:val="clear" w:color="auto" w:fill="FFFFFF"/>
        </w:rPr>
        <w:t>Aristizabal</w:t>
      </w:r>
      <w:proofErr w:type="spellEnd"/>
    </w:p>
    <w:p w:rsidR="00E55C90" w:rsidRDefault="00E55C90" w:rsidP="006F57F6">
      <w:pPr>
        <w:rPr>
          <w:rFonts w:ascii="Arial" w:hAnsi="Arial" w:cs="Arial"/>
          <w:color w:val="333333"/>
          <w:sz w:val="28"/>
          <w:szCs w:val="28"/>
          <w:shd w:val="clear" w:color="auto" w:fill="FFFFFF"/>
        </w:rPr>
      </w:pPr>
      <w:r w:rsidRPr="00E55C90">
        <w:rPr>
          <w:rFonts w:ascii="Arial" w:hAnsi="Arial" w:cs="Arial"/>
          <w:color w:val="333333"/>
          <w:sz w:val="28"/>
          <w:szCs w:val="28"/>
          <w:shd w:val="clear" w:color="auto" w:fill="FFFFFF"/>
        </w:rPr>
        <w:t>Licenciatura en Comunicación e Informática Educativa</w:t>
      </w:r>
    </w:p>
    <w:p w:rsidR="00E55C90" w:rsidRDefault="00E55C90" w:rsidP="006F57F6">
      <w:pPr>
        <w:rPr>
          <w:sz w:val="28"/>
          <w:szCs w:val="28"/>
        </w:rPr>
      </w:pPr>
      <w:r>
        <w:rPr>
          <w:sz w:val="28"/>
          <w:szCs w:val="28"/>
        </w:rPr>
        <w:t>Curso activo: quinto (5to) semestre</w:t>
      </w:r>
    </w:p>
    <w:p w:rsidR="003C74C1" w:rsidRDefault="00E55C90" w:rsidP="006F57F6">
      <w:pPr>
        <w:rPr>
          <w:rFonts w:ascii="Arial" w:hAnsi="Arial" w:cs="Arial"/>
          <w:color w:val="333333"/>
          <w:sz w:val="28"/>
          <w:szCs w:val="28"/>
          <w:shd w:val="clear" w:color="auto" w:fill="FFFFFF"/>
        </w:rPr>
      </w:pPr>
      <w:r>
        <w:rPr>
          <w:rFonts w:ascii="Arial" w:hAnsi="Arial" w:cs="Arial"/>
          <w:color w:val="333333"/>
          <w:sz w:val="28"/>
          <w:szCs w:val="28"/>
          <w:shd w:val="clear" w:color="auto" w:fill="FFFFFF"/>
        </w:rPr>
        <w:t xml:space="preserve">Correo   </w:t>
      </w:r>
      <w:hyperlink r:id="rId6" w:history="1">
        <w:r w:rsidR="003C74C1" w:rsidRPr="0067493F">
          <w:rPr>
            <w:rStyle w:val="Hipervnculo"/>
            <w:rFonts w:ascii="Arial" w:hAnsi="Arial" w:cs="Arial"/>
            <w:sz w:val="28"/>
            <w:szCs w:val="28"/>
            <w:shd w:val="clear" w:color="auto" w:fill="FFFFFF"/>
          </w:rPr>
          <w:t>cardila@utp.edu.co</w:t>
        </w:r>
      </w:hyperlink>
    </w:p>
    <w:p w:rsidR="00E55C90" w:rsidRPr="00E55C90" w:rsidRDefault="00E55C90" w:rsidP="006F57F6">
      <w:pPr>
        <w:rPr>
          <w:sz w:val="28"/>
          <w:szCs w:val="28"/>
        </w:rPr>
      </w:pPr>
      <w:r>
        <w:rPr>
          <w:sz w:val="28"/>
          <w:szCs w:val="28"/>
        </w:rPr>
        <w:lastRenderedPageBreak/>
        <w:t xml:space="preserve">Ciudad de residencia: </w:t>
      </w:r>
      <w:r w:rsidRPr="00E55C90">
        <w:rPr>
          <w:rFonts w:ascii="Arial" w:hAnsi="Arial" w:cs="Arial"/>
          <w:color w:val="333333"/>
          <w:sz w:val="28"/>
          <w:szCs w:val="28"/>
          <w:shd w:val="clear" w:color="auto" w:fill="FFFFFF"/>
        </w:rPr>
        <w:t>Pereira</w:t>
      </w:r>
      <w:r w:rsidRPr="00E55C90">
        <w:rPr>
          <w:rFonts w:ascii="Arial" w:hAnsi="Arial" w:cs="Arial"/>
          <w:color w:val="333333"/>
          <w:sz w:val="28"/>
          <w:szCs w:val="28"/>
        </w:rPr>
        <w:br/>
      </w:r>
    </w:p>
    <w:p w:rsidR="006F57F6" w:rsidRDefault="006F57F6" w:rsidP="006F57F6">
      <w:pPr>
        <w:rPr>
          <w:b/>
        </w:rPr>
      </w:pPr>
    </w:p>
    <w:p w:rsidR="006F57F6" w:rsidRPr="006F57F6" w:rsidRDefault="006F57F6" w:rsidP="006F57F6">
      <w:pPr>
        <w:rPr>
          <w:sz w:val="28"/>
          <w:szCs w:val="28"/>
        </w:rPr>
      </w:pPr>
    </w:p>
    <w:p w:rsidR="003C74C1" w:rsidRDefault="003C74C1">
      <w:pPr>
        <w:rPr>
          <w:sz w:val="28"/>
          <w:szCs w:val="28"/>
        </w:rPr>
      </w:pPr>
    </w:p>
    <w:p w:rsidR="003C74C1" w:rsidRDefault="003C74C1">
      <w:pPr>
        <w:rPr>
          <w:sz w:val="28"/>
          <w:szCs w:val="28"/>
        </w:rPr>
      </w:pPr>
    </w:p>
    <w:p w:rsidR="006F57F6" w:rsidRPr="00086AFB" w:rsidRDefault="006F57F6">
      <w:pPr>
        <w:rPr>
          <w:sz w:val="28"/>
          <w:szCs w:val="28"/>
        </w:rPr>
      </w:pPr>
      <w:r w:rsidRPr="00086AFB">
        <w:rPr>
          <w:sz w:val="28"/>
          <w:szCs w:val="28"/>
        </w:rPr>
        <w:t>Aspecto Pedagógico</w:t>
      </w:r>
    </w:p>
    <w:p w:rsidR="006F57F6" w:rsidRPr="00086AFB" w:rsidRDefault="006F57F6">
      <w:pPr>
        <w:rPr>
          <w:sz w:val="28"/>
          <w:szCs w:val="28"/>
        </w:rPr>
      </w:pPr>
    </w:p>
    <w:p w:rsidR="006F57F6" w:rsidRPr="00086AFB" w:rsidRDefault="006F57F6">
      <w:pPr>
        <w:rPr>
          <w:sz w:val="28"/>
          <w:szCs w:val="28"/>
        </w:rPr>
      </w:pPr>
      <w:r w:rsidRPr="00086AFB">
        <w:rPr>
          <w:sz w:val="28"/>
          <w:szCs w:val="28"/>
        </w:rPr>
        <w:t xml:space="preserve">En </w:t>
      </w:r>
      <w:proofErr w:type="spellStart"/>
      <w:r w:rsidRPr="00086AFB">
        <w:rPr>
          <w:sz w:val="28"/>
          <w:szCs w:val="28"/>
        </w:rPr>
        <w:t>Gamematik</w:t>
      </w:r>
      <w:proofErr w:type="spellEnd"/>
      <w:r w:rsidRPr="00086AFB">
        <w:rPr>
          <w:sz w:val="28"/>
          <w:szCs w:val="28"/>
        </w:rPr>
        <w:t xml:space="preserve"> 1.0 se pretende abordar el desarrollo de los video juegos, consolas, géneros de juegos entre otros apartes mas, dando o mostrando que los video juegos si pueden tener un aparte pedagógico y educativo en el desarrollo cognitivo de una persona, de un </w:t>
      </w:r>
      <w:proofErr w:type="spellStart"/>
      <w:r w:rsidRPr="00086AFB">
        <w:rPr>
          <w:sz w:val="28"/>
          <w:szCs w:val="28"/>
        </w:rPr>
        <w:t>gamer</w:t>
      </w:r>
      <w:proofErr w:type="spellEnd"/>
      <w:r w:rsidRPr="00086AFB">
        <w:rPr>
          <w:sz w:val="28"/>
          <w:szCs w:val="28"/>
        </w:rPr>
        <w:t xml:space="preserve"> o de un estudiante.</w:t>
      </w:r>
    </w:p>
    <w:p w:rsidR="006F57F6" w:rsidRPr="00086AFB" w:rsidRDefault="006F57F6">
      <w:pPr>
        <w:rPr>
          <w:sz w:val="28"/>
          <w:szCs w:val="28"/>
        </w:rPr>
      </w:pPr>
      <w:r w:rsidRPr="00086AFB">
        <w:rPr>
          <w:sz w:val="28"/>
          <w:szCs w:val="28"/>
        </w:rPr>
        <w:t xml:space="preserve">El curso tiene como fin el conocimiento de todo lo relacionado con el mundo </w:t>
      </w:r>
      <w:proofErr w:type="spellStart"/>
      <w:r w:rsidRPr="00086AFB">
        <w:rPr>
          <w:sz w:val="28"/>
          <w:szCs w:val="28"/>
        </w:rPr>
        <w:t>Gamer</w:t>
      </w:r>
      <w:proofErr w:type="spellEnd"/>
      <w:r w:rsidRPr="00086AFB">
        <w:rPr>
          <w:sz w:val="28"/>
          <w:szCs w:val="28"/>
        </w:rPr>
        <w:t xml:space="preserve"> y mostrando que los juegos pueden tener ese punto importante para mucha gente que es el enseñar. Al ser el curso de un desarrollo sencillo se podrá integrar desde grados de escolaridad secundaria en adelante ¿Por qué en grados de escolaridad secundaria?... se ejecutara en estos grados de escolaridad pues aquí las personas ya tendrán una mayor percepción del mundo y todo lo que a </w:t>
      </w:r>
      <w:proofErr w:type="spellStart"/>
      <w:r w:rsidRPr="00086AFB">
        <w:rPr>
          <w:sz w:val="28"/>
          <w:szCs w:val="28"/>
        </w:rPr>
        <w:t>el</w:t>
      </w:r>
      <w:proofErr w:type="spellEnd"/>
      <w:r w:rsidRPr="00086AFB">
        <w:rPr>
          <w:sz w:val="28"/>
          <w:szCs w:val="28"/>
        </w:rPr>
        <w:t xml:space="preserve"> se refiere y aunque el curso también intenta demostrar que los video juegos no son malos para el desarrollo intelectual es preferible ser desarrollado en estos grados, además que las personas en estos grados de escolaridad tienen una mayor posesión de medios requeridos para la ejecución del curso </w:t>
      </w:r>
      <w:proofErr w:type="spellStart"/>
      <w:r w:rsidRPr="00086AFB">
        <w:rPr>
          <w:sz w:val="28"/>
          <w:szCs w:val="28"/>
        </w:rPr>
        <w:t>Gamematik</w:t>
      </w:r>
      <w:proofErr w:type="spellEnd"/>
      <w:r w:rsidRPr="00086AFB">
        <w:rPr>
          <w:sz w:val="28"/>
          <w:szCs w:val="28"/>
        </w:rPr>
        <w:t xml:space="preserve"> 1.0</w:t>
      </w:r>
    </w:p>
    <w:p w:rsidR="00665345" w:rsidRPr="00086AFB" w:rsidRDefault="00665345">
      <w:pPr>
        <w:rPr>
          <w:sz w:val="28"/>
          <w:szCs w:val="28"/>
        </w:rPr>
      </w:pPr>
      <w:r w:rsidRPr="00086AFB">
        <w:rPr>
          <w:sz w:val="28"/>
          <w:szCs w:val="28"/>
        </w:rPr>
        <w:t>Como se menciono anteriormente la ejecución del curso es para personas con un grado de escolaridad secundaria pero también La población objetivo varía entre jóvenes y adultos jóvenes apasionados por los videojuegos, también se tendrá otra variación del publico objetivo según la consola de preferencia del "</w:t>
      </w:r>
      <w:proofErr w:type="spellStart"/>
      <w:r w:rsidRPr="00086AFB">
        <w:rPr>
          <w:sz w:val="28"/>
          <w:szCs w:val="28"/>
        </w:rPr>
        <w:t>gamer</w:t>
      </w:r>
      <w:proofErr w:type="spellEnd"/>
      <w:r w:rsidRPr="00086AFB">
        <w:rPr>
          <w:sz w:val="28"/>
          <w:szCs w:val="28"/>
        </w:rPr>
        <w:t xml:space="preserve">" ya que la consola juega una vital importancia a la </w:t>
      </w:r>
      <w:r w:rsidRPr="00086AFB">
        <w:rPr>
          <w:sz w:val="28"/>
          <w:szCs w:val="28"/>
        </w:rPr>
        <w:lastRenderedPageBreak/>
        <w:t xml:space="preserve">hora de escoger un juego y temática del mismo, estas consolas tratadas serán por ejemplo la ps2 y ps3 de Sony, </w:t>
      </w:r>
      <w:proofErr w:type="spellStart"/>
      <w:r w:rsidRPr="00086AFB">
        <w:rPr>
          <w:sz w:val="28"/>
          <w:szCs w:val="28"/>
        </w:rPr>
        <w:t>Pc</w:t>
      </w:r>
      <w:proofErr w:type="spellEnd"/>
      <w:r w:rsidRPr="00086AFB">
        <w:rPr>
          <w:sz w:val="28"/>
          <w:szCs w:val="28"/>
        </w:rPr>
        <w:t xml:space="preserve"> que es la consola universal ,</w:t>
      </w:r>
      <w:proofErr w:type="spellStart"/>
      <w:r w:rsidRPr="00086AFB">
        <w:rPr>
          <w:sz w:val="28"/>
          <w:szCs w:val="28"/>
        </w:rPr>
        <w:t>xbox</w:t>
      </w:r>
      <w:proofErr w:type="spellEnd"/>
      <w:r w:rsidRPr="00086AFB">
        <w:rPr>
          <w:sz w:val="28"/>
          <w:szCs w:val="28"/>
        </w:rPr>
        <w:t xml:space="preserve"> 360 de Microsoft ya que estas son las consolas más utilizadas en el mercado actual.</w:t>
      </w:r>
    </w:p>
    <w:p w:rsidR="00665345" w:rsidRPr="00086AFB" w:rsidRDefault="00665345">
      <w:pPr>
        <w:rPr>
          <w:sz w:val="28"/>
          <w:szCs w:val="28"/>
        </w:rPr>
      </w:pPr>
      <w:r w:rsidRPr="00086AFB">
        <w:rPr>
          <w:sz w:val="28"/>
          <w:szCs w:val="28"/>
        </w:rPr>
        <w:t xml:space="preserve">El objetivo es mostrar el uso de los video juegos, que así como sirven para divertir también pueden educar, que hay </w:t>
      </w:r>
      <w:proofErr w:type="gramStart"/>
      <w:r w:rsidRPr="00086AFB">
        <w:rPr>
          <w:sz w:val="28"/>
          <w:szCs w:val="28"/>
        </w:rPr>
        <w:t>mas</w:t>
      </w:r>
      <w:proofErr w:type="gramEnd"/>
      <w:r w:rsidRPr="00086AFB">
        <w:rPr>
          <w:sz w:val="28"/>
          <w:szCs w:val="28"/>
        </w:rPr>
        <w:t xml:space="preserve"> detrás de solo un titulo o de una consola.</w:t>
      </w:r>
    </w:p>
    <w:p w:rsidR="00665345" w:rsidRPr="00086AFB" w:rsidRDefault="00665345">
      <w:pPr>
        <w:rPr>
          <w:sz w:val="28"/>
          <w:szCs w:val="28"/>
        </w:rPr>
      </w:pPr>
    </w:p>
    <w:p w:rsidR="00665345" w:rsidRPr="00086AFB" w:rsidRDefault="00665345">
      <w:pPr>
        <w:rPr>
          <w:sz w:val="28"/>
          <w:szCs w:val="28"/>
        </w:rPr>
      </w:pPr>
      <w:r w:rsidRPr="00086AFB">
        <w:rPr>
          <w:sz w:val="28"/>
          <w:szCs w:val="28"/>
        </w:rPr>
        <w:t xml:space="preserve">Las actividades que se hicieron para este curso son sencillas y cada una </w:t>
      </w:r>
      <w:proofErr w:type="spellStart"/>
      <w:r w:rsidRPr="00086AFB">
        <w:rPr>
          <w:sz w:val="28"/>
          <w:szCs w:val="28"/>
        </w:rPr>
        <w:t>esta</w:t>
      </w:r>
      <w:proofErr w:type="spellEnd"/>
      <w:r w:rsidRPr="00086AFB">
        <w:rPr>
          <w:sz w:val="28"/>
          <w:szCs w:val="28"/>
        </w:rPr>
        <w:t xml:space="preserve"> especificada y guiada las herramientas que se usaron son: encuestas, documentos </w:t>
      </w:r>
      <w:proofErr w:type="spellStart"/>
      <w:r w:rsidRPr="00086AFB">
        <w:rPr>
          <w:sz w:val="28"/>
          <w:szCs w:val="28"/>
        </w:rPr>
        <w:t>pdf</w:t>
      </w:r>
      <w:proofErr w:type="spellEnd"/>
      <w:r w:rsidRPr="00086AFB">
        <w:rPr>
          <w:sz w:val="28"/>
          <w:szCs w:val="28"/>
        </w:rPr>
        <w:t>, presentaciones en herramientas web, audio foros, blogs de opinión y paginas creadas con autoría propia, ya que todo lo que es expuesto en el curso en materia de herramientas para poder impartir el mismo son propias</w:t>
      </w:r>
    </w:p>
    <w:p w:rsidR="00B06710" w:rsidRPr="00086AFB" w:rsidRDefault="00B06710">
      <w:pPr>
        <w:rPr>
          <w:rFonts w:ascii="Arial" w:hAnsi="Arial" w:cs="Arial"/>
          <w:sz w:val="28"/>
          <w:szCs w:val="28"/>
        </w:rPr>
      </w:pPr>
    </w:p>
    <w:p w:rsidR="0075654F" w:rsidRDefault="0075654F"/>
    <w:p w:rsidR="003C74C1" w:rsidRDefault="003C74C1"/>
    <w:p w:rsidR="003C74C1" w:rsidRDefault="003C74C1"/>
    <w:p w:rsidR="003C74C1" w:rsidRDefault="003C74C1"/>
    <w:p w:rsidR="003C74C1" w:rsidRDefault="003C74C1"/>
    <w:p w:rsidR="003C74C1" w:rsidRDefault="003C74C1"/>
    <w:p w:rsidR="003C74C1" w:rsidRDefault="003C74C1"/>
    <w:p w:rsidR="003C74C1" w:rsidRDefault="003C74C1"/>
    <w:p w:rsidR="003C74C1" w:rsidRDefault="003C74C1"/>
    <w:p w:rsidR="003C74C1" w:rsidRDefault="003C74C1"/>
    <w:p w:rsidR="003C74C1" w:rsidRDefault="003C74C1"/>
    <w:p w:rsidR="003C74C1" w:rsidRDefault="003C74C1"/>
    <w:p w:rsidR="003C74C1" w:rsidRDefault="003C74C1"/>
    <w:p w:rsidR="003C74C1" w:rsidRPr="005604A2" w:rsidRDefault="003C74C1">
      <w:pPr>
        <w:rPr>
          <w:rFonts w:ascii="Arial" w:hAnsi="Arial" w:cs="Arial"/>
          <w:sz w:val="36"/>
          <w:szCs w:val="36"/>
        </w:rPr>
      </w:pPr>
      <w:r w:rsidRPr="005604A2">
        <w:rPr>
          <w:rFonts w:ascii="Arial" w:hAnsi="Arial" w:cs="Arial"/>
          <w:sz w:val="36"/>
          <w:szCs w:val="36"/>
        </w:rPr>
        <w:lastRenderedPageBreak/>
        <w:t xml:space="preserve">Mapa del sitio </w:t>
      </w:r>
    </w:p>
    <w:p w:rsidR="003C74C1" w:rsidRDefault="003C74C1">
      <w:pPr>
        <w:rPr>
          <w:rFonts w:ascii="Arial" w:hAnsi="Arial" w:cs="Arial"/>
        </w:rPr>
      </w:pPr>
    </w:p>
    <w:p w:rsidR="005F3507" w:rsidRDefault="005F3507">
      <w:pPr>
        <w:rPr>
          <w:rFonts w:ascii="Arial" w:hAnsi="Arial" w:cs="Arial"/>
        </w:rPr>
      </w:pPr>
    </w:p>
    <w:p w:rsidR="005F3507" w:rsidRDefault="005F3507">
      <w:pPr>
        <w:rPr>
          <w:rFonts w:ascii="Arial" w:hAnsi="Arial" w:cs="Arial"/>
        </w:rPr>
      </w:pPr>
    </w:p>
    <w:p w:rsidR="003C74C1" w:rsidRPr="007B065C" w:rsidRDefault="003C74C1">
      <w:pPr>
        <w:rPr>
          <w:rFonts w:ascii="Arial" w:hAnsi="Arial" w:cs="Arial"/>
          <w:sz w:val="28"/>
          <w:szCs w:val="28"/>
        </w:rPr>
      </w:pPr>
      <w:r w:rsidRPr="007B065C">
        <w:rPr>
          <w:rFonts w:ascii="Arial" w:hAnsi="Arial" w:cs="Arial"/>
          <w:sz w:val="28"/>
          <w:szCs w:val="28"/>
        </w:rPr>
        <w:t>El estu</w:t>
      </w:r>
      <w:r w:rsidR="005C544B" w:rsidRPr="007B065C">
        <w:rPr>
          <w:rFonts w:ascii="Arial" w:hAnsi="Arial" w:cs="Arial"/>
          <w:sz w:val="28"/>
          <w:szCs w:val="28"/>
        </w:rPr>
        <w:t>diante que se ha matriculado podrá</w:t>
      </w:r>
      <w:r w:rsidRPr="007B065C">
        <w:rPr>
          <w:rFonts w:ascii="Arial" w:hAnsi="Arial" w:cs="Arial"/>
          <w:sz w:val="28"/>
          <w:szCs w:val="28"/>
        </w:rPr>
        <w:t xml:space="preserve"> acceder a la </w:t>
      </w:r>
      <w:r w:rsidR="005604A2" w:rsidRPr="007B065C">
        <w:rPr>
          <w:rFonts w:ascii="Arial" w:hAnsi="Arial" w:cs="Arial"/>
          <w:sz w:val="28"/>
          <w:szCs w:val="28"/>
        </w:rPr>
        <w:t>página</w:t>
      </w:r>
      <w:r w:rsidRPr="007B065C">
        <w:rPr>
          <w:rFonts w:ascii="Arial" w:hAnsi="Arial" w:cs="Arial"/>
          <w:sz w:val="28"/>
          <w:szCs w:val="28"/>
        </w:rPr>
        <w:t xml:space="preserve"> donde se orienta el curso de la siguiente manera</w:t>
      </w:r>
      <w:r w:rsidR="005604A2" w:rsidRPr="007B065C">
        <w:rPr>
          <w:rFonts w:ascii="Arial" w:hAnsi="Arial" w:cs="Arial"/>
          <w:sz w:val="28"/>
          <w:szCs w:val="28"/>
        </w:rPr>
        <w:t>.</w:t>
      </w:r>
    </w:p>
    <w:p w:rsidR="003C74C1" w:rsidRPr="007B065C" w:rsidRDefault="003C74C1">
      <w:pPr>
        <w:rPr>
          <w:rFonts w:ascii="Arial" w:hAnsi="Arial" w:cs="Arial"/>
          <w:sz w:val="28"/>
          <w:szCs w:val="28"/>
        </w:rPr>
      </w:pPr>
      <w:r w:rsidRPr="007B065C">
        <w:rPr>
          <w:rFonts w:ascii="Arial" w:hAnsi="Arial" w:cs="Arial"/>
          <w:sz w:val="28"/>
          <w:szCs w:val="28"/>
        </w:rPr>
        <w:t xml:space="preserve">Primero se </w:t>
      </w:r>
      <w:r w:rsidR="005C544B" w:rsidRPr="007B065C">
        <w:rPr>
          <w:rFonts w:ascii="Arial" w:hAnsi="Arial" w:cs="Arial"/>
          <w:sz w:val="28"/>
          <w:szCs w:val="28"/>
        </w:rPr>
        <w:t>encuentra</w:t>
      </w:r>
      <w:r w:rsidRPr="007B065C">
        <w:rPr>
          <w:rFonts w:ascii="Arial" w:hAnsi="Arial" w:cs="Arial"/>
          <w:sz w:val="28"/>
          <w:szCs w:val="28"/>
        </w:rPr>
        <w:t xml:space="preserve"> la orientación del curso: el cual habla de lo que se trata el curso (</w:t>
      </w:r>
      <w:r w:rsidR="005C544B" w:rsidRPr="007B065C">
        <w:rPr>
          <w:rFonts w:ascii="Arial" w:hAnsi="Arial" w:cs="Arial"/>
          <w:sz w:val="28"/>
          <w:szCs w:val="28"/>
        </w:rPr>
        <w:t>Videojuegos</w:t>
      </w:r>
      <w:r w:rsidRPr="007B065C">
        <w:rPr>
          <w:rFonts w:ascii="Arial" w:hAnsi="Arial" w:cs="Arial"/>
          <w:sz w:val="28"/>
          <w:szCs w:val="28"/>
        </w:rPr>
        <w:t>).</w:t>
      </w:r>
    </w:p>
    <w:p w:rsidR="003C74C1" w:rsidRPr="007B065C" w:rsidRDefault="003C74C1">
      <w:pPr>
        <w:rPr>
          <w:rFonts w:ascii="Arial" w:hAnsi="Arial" w:cs="Arial"/>
          <w:sz w:val="28"/>
          <w:szCs w:val="28"/>
        </w:rPr>
      </w:pPr>
      <w:r w:rsidRPr="007B065C">
        <w:rPr>
          <w:rFonts w:ascii="Arial" w:hAnsi="Arial" w:cs="Arial"/>
          <w:sz w:val="28"/>
          <w:szCs w:val="28"/>
        </w:rPr>
        <w:t xml:space="preserve"> </w:t>
      </w:r>
      <w:r w:rsidR="005C544B" w:rsidRPr="007B065C">
        <w:rPr>
          <w:rFonts w:ascii="Arial" w:hAnsi="Arial" w:cs="Arial"/>
          <w:sz w:val="28"/>
          <w:szCs w:val="28"/>
        </w:rPr>
        <w:t>Luego</w:t>
      </w:r>
      <w:r w:rsidRPr="007B065C">
        <w:rPr>
          <w:rFonts w:ascii="Arial" w:hAnsi="Arial" w:cs="Arial"/>
          <w:sz w:val="28"/>
          <w:szCs w:val="28"/>
        </w:rPr>
        <w:t xml:space="preserve"> parecen 5 actividades las </w:t>
      </w:r>
      <w:r w:rsidR="005C544B" w:rsidRPr="007B065C">
        <w:rPr>
          <w:rFonts w:ascii="Arial" w:hAnsi="Arial" w:cs="Arial"/>
          <w:sz w:val="28"/>
          <w:szCs w:val="28"/>
        </w:rPr>
        <w:t>culés</w:t>
      </w:r>
      <w:r w:rsidRPr="007B065C">
        <w:rPr>
          <w:rFonts w:ascii="Arial" w:hAnsi="Arial" w:cs="Arial"/>
          <w:sz w:val="28"/>
          <w:szCs w:val="28"/>
        </w:rPr>
        <w:t xml:space="preserve"> son</w:t>
      </w:r>
      <w:r w:rsidR="005604A2" w:rsidRPr="007B065C">
        <w:rPr>
          <w:rFonts w:ascii="Arial" w:hAnsi="Arial" w:cs="Arial"/>
          <w:sz w:val="28"/>
          <w:szCs w:val="28"/>
        </w:rPr>
        <w:t>:</w:t>
      </w:r>
    </w:p>
    <w:p w:rsidR="003C74C1" w:rsidRPr="007B065C" w:rsidRDefault="003C74C1">
      <w:pPr>
        <w:rPr>
          <w:rFonts w:ascii="Arial" w:hAnsi="Arial" w:cs="Arial"/>
          <w:sz w:val="28"/>
          <w:szCs w:val="28"/>
        </w:rPr>
      </w:pPr>
      <w:r w:rsidRPr="007B065C">
        <w:rPr>
          <w:rFonts w:ascii="Arial" w:hAnsi="Arial" w:cs="Arial"/>
          <w:sz w:val="28"/>
          <w:szCs w:val="28"/>
        </w:rPr>
        <w:t xml:space="preserve">Actividad </w:t>
      </w:r>
      <w:r w:rsidR="005C544B" w:rsidRPr="007B065C">
        <w:rPr>
          <w:rFonts w:ascii="Arial" w:hAnsi="Arial" w:cs="Arial"/>
          <w:sz w:val="28"/>
          <w:szCs w:val="28"/>
        </w:rPr>
        <w:t>uno: para iniciar el estudiante deberá leer  “</w:t>
      </w:r>
      <w:r w:rsidR="005C544B" w:rsidRPr="007B065C">
        <w:rPr>
          <w:rFonts w:ascii="Arial" w:hAnsi="Arial" w:cs="Arial"/>
          <w:color w:val="000000"/>
          <w:sz w:val="28"/>
          <w:szCs w:val="28"/>
          <w:shd w:val="clear" w:color="auto" w:fill="FFFFFF"/>
        </w:rPr>
        <w:t>La lectura consta de que es un video juego y las divisiones o géneros que tiene.</w:t>
      </w:r>
      <w:r w:rsidR="005C544B" w:rsidRPr="007B065C">
        <w:rPr>
          <w:rFonts w:ascii="Arial" w:hAnsi="Arial" w:cs="Arial"/>
          <w:sz w:val="28"/>
          <w:szCs w:val="28"/>
        </w:rPr>
        <w:t xml:space="preserve"> “Para tener un conocimiento previo para empezar el curso.</w:t>
      </w:r>
      <w:r w:rsidR="006F03B5" w:rsidRPr="007B065C">
        <w:rPr>
          <w:rFonts w:ascii="Arial" w:hAnsi="Arial" w:cs="Arial"/>
          <w:sz w:val="28"/>
          <w:szCs w:val="28"/>
        </w:rPr>
        <w:t xml:space="preserve"> Esta actividad con el objetivo de darle unas bases al alumno para que coja confianza con el curso y las temáticas a trabajar durante el curso. </w:t>
      </w:r>
    </w:p>
    <w:p w:rsidR="006878DC" w:rsidRPr="007B065C" w:rsidRDefault="005C544B">
      <w:pPr>
        <w:rPr>
          <w:rFonts w:ascii="Arial" w:hAnsi="Arial" w:cs="Arial"/>
          <w:sz w:val="28"/>
          <w:szCs w:val="28"/>
        </w:rPr>
      </w:pPr>
      <w:r w:rsidRPr="007B065C">
        <w:rPr>
          <w:rFonts w:ascii="Arial" w:hAnsi="Arial" w:cs="Arial"/>
          <w:sz w:val="28"/>
          <w:szCs w:val="28"/>
        </w:rPr>
        <w:t>Actividad dos: esta actividad consta de ir a la página web creada  con la información necesaria de los videojuegos y el alumno deberá tomar apuntes para posteriores ejercicios.</w:t>
      </w:r>
      <w:r w:rsidR="006878DC" w:rsidRPr="007B065C">
        <w:rPr>
          <w:rFonts w:ascii="Arial" w:hAnsi="Arial" w:cs="Arial"/>
          <w:sz w:val="28"/>
          <w:szCs w:val="28"/>
        </w:rPr>
        <w:t xml:space="preserve"> El alumno ya teniendo unas bases, entra a la pagina para ya </w:t>
      </w:r>
      <w:r w:rsidR="008865A8" w:rsidRPr="007B065C">
        <w:rPr>
          <w:rFonts w:ascii="Arial" w:hAnsi="Arial" w:cs="Arial"/>
          <w:sz w:val="28"/>
          <w:szCs w:val="28"/>
        </w:rPr>
        <w:t>empaparse</w:t>
      </w:r>
      <w:r w:rsidR="006878DC" w:rsidRPr="007B065C">
        <w:rPr>
          <w:rFonts w:ascii="Arial" w:hAnsi="Arial" w:cs="Arial"/>
          <w:sz w:val="28"/>
          <w:szCs w:val="28"/>
        </w:rPr>
        <w:t xml:space="preserve"> mas afondo del contenido del </w:t>
      </w:r>
      <w:r w:rsidR="008865A8" w:rsidRPr="007B065C">
        <w:rPr>
          <w:rFonts w:ascii="Arial" w:hAnsi="Arial" w:cs="Arial"/>
          <w:sz w:val="28"/>
          <w:szCs w:val="28"/>
        </w:rPr>
        <w:t>curso</w:t>
      </w:r>
      <w:r w:rsidR="006878DC" w:rsidRPr="007B065C">
        <w:rPr>
          <w:rFonts w:ascii="Arial" w:hAnsi="Arial" w:cs="Arial"/>
          <w:sz w:val="28"/>
          <w:szCs w:val="28"/>
        </w:rPr>
        <w:t xml:space="preserve"> y aprender </w:t>
      </w:r>
      <w:r w:rsidR="008865A8" w:rsidRPr="007B065C">
        <w:rPr>
          <w:rFonts w:ascii="Arial" w:hAnsi="Arial" w:cs="Arial"/>
          <w:sz w:val="28"/>
          <w:szCs w:val="28"/>
        </w:rPr>
        <w:t>temáticas</w:t>
      </w:r>
      <w:r w:rsidR="006878DC" w:rsidRPr="007B065C">
        <w:rPr>
          <w:rFonts w:ascii="Arial" w:hAnsi="Arial" w:cs="Arial"/>
          <w:sz w:val="28"/>
          <w:szCs w:val="28"/>
        </w:rPr>
        <w:t xml:space="preserve"> a un no conocía</w:t>
      </w:r>
      <w:r w:rsidR="008865A8" w:rsidRPr="007B065C">
        <w:rPr>
          <w:rFonts w:ascii="Arial" w:hAnsi="Arial" w:cs="Arial"/>
          <w:sz w:val="28"/>
          <w:szCs w:val="28"/>
        </w:rPr>
        <w:t xml:space="preserve"> y reforzar las que ya tenía.</w:t>
      </w:r>
      <w:r w:rsidR="006878DC" w:rsidRPr="007B065C">
        <w:rPr>
          <w:rFonts w:ascii="Arial" w:hAnsi="Arial" w:cs="Arial"/>
          <w:sz w:val="28"/>
          <w:szCs w:val="28"/>
        </w:rPr>
        <w:t xml:space="preserve"> </w:t>
      </w:r>
    </w:p>
    <w:p w:rsidR="005C544B" w:rsidRPr="007B065C" w:rsidRDefault="005C544B">
      <w:pPr>
        <w:rPr>
          <w:rFonts w:ascii="Arial" w:hAnsi="Arial" w:cs="Arial"/>
          <w:sz w:val="28"/>
          <w:szCs w:val="28"/>
        </w:rPr>
      </w:pPr>
      <w:r w:rsidRPr="007B065C">
        <w:rPr>
          <w:rFonts w:ascii="Arial" w:hAnsi="Arial" w:cs="Arial"/>
          <w:sz w:val="28"/>
          <w:szCs w:val="28"/>
        </w:rPr>
        <w:t>Actividad tres: se expondrá el uso educativo de los videojuegos para una posterior evaluación.</w:t>
      </w:r>
      <w:r w:rsidR="008865A8" w:rsidRPr="007B065C">
        <w:rPr>
          <w:rFonts w:ascii="Arial" w:hAnsi="Arial" w:cs="Arial"/>
          <w:sz w:val="28"/>
          <w:szCs w:val="28"/>
        </w:rPr>
        <w:t xml:space="preserve"> </w:t>
      </w:r>
      <w:r w:rsidR="00AA0EBF" w:rsidRPr="007B065C">
        <w:rPr>
          <w:rFonts w:ascii="Arial" w:hAnsi="Arial" w:cs="Arial"/>
          <w:sz w:val="28"/>
          <w:szCs w:val="28"/>
        </w:rPr>
        <w:t xml:space="preserve">Aquí el alumno comprenderá quemas que contenidos de las materias y aprendizaje de temas estas contenidos tienen su parte educativa, y donde se preparara para su primer evolución de lo que ha prendido en este curso. </w:t>
      </w:r>
    </w:p>
    <w:p w:rsidR="00AA0EBF" w:rsidRPr="007B065C" w:rsidRDefault="005C544B">
      <w:pPr>
        <w:rPr>
          <w:rFonts w:ascii="Arial" w:hAnsi="Arial" w:cs="Arial"/>
          <w:color w:val="000000"/>
          <w:sz w:val="28"/>
          <w:szCs w:val="28"/>
          <w:shd w:val="clear" w:color="auto" w:fill="FFFFFF"/>
        </w:rPr>
      </w:pPr>
      <w:r w:rsidRPr="007B065C">
        <w:rPr>
          <w:rFonts w:ascii="Arial" w:hAnsi="Arial" w:cs="Arial"/>
          <w:sz w:val="28"/>
          <w:szCs w:val="28"/>
        </w:rPr>
        <w:t>Actividad cuatro: el alumno deberá entrar a un foro de voz</w:t>
      </w:r>
      <w:r w:rsidR="005604A2" w:rsidRPr="007B065C">
        <w:rPr>
          <w:rFonts w:ascii="Arial" w:hAnsi="Arial" w:cs="Arial"/>
          <w:sz w:val="28"/>
          <w:szCs w:val="28"/>
        </w:rPr>
        <w:t>,</w:t>
      </w:r>
      <w:r w:rsidRPr="007B065C">
        <w:rPr>
          <w:rFonts w:ascii="Arial" w:hAnsi="Arial" w:cs="Arial"/>
          <w:sz w:val="28"/>
          <w:szCs w:val="28"/>
        </w:rPr>
        <w:t xml:space="preserve"> donde el alumno debe escuchar la grabación y grabar su respuesta con una presentación personal, </w:t>
      </w:r>
      <w:r w:rsidRPr="007B065C">
        <w:rPr>
          <w:rFonts w:ascii="Arial" w:hAnsi="Arial" w:cs="Arial"/>
          <w:color w:val="000000"/>
          <w:sz w:val="28"/>
          <w:szCs w:val="28"/>
          <w:shd w:val="clear" w:color="auto" w:fill="FFFFFF"/>
        </w:rPr>
        <w:t>nombrar su edad, su lugar de residencia y posteriormente su opinión de las preguntas.</w:t>
      </w:r>
      <w:r w:rsidR="008E1D14" w:rsidRPr="007B065C">
        <w:rPr>
          <w:rFonts w:ascii="Arial" w:hAnsi="Arial" w:cs="Arial"/>
          <w:color w:val="000000"/>
          <w:sz w:val="28"/>
          <w:szCs w:val="28"/>
          <w:shd w:val="clear" w:color="auto" w:fill="FFFFFF"/>
        </w:rPr>
        <w:t xml:space="preserve"> El alumno con la discusión tendrá un aprendizaje colaborativo y a su vez se relacionara </w:t>
      </w:r>
      <w:r w:rsidR="008E1D14" w:rsidRPr="007B065C">
        <w:rPr>
          <w:rFonts w:ascii="Arial" w:hAnsi="Arial" w:cs="Arial"/>
          <w:color w:val="000000"/>
          <w:sz w:val="28"/>
          <w:szCs w:val="28"/>
          <w:shd w:val="clear" w:color="auto" w:fill="FFFFFF"/>
        </w:rPr>
        <w:lastRenderedPageBreak/>
        <w:t xml:space="preserve">con  los demás alumnos del este curso fortaleciendo el trabajo colaborativo. </w:t>
      </w:r>
    </w:p>
    <w:p w:rsidR="005C544B" w:rsidRDefault="005C544B">
      <w:pPr>
        <w:rPr>
          <w:rFonts w:ascii="Arial" w:hAnsi="Arial" w:cs="Arial"/>
          <w:color w:val="000000"/>
          <w:sz w:val="28"/>
          <w:szCs w:val="28"/>
          <w:shd w:val="clear" w:color="auto" w:fill="FFFFFF"/>
        </w:rPr>
      </w:pPr>
      <w:r w:rsidRPr="007B065C">
        <w:rPr>
          <w:rFonts w:ascii="Arial" w:hAnsi="Arial" w:cs="Arial"/>
          <w:color w:val="000000"/>
          <w:sz w:val="28"/>
          <w:szCs w:val="28"/>
          <w:shd w:val="clear" w:color="auto" w:fill="FFFFFF"/>
        </w:rPr>
        <w:t>Actividad cinco: En esta actividad el alumno entrara a un blog y opinara con argumen</w:t>
      </w:r>
      <w:r w:rsidR="0028190E" w:rsidRPr="007B065C">
        <w:rPr>
          <w:rFonts w:ascii="Arial" w:hAnsi="Arial" w:cs="Arial"/>
          <w:color w:val="000000"/>
          <w:sz w:val="28"/>
          <w:szCs w:val="28"/>
          <w:shd w:val="clear" w:color="auto" w:fill="FFFFFF"/>
        </w:rPr>
        <w:t>t</w:t>
      </w:r>
      <w:r w:rsidRPr="007B065C">
        <w:rPr>
          <w:rFonts w:ascii="Arial" w:hAnsi="Arial" w:cs="Arial"/>
          <w:color w:val="000000"/>
          <w:sz w:val="28"/>
          <w:szCs w:val="28"/>
          <w:shd w:val="clear" w:color="auto" w:fill="FFFFFF"/>
        </w:rPr>
        <w:t xml:space="preserve">os sobre la discusión allí planteada. </w:t>
      </w:r>
      <w:r w:rsidR="008E1D14" w:rsidRPr="007B065C">
        <w:rPr>
          <w:rFonts w:ascii="Arial" w:hAnsi="Arial" w:cs="Arial"/>
          <w:color w:val="000000"/>
          <w:sz w:val="28"/>
          <w:szCs w:val="28"/>
          <w:shd w:val="clear" w:color="auto" w:fill="FFFFFF"/>
        </w:rPr>
        <w:t xml:space="preserve">El alumno no solo </w:t>
      </w:r>
      <w:r w:rsidR="005B77B4" w:rsidRPr="007B065C">
        <w:rPr>
          <w:rFonts w:ascii="Arial" w:hAnsi="Arial" w:cs="Arial"/>
          <w:color w:val="000000"/>
          <w:sz w:val="28"/>
          <w:szCs w:val="28"/>
          <w:shd w:val="clear" w:color="auto" w:fill="FFFFFF"/>
        </w:rPr>
        <w:t xml:space="preserve">entenderá las opiniones de los demás que podrá debatir si no podrá cuestionarse sus propias preguntas y cuestionar a sus compañeros llegando a la discusión y el debate que el alumno necesita para llegar a un satisfactorio </w:t>
      </w:r>
      <w:r w:rsidR="00414111" w:rsidRPr="007B065C">
        <w:rPr>
          <w:rFonts w:ascii="Arial" w:hAnsi="Arial" w:cs="Arial"/>
          <w:color w:val="000000"/>
          <w:sz w:val="28"/>
          <w:szCs w:val="28"/>
          <w:shd w:val="clear" w:color="auto" w:fill="FFFFFF"/>
        </w:rPr>
        <w:t>aprendizaje</w:t>
      </w:r>
      <w:r w:rsidR="005B77B4" w:rsidRPr="007B065C">
        <w:rPr>
          <w:rFonts w:ascii="Arial" w:hAnsi="Arial" w:cs="Arial"/>
          <w:color w:val="000000"/>
          <w:sz w:val="28"/>
          <w:szCs w:val="28"/>
          <w:shd w:val="clear" w:color="auto" w:fill="FFFFFF"/>
        </w:rPr>
        <w:t xml:space="preserve"> colaborativo.</w:t>
      </w:r>
    </w:p>
    <w:p w:rsidR="007B065C" w:rsidRDefault="007B065C">
      <w:pPr>
        <w:rPr>
          <w:rFonts w:ascii="Arial" w:hAnsi="Arial" w:cs="Arial"/>
          <w:color w:val="000000"/>
          <w:sz w:val="28"/>
          <w:szCs w:val="28"/>
          <w:shd w:val="clear" w:color="auto" w:fill="FFFFFF"/>
        </w:rPr>
      </w:pPr>
    </w:p>
    <w:p w:rsidR="007B065C" w:rsidRDefault="007B065C">
      <w:pPr>
        <w:rPr>
          <w:rFonts w:ascii="Arial" w:hAnsi="Arial" w:cs="Arial"/>
          <w:color w:val="000000"/>
          <w:sz w:val="28"/>
          <w:szCs w:val="28"/>
          <w:shd w:val="clear" w:color="auto" w:fill="FFFFFF"/>
        </w:rPr>
      </w:pPr>
    </w:p>
    <w:p w:rsidR="007B065C" w:rsidRDefault="007B065C">
      <w:pPr>
        <w:rPr>
          <w:rFonts w:ascii="Arial" w:hAnsi="Arial" w:cs="Arial"/>
          <w:color w:val="000000"/>
          <w:sz w:val="28"/>
          <w:szCs w:val="28"/>
          <w:shd w:val="clear" w:color="auto" w:fill="FFFFFF"/>
        </w:rPr>
      </w:pPr>
    </w:p>
    <w:p w:rsidR="007B065C" w:rsidRDefault="007B065C">
      <w:pPr>
        <w:rPr>
          <w:rFonts w:ascii="Arial" w:hAnsi="Arial" w:cs="Arial"/>
          <w:color w:val="000000"/>
          <w:sz w:val="28"/>
          <w:szCs w:val="28"/>
          <w:shd w:val="clear" w:color="auto" w:fill="FFFFFF"/>
        </w:rPr>
      </w:pPr>
    </w:p>
    <w:p w:rsidR="007B065C" w:rsidRDefault="007B065C">
      <w:pPr>
        <w:rPr>
          <w:rFonts w:ascii="Arial" w:hAnsi="Arial" w:cs="Arial"/>
          <w:color w:val="000000"/>
          <w:sz w:val="28"/>
          <w:szCs w:val="28"/>
          <w:shd w:val="clear" w:color="auto" w:fill="FFFFFF"/>
        </w:rPr>
      </w:pPr>
    </w:p>
    <w:p w:rsidR="007B065C" w:rsidRDefault="007B065C">
      <w:pPr>
        <w:rPr>
          <w:rFonts w:ascii="Arial" w:hAnsi="Arial" w:cs="Arial"/>
          <w:color w:val="000000"/>
          <w:sz w:val="28"/>
          <w:szCs w:val="28"/>
          <w:shd w:val="clear" w:color="auto" w:fill="FFFFFF"/>
        </w:rPr>
      </w:pPr>
    </w:p>
    <w:p w:rsidR="007B065C" w:rsidRDefault="007B065C">
      <w:pPr>
        <w:rPr>
          <w:rFonts w:ascii="Arial" w:hAnsi="Arial" w:cs="Arial"/>
          <w:color w:val="000000"/>
          <w:sz w:val="28"/>
          <w:szCs w:val="28"/>
          <w:shd w:val="clear" w:color="auto" w:fill="FFFFFF"/>
        </w:rPr>
      </w:pPr>
    </w:p>
    <w:p w:rsidR="007B065C" w:rsidRDefault="007B065C">
      <w:pPr>
        <w:rPr>
          <w:rFonts w:ascii="Arial" w:hAnsi="Arial" w:cs="Arial"/>
          <w:color w:val="000000"/>
          <w:sz w:val="28"/>
          <w:szCs w:val="28"/>
          <w:shd w:val="clear" w:color="auto" w:fill="FFFFFF"/>
        </w:rPr>
      </w:pPr>
    </w:p>
    <w:p w:rsidR="007B065C" w:rsidRDefault="007B065C">
      <w:pPr>
        <w:rPr>
          <w:rFonts w:ascii="Arial" w:hAnsi="Arial" w:cs="Arial"/>
          <w:color w:val="000000"/>
          <w:sz w:val="28"/>
          <w:szCs w:val="28"/>
          <w:shd w:val="clear" w:color="auto" w:fill="FFFFFF"/>
        </w:rPr>
      </w:pPr>
    </w:p>
    <w:p w:rsidR="007B065C" w:rsidRDefault="007B065C">
      <w:pPr>
        <w:rPr>
          <w:rFonts w:ascii="Arial" w:hAnsi="Arial" w:cs="Arial"/>
          <w:color w:val="000000"/>
          <w:sz w:val="28"/>
          <w:szCs w:val="28"/>
          <w:shd w:val="clear" w:color="auto" w:fill="FFFFFF"/>
        </w:rPr>
      </w:pPr>
    </w:p>
    <w:p w:rsidR="007B065C" w:rsidRDefault="007B065C">
      <w:pPr>
        <w:rPr>
          <w:rFonts w:ascii="Arial" w:hAnsi="Arial" w:cs="Arial"/>
          <w:color w:val="000000"/>
          <w:sz w:val="28"/>
          <w:szCs w:val="28"/>
          <w:shd w:val="clear" w:color="auto" w:fill="FFFFFF"/>
        </w:rPr>
      </w:pPr>
    </w:p>
    <w:p w:rsidR="007B065C" w:rsidRDefault="007B065C">
      <w:pPr>
        <w:rPr>
          <w:rFonts w:ascii="Arial" w:hAnsi="Arial" w:cs="Arial"/>
          <w:color w:val="000000"/>
          <w:sz w:val="28"/>
          <w:szCs w:val="28"/>
          <w:shd w:val="clear" w:color="auto" w:fill="FFFFFF"/>
        </w:rPr>
      </w:pPr>
    </w:p>
    <w:p w:rsidR="007B065C" w:rsidRDefault="007B065C">
      <w:pPr>
        <w:rPr>
          <w:rFonts w:ascii="Arial" w:hAnsi="Arial" w:cs="Arial"/>
          <w:color w:val="000000"/>
          <w:sz w:val="28"/>
          <w:szCs w:val="28"/>
          <w:shd w:val="clear" w:color="auto" w:fill="FFFFFF"/>
        </w:rPr>
      </w:pPr>
    </w:p>
    <w:p w:rsidR="007B065C" w:rsidRDefault="007B065C">
      <w:pPr>
        <w:rPr>
          <w:rFonts w:ascii="Arial" w:hAnsi="Arial" w:cs="Arial"/>
          <w:color w:val="000000"/>
          <w:sz w:val="28"/>
          <w:szCs w:val="28"/>
          <w:shd w:val="clear" w:color="auto" w:fill="FFFFFF"/>
        </w:rPr>
      </w:pPr>
    </w:p>
    <w:p w:rsidR="007B065C" w:rsidRDefault="007B065C">
      <w:pPr>
        <w:rPr>
          <w:rFonts w:ascii="Arial" w:hAnsi="Arial" w:cs="Arial"/>
          <w:color w:val="000000"/>
          <w:sz w:val="28"/>
          <w:szCs w:val="28"/>
          <w:shd w:val="clear" w:color="auto" w:fill="FFFFFF"/>
        </w:rPr>
      </w:pPr>
    </w:p>
    <w:p w:rsidR="007B065C" w:rsidRDefault="007B065C">
      <w:pPr>
        <w:rPr>
          <w:rFonts w:ascii="Arial" w:hAnsi="Arial" w:cs="Arial"/>
          <w:color w:val="000000"/>
          <w:sz w:val="28"/>
          <w:szCs w:val="28"/>
          <w:shd w:val="clear" w:color="auto" w:fill="FFFFFF"/>
        </w:rPr>
      </w:pPr>
    </w:p>
    <w:p w:rsidR="007B065C" w:rsidRDefault="007B065C">
      <w:pPr>
        <w:rPr>
          <w:rFonts w:ascii="Arial" w:hAnsi="Arial" w:cs="Arial"/>
          <w:color w:val="000000"/>
          <w:sz w:val="28"/>
          <w:szCs w:val="28"/>
          <w:shd w:val="clear" w:color="auto" w:fill="FFFFFF"/>
        </w:rPr>
      </w:pPr>
    </w:p>
    <w:p w:rsidR="007B065C" w:rsidRDefault="007B065C">
      <w:pPr>
        <w:rPr>
          <w:rFonts w:ascii="Arial" w:hAnsi="Arial" w:cs="Arial"/>
          <w:color w:val="000000"/>
          <w:sz w:val="28"/>
          <w:szCs w:val="28"/>
          <w:shd w:val="clear" w:color="auto" w:fill="FFFFFF"/>
        </w:rPr>
      </w:pPr>
      <w:r>
        <w:rPr>
          <w:rFonts w:ascii="Arial" w:hAnsi="Arial" w:cs="Arial"/>
          <w:color w:val="000000"/>
          <w:sz w:val="28"/>
          <w:szCs w:val="28"/>
          <w:shd w:val="clear" w:color="auto" w:fill="FFFFFF"/>
        </w:rPr>
        <w:lastRenderedPageBreak/>
        <w:t xml:space="preserve">Web </w:t>
      </w:r>
      <w:proofErr w:type="spellStart"/>
      <w:r>
        <w:rPr>
          <w:rFonts w:ascii="Arial" w:hAnsi="Arial" w:cs="Arial"/>
          <w:color w:val="000000"/>
          <w:sz w:val="28"/>
          <w:szCs w:val="28"/>
          <w:shd w:val="clear" w:color="auto" w:fill="FFFFFF"/>
        </w:rPr>
        <w:t>grafia</w:t>
      </w:r>
      <w:proofErr w:type="spellEnd"/>
    </w:p>
    <w:p w:rsidR="007B065C" w:rsidRDefault="007B065C">
      <w:pPr>
        <w:rPr>
          <w:rFonts w:ascii="Arial" w:hAnsi="Arial" w:cs="Arial"/>
          <w:color w:val="000000"/>
          <w:sz w:val="28"/>
          <w:szCs w:val="28"/>
          <w:shd w:val="clear" w:color="auto" w:fill="FFFFFF"/>
        </w:rPr>
      </w:pPr>
    </w:p>
    <w:p w:rsidR="007B065C" w:rsidRPr="007B065C" w:rsidRDefault="007B065C">
      <w:pPr>
        <w:rPr>
          <w:rFonts w:ascii="Arial" w:hAnsi="Arial" w:cs="Arial"/>
          <w:sz w:val="28"/>
          <w:szCs w:val="28"/>
        </w:rPr>
      </w:pPr>
      <w:r>
        <w:rPr>
          <w:rFonts w:ascii="Arial" w:hAnsi="Arial" w:cs="Arial"/>
          <w:color w:val="000000"/>
          <w:sz w:val="28"/>
          <w:szCs w:val="28"/>
          <w:shd w:val="clear" w:color="auto" w:fill="FFFFFF"/>
        </w:rPr>
        <w:t xml:space="preserve">Información tomada de </w:t>
      </w:r>
      <w:proofErr w:type="spellStart"/>
      <w:r>
        <w:rPr>
          <w:rFonts w:ascii="Arial" w:hAnsi="Arial" w:cs="Arial"/>
          <w:color w:val="000000"/>
          <w:sz w:val="28"/>
          <w:szCs w:val="28"/>
          <w:shd w:val="clear" w:color="auto" w:fill="FFFFFF"/>
        </w:rPr>
        <w:t>wikipedia</w:t>
      </w:r>
      <w:proofErr w:type="spellEnd"/>
      <w:r>
        <w:rPr>
          <w:rFonts w:ascii="Arial" w:hAnsi="Arial" w:cs="Arial"/>
          <w:color w:val="000000"/>
          <w:sz w:val="28"/>
          <w:szCs w:val="28"/>
          <w:shd w:val="clear" w:color="auto" w:fill="FFFFFF"/>
        </w:rPr>
        <w:t xml:space="preserve"> y editada por los proponentes del sitio</w:t>
      </w:r>
    </w:p>
    <w:p w:rsidR="003C74C1" w:rsidRPr="007B065C" w:rsidRDefault="003C74C1">
      <w:pPr>
        <w:rPr>
          <w:sz w:val="28"/>
          <w:szCs w:val="28"/>
        </w:rPr>
      </w:pPr>
    </w:p>
    <w:p w:rsidR="00414111" w:rsidRPr="007B065C" w:rsidRDefault="00414111">
      <w:pPr>
        <w:rPr>
          <w:sz w:val="28"/>
          <w:szCs w:val="28"/>
        </w:rPr>
      </w:pPr>
    </w:p>
    <w:sectPr w:rsidR="00414111" w:rsidRPr="007B065C" w:rsidSect="007204C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610A"/>
    <w:rsid w:val="0001393B"/>
    <w:rsid w:val="00021C74"/>
    <w:rsid w:val="0002562A"/>
    <w:rsid w:val="0002568D"/>
    <w:rsid w:val="0005157D"/>
    <w:rsid w:val="00052920"/>
    <w:rsid w:val="000557CA"/>
    <w:rsid w:val="00056B09"/>
    <w:rsid w:val="00060309"/>
    <w:rsid w:val="00065EA7"/>
    <w:rsid w:val="0006660B"/>
    <w:rsid w:val="000712E9"/>
    <w:rsid w:val="000817C2"/>
    <w:rsid w:val="00086AFB"/>
    <w:rsid w:val="000916B6"/>
    <w:rsid w:val="00093681"/>
    <w:rsid w:val="000A15D8"/>
    <w:rsid w:val="000C3F86"/>
    <w:rsid w:val="000C51B2"/>
    <w:rsid w:val="000D4BAF"/>
    <w:rsid w:val="000E3D7A"/>
    <w:rsid w:val="000E463B"/>
    <w:rsid w:val="000F38F9"/>
    <w:rsid w:val="000F3E44"/>
    <w:rsid w:val="000F3FF7"/>
    <w:rsid w:val="00102493"/>
    <w:rsid w:val="00102F5A"/>
    <w:rsid w:val="00104CF4"/>
    <w:rsid w:val="00107057"/>
    <w:rsid w:val="0011082C"/>
    <w:rsid w:val="00110953"/>
    <w:rsid w:val="00113F46"/>
    <w:rsid w:val="001157B0"/>
    <w:rsid w:val="00121525"/>
    <w:rsid w:val="00127A9D"/>
    <w:rsid w:val="0013164E"/>
    <w:rsid w:val="0013715B"/>
    <w:rsid w:val="00137CD1"/>
    <w:rsid w:val="0014288A"/>
    <w:rsid w:val="0014489A"/>
    <w:rsid w:val="00162245"/>
    <w:rsid w:val="00163543"/>
    <w:rsid w:val="00164288"/>
    <w:rsid w:val="0016457B"/>
    <w:rsid w:val="00167B2B"/>
    <w:rsid w:val="00170BE0"/>
    <w:rsid w:val="00171131"/>
    <w:rsid w:val="001740F8"/>
    <w:rsid w:val="0019003B"/>
    <w:rsid w:val="0019475E"/>
    <w:rsid w:val="001A6DF8"/>
    <w:rsid w:val="001A7E02"/>
    <w:rsid w:val="001B0017"/>
    <w:rsid w:val="001B60B7"/>
    <w:rsid w:val="001C5968"/>
    <w:rsid w:val="001D244E"/>
    <w:rsid w:val="001F1D25"/>
    <w:rsid w:val="001F6678"/>
    <w:rsid w:val="00200C44"/>
    <w:rsid w:val="002013BA"/>
    <w:rsid w:val="002045F9"/>
    <w:rsid w:val="00207F68"/>
    <w:rsid w:val="00212BEB"/>
    <w:rsid w:val="00213045"/>
    <w:rsid w:val="002144DD"/>
    <w:rsid w:val="00222EDA"/>
    <w:rsid w:val="002377B3"/>
    <w:rsid w:val="002405EC"/>
    <w:rsid w:val="0024610A"/>
    <w:rsid w:val="002604CD"/>
    <w:rsid w:val="002635C8"/>
    <w:rsid w:val="00266994"/>
    <w:rsid w:val="00277502"/>
    <w:rsid w:val="00281333"/>
    <w:rsid w:val="0028190E"/>
    <w:rsid w:val="00285F2D"/>
    <w:rsid w:val="002976AB"/>
    <w:rsid w:val="002A33B5"/>
    <w:rsid w:val="002A4FE9"/>
    <w:rsid w:val="002B1B24"/>
    <w:rsid w:val="002B3B98"/>
    <w:rsid w:val="002C4688"/>
    <w:rsid w:val="002C6315"/>
    <w:rsid w:val="002E52BD"/>
    <w:rsid w:val="002F6197"/>
    <w:rsid w:val="002F7AC0"/>
    <w:rsid w:val="0030277C"/>
    <w:rsid w:val="0031263A"/>
    <w:rsid w:val="0031444F"/>
    <w:rsid w:val="003205A9"/>
    <w:rsid w:val="0032641E"/>
    <w:rsid w:val="0034776B"/>
    <w:rsid w:val="00347B31"/>
    <w:rsid w:val="00356705"/>
    <w:rsid w:val="00360666"/>
    <w:rsid w:val="003624E3"/>
    <w:rsid w:val="00364C85"/>
    <w:rsid w:val="00376E47"/>
    <w:rsid w:val="00386374"/>
    <w:rsid w:val="00390C87"/>
    <w:rsid w:val="00391C8A"/>
    <w:rsid w:val="00395E18"/>
    <w:rsid w:val="003B4203"/>
    <w:rsid w:val="003C2FBB"/>
    <w:rsid w:val="003C484A"/>
    <w:rsid w:val="003C49A5"/>
    <w:rsid w:val="003C59E3"/>
    <w:rsid w:val="003C74C1"/>
    <w:rsid w:val="003C7A52"/>
    <w:rsid w:val="003D0297"/>
    <w:rsid w:val="003E1DB9"/>
    <w:rsid w:val="003F27C8"/>
    <w:rsid w:val="003F2882"/>
    <w:rsid w:val="003F4B5F"/>
    <w:rsid w:val="003F4CF3"/>
    <w:rsid w:val="0040388E"/>
    <w:rsid w:val="00407C52"/>
    <w:rsid w:val="00414111"/>
    <w:rsid w:val="00420B45"/>
    <w:rsid w:val="004213FA"/>
    <w:rsid w:val="00424323"/>
    <w:rsid w:val="00433BE8"/>
    <w:rsid w:val="00434AE9"/>
    <w:rsid w:val="0043702F"/>
    <w:rsid w:val="0045043B"/>
    <w:rsid w:val="00460E9C"/>
    <w:rsid w:val="00464D93"/>
    <w:rsid w:val="004661A3"/>
    <w:rsid w:val="00470E09"/>
    <w:rsid w:val="00476F70"/>
    <w:rsid w:val="00480585"/>
    <w:rsid w:val="0048117A"/>
    <w:rsid w:val="004858A6"/>
    <w:rsid w:val="00491D06"/>
    <w:rsid w:val="004966EE"/>
    <w:rsid w:val="00496906"/>
    <w:rsid w:val="0049718E"/>
    <w:rsid w:val="004A24A5"/>
    <w:rsid w:val="004A3E72"/>
    <w:rsid w:val="004A4470"/>
    <w:rsid w:val="004C146C"/>
    <w:rsid w:val="004D0B1A"/>
    <w:rsid w:val="004D1766"/>
    <w:rsid w:val="004D2F5D"/>
    <w:rsid w:val="004D34C5"/>
    <w:rsid w:val="004D756E"/>
    <w:rsid w:val="004E1020"/>
    <w:rsid w:val="004E3BE7"/>
    <w:rsid w:val="004E5433"/>
    <w:rsid w:val="004E6B90"/>
    <w:rsid w:val="004E7030"/>
    <w:rsid w:val="004F359E"/>
    <w:rsid w:val="004F4B7C"/>
    <w:rsid w:val="004F562D"/>
    <w:rsid w:val="005004C0"/>
    <w:rsid w:val="00507C7E"/>
    <w:rsid w:val="0051084F"/>
    <w:rsid w:val="005112F1"/>
    <w:rsid w:val="00523329"/>
    <w:rsid w:val="00533303"/>
    <w:rsid w:val="00534830"/>
    <w:rsid w:val="005438AC"/>
    <w:rsid w:val="0054432A"/>
    <w:rsid w:val="00545CC7"/>
    <w:rsid w:val="005468D2"/>
    <w:rsid w:val="005504D3"/>
    <w:rsid w:val="00553B0C"/>
    <w:rsid w:val="005549BD"/>
    <w:rsid w:val="00555DDC"/>
    <w:rsid w:val="005604A2"/>
    <w:rsid w:val="0056294F"/>
    <w:rsid w:val="00570E83"/>
    <w:rsid w:val="0057257B"/>
    <w:rsid w:val="00577A89"/>
    <w:rsid w:val="00582C46"/>
    <w:rsid w:val="00583A29"/>
    <w:rsid w:val="00596D58"/>
    <w:rsid w:val="005A35FA"/>
    <w:rsid w:val="005B459B"/>
    <w:rsid w:val="005B77B4"/>
    <w:rsid w:val="005B7F0F"/>
    <w:rsid w:val="005C544B"/>
    <w:rsid w:val="005D0645"/>
    <w:rsid w:val="005D23BE"/>
    <w:rsid w:val="005D4DAC"/>
    <w:rsid w:val="005D5882"/>
    <w:rsid w:val="005D6B1A"/>
    <w:rsid w:val="005E2D8C"/>
    <w:rsid w:val="005E63B3"/>
    <w:rsid w:val="005F3507"/>
    <w:rsid w:val="00600F04"/>
    <w:rsid w:val="006013D6"/>
    <w:rsid w:val="00601814"/>
    <w:rsid w:val="00602127"/>
    <w:rsid w:val="00603F72"/>
    <w:rsid w:val="006173C2"/>
    <w:rsid w:val="006255AF"/>
    <w:rsid w:val="006332A9"/>
    <w:rsid w:val="00634E79"/>
    <w:rsid w:val="0063540F"/>
    <w:rsid w:val="00636C92"/>
    <w:rsid w:val="00640CB1"/>
    <w:rsid w:val="00643D32"/>
    <w:rsid w:val="0064412F"/>
    <w:rsid w:val="00646491"/>
    <w:rsid w:val="00647F92"/>
    <w:rsid w:val="006511BA"/>
    <w:rsid w:val="0065401C"/>
    <w:rsid w:val="00665345"/>
    <w:rsid w:val="00665660"/>
    <w:rsid w:val="00680D86"/>
    <w:rsid w:val="00681B7E"/>
    <w:rsid w:val="00686086"/>
    <w:rsid w:val="006878DC"/>
    <w:rsid w:val="0069081E"/>
    <w:rsid w:val="006A3C2E"/>
    <w:rsid w:val="006A4A82"/>
    <w:rsid w:val="006A7D79"/>
    <w:rsid w:val="006B1C72"/>
    <w:rsid w:val="006C066E"/>
    <w:rsid w:val="006D724D"/>
    <w:rsid w:val="006D73DA"/>
    <w:rsid w:val="006E52ED"/>
    <w:rsid w:val="006E7555"/>
    <w:rsid w:val="006F03B5"/>
    <w:rsid w:val="006F223C"/>
    <w:rsid w:val="006F57F6"/>
    <w:rsid w:val="00701056"/>
    <w:rsid w:val="00703A16"/>
    <w:rsid w:val="0071129E"/>
    <w:rsid w:val="00712AB3"/>
    <w:rsid w:val="007155FC"/>
    <w:rsid w:val="00716E8F"/>
    <w:rsid w:val="007204CE"/>
    <w:rsid w:val="0072758B"/>
    <w:rsid w:val="00727D7D"/>
    <w:rsid w:val="00736C5B"/>
    <w:rsid w:val="0073718A"/>
    <w:rsid w:val="00740410"/>
    <w:rsid w:val="007505D3"/>
    <w:rsid w:val="00754D28"/>
    <w:rsid w:val="007555E4"/>
    <w:rsid w:val="0075654F"/>
    <w:rsid w:val="0076489F"/>
    <w:rsid w:val="00764A74"/>
    <w:rsid w:val="00781310"/>
    <w:rsid w:val="00787B3B"/>
    <w:rsid w:val="00790FA4"/>
    <w:rsid w:val="00795302"/>
    <w:rsid w:val="007A3222"/>
    <w:rsid w:val="007A6A5F"/>
    <w:rsid w:val="007B065C"/>
    <w:rsid w:val="007B468F"/>
    <w:rsid w:val="007C154E"/>
    <w:rsid w:val="007C2A64"/>
    <w:rsid w:val="007D19DE"/>
    <w:rsid w:val="007D6626"/>
    <w:rsid w:val="007E3A5C"/>
    <w:rsid w:val="00803DC8"/>
    <w:rsid w:val="00815792"/>
    <w:rsid w:val="00825C2E"/>
    <w:rsid w:val="00831F5D"/>
    <w:rsid w:val="0083215B"/>
    <w:rsid w:val="00833464"/>
    <w:rsid w:val="00834341"/>
    <w:rsid w:val="00835350"/>
    <w:rsid w:val="00837FF1"/>
    <w:rsid w:val="008415BA"/>
    <w:rsid w:val="00845EF5"/>
    <w:rsid w:val="00846E7E"/>
    <w:rsid w:val="00846F20"/>
    <w:rsid w:val="00853191"/>
    <w:rsid w:val="008574D7"/>
    <w:rsid w:val="008575E6"/>
    <w:rsid w:val="008715ED"/>
    <w:rsid w:val="008723B5"/>
    <w:rsid w:val="0087360A"/>
    <w:rsid w:val="0087436E"/>
    <w:rsid w:val="008771D1"/>
    <w:rsid w:val="0088179C"/>
    <w:rsid w:val="008865A8"/>
    <w:rsid w:val="008907EC"/>
    <w:rsid w:val="0089241D"/>
    <w:rsid w:val="00892F84"/>
    <w:rsid w:val="008938A6"/>
    <w:rsid w:val="008A268E"/>
    <w:rsid w:val="008A27E6"/>
    <w:rsid w:val="008A6B11"/>
    <w:rsid w:val="008B2234"/>
    <w:rsid w:val="008B3B32"/>
    <w:rsid w:val="008B5274"/>
    <w:rsid w:val="008B5BDB"/>
    <w:rsid w:val="008C28EF"/>
    <w:rsid w:val="008C3F4A"/>
    <w:rsid w:val="008C4B7C"/>
    <w:rsid w:val="008C6DA1"/>
    <w:rsid w:val="008C738F"/>
    <w:rsid w:val="008D3E8D"/>
    <w:rsid w:val="008E1109"/>
    <w:rsid w:val="008E1D14"/>
    <w:rsid w:val="008E7523"/>
    <w:rsid w:val="008F64FF"/>
    <w:rsid w:val="00901169"/>
    <w:rsid w:val="00904382"/>
    <w:rsid w:val="00915150"/>
    <w:rsid w:val="009215E1"/>
    <w:rsid w:val="0092207C"/>
    <w:rsid w:val="009244C2"/>
    <w:rsid w:val="00925197"/>
    <w:rsid w:val="00925AF7"/>
    <w:rsid w:val="009418B1"/>
    <w:rsid w:val="00941926"/>
    <w:rsid w:val="00944AD0"/>
    <w:rsid w:val="00947B40"/>
    <w:rsid w:val="00960AC7"/>
    <w:rsid w:val="009616ED"/>
    <w:rsid w:val="00975550"/>
    <w:rsid w:val="00975D74"/>
    <w:rsid w:val="009A6046"/>
    <w:rsid w:val="009B7CD0"/>
    <w:rsid w:val="009C26C3"/>
    <w:rsid w:val="009C4261"/>
    <w:rsid w:val="009D07E6"/>
    <w:rsid w:val="009D0F56"/>
    <w:rsid w:val="009D2B3B"/>
    <w:rsid w:val="009F4EBB"/>
    <w:rsid w:val="009F6E67"/>
    <w:rsid w:val="00A01A2E"/>
    <w:rsid w:val="00A0420A"/>
    <w:rsid w:val="00A13120"/>
    <w:rsid w:val="00A13D78"/>
    <w:rsid w:val="00A32363"/>
    <w:rsid w:val="00A35ACE"/>
    <w:rsid w:val="00A361DB"/>
    <w:rsid w:val="00A45DE7"/>
    <w:rsid w:val="00A46023"/>
    <w:rsid w:val="00A54E49"/>
    <w:rsid w:val="00A57FC8"/>
    <w:rsid w:val="00A62352"/>
    <w:rsid w:val="00A636AF"/>
    <w:rsid w:val="00A717EE"/>
    <w:rsid w:val="00A73CF4"/>
    <w:rsid w:val="00A73F70"/>
    <w:rsid w:val="00A80115"/>
    <w:rsid w:val="00A80A08"/>
    <w:rsid w:val="00A81025"/>
    <w:rsid w:val="00A83F78"/>
    <w:rsid w:val="00A84ED9"/>
    <w:rsid w:val="00A85795"/>
    <w:rsid w:val="00A95192"/>
    <w:rsid w:val="00A95481"/>
    <w:rsid w:val="00A97006"/>
    <w:rsid w:val="00AA0EBF"/>
    <w:rsid w:val="00AA25E6"/>
    <w:rsid w:val="00AB1EFF"/>
    <w:rsid w:val="00AC2C54"/>
    <w:rsid w:val="00AC469B"/>
    <w:rsid w:val="00AE2A54"/>
    <w:rsid w:val="00AE47E1"/>
    <w:rsid w:val="00AF2CBC"/>
    <w:rsid w:val="00AF4C4E"/>
    <w:rsid w:val="00AF7D0B"/>
    <w:rsid w:val="00B01285"/>
    <w:rsid w:val="00B06710"/>
    <w:rsid w:val="00B10FB3"/>
    <w:rsid w:val="00B222E6"/>
    <w:rsid w:val="00B2282C"/>
    <w:rsid w:val="00B250B1"/>
    <w:rsid w:val="00B3666A"/>
    <w:rsid w:val="00B37D1B"/>
    <w:rsid w:val="00B452AE"/>
    <w:rsid w:val="00B47F38"/>
    <w:rsid w:val="00B51B64"/>
    <w:rsid w:val="00B621A0"/>
    <w:rsid w:val="00B6537A"/>
    <w:rsid w:val="00B66B51"/>
    <w:rsid w:val="00B73725"/>
    <w:rsid w:val="00B83280"/>
    <w:rsid w:val="00B85E8E"/>
    <w:rsid w:val="00B87527"/>
    <w:rsid w:val="00BA1019"/>
    <w:rsid w:val="00BA2409"/>
    <w:rsid w:val="00BA460A"/>
    <w:rsid w:val="00BA5822"/>
    <w:rsid w:val="00BB7EE1"/>
    <w:rsid w:val="00BC6514"/>
    <w:rsid w:val="00BC7B40"/>
    <w:rsid w:val="00BD38A7"/>
    <w:rsid w:val="00BD4BA2"/>
    <w:rsid w:val="00BE0278"/>
    <w:rsid w:val="00BE3909"/>
    <w:rsid w:val="00BF0681"/>
    <w:rsid w:val="00BF16D3"/>
    <w:rsid w:val="00BF22CE"/>
    <w:rsid w:val="00C04592"/>
    <w:rsid w:val="00C0500D"/>
    <w:rsid w:val="00C05FFB"/>
    <w:rsid w:val="00C06AF1"/>
    <w:rsid w:val="00C12D40"/>
    <w:rsid w:val="00C17509"/>
    <w:rsid w:val="00C17A63"/>
    <w:rsid w:val="00C20128"/>
    <w:rsid w:val="00C2273B"/>
    <w:rsid w:val="00C23B9C"/>
    <w:rsid w:val="00C25E31"/>
    <w:rsid w:val="00C27BB9"/>
    <w:rsid w:val="00C35AD9"/>
    <w:rsid w:val="00C442A2"/>
    <w:rsid w:val="00C55729"/>
    <w:rsid w:val="00C616EA"/>
    <w:rsid w:val="00C6183A"/>
    <w:rsid w:val="00C7251D"/>
    <w:rsid w:val="00C739F1"/>
    <w:rsid w:val="00C73D49"/>
    <w:rsid w:val="00C742D2"/>
    <w:rsid w:val="00C800F0"/>
    <w:rsid w:val="00C818E4"/>
    <w:rsid w:val="00C848CC"/>
    <w:rsid w:val="00C8506A"/>
    <w:rsid w:val="00C86283"/>
    <w:rsid w:val="00C91D76"/>
    <w:rsid w:val="00C9482B"/>
    <w:rsid w:val="00CA779C"/>
    <w:rsid w:val="00CA7F5D"/>
    <w:rsid w:val="00CC1836"/>
    <w:rsid w:val="00CC3E14"/>
    <w:rsid w:val="00CC5094"/>
    <w:rsid w:val="00CD4919"/>
    <w:rsid w:val="00CE42F8"/>
    <w:rsid w:val="00CF3043"/>
    <w:rsid w:val="00D02BED"/>
    <w:rsid w:val="00D038DD"/>
    <w:rsid w:val="00D079E6"/>
    <w:rsid w:val="00D11EFA"/>
    <w:rsid w:val="00D15DE8"/>
    <w:rsid w:val="00D1717A"/>
    <w:rsid w:val="00D20A07"/>
    <w:rsid w:val="00D2157C"/>
    <w:rsid w:val="00D22F1A"/>
    <w:rsid w:val="00D23616"/>
    <w:rsid w:val="00D23EC2"/>
    <w:rsid w:val="00D40A87"/>
    <w:rsid w:val="00D453C7"/>
    <w:rsid w:val="00D472AC"/>
    <w:rsid w:val="00D7125E"/>
    <w:rsid w:val="00D80858"/>
    <w:rsid w:val="00D95D14"/>
    <w:rsid w:val="00DA4F26"/>
    <w:rsid w:val="00DB1FAC"/>
    <w:rsid w:val="00DC0000"/>
    <w:rsid w:val="00DC3F1F"/>
    <w:rsid w:val="00DC5380"/>
    <w:rsid w:val="00DC5E5A"/>
    <w:rsid w:val="00DC72DB"/>
    <w:rsid w:val="00DD2674"/>
    <w:rsid w:val="00DE2FB0"/>
    <w:rsid w:val="00DF54A8"/>
    <w:rsid w:val="00DF669A"/>
    <w:rsid w:val="00E025F0"/>
    <w:rsid w:val="00E045CB"/>
    <w:rsid w:val="00E07083"/>
    <w:rsid w:val="00E11E00"/>
    <w:rsid w:val="00E12A91"/>
    <w:rsid w:val="00E13CE5"/>
    <w:rsid w:val="00E13DAE"/>
    <w:rsid w:val="00E14C61"/>
    <w:rsid w:val="00E20412"/>
    <w:rsid w:val="00E21F43"/>
    <w:rsid w:val="00E311A8"/>
    <w:rsid w:val="00E3125B"/>
    <w:rsid w:val="00E3130C"/>
    <w:rsid w:val="00E3326D"/>
    <w:rsid w:val="00E372DA"/>
    <w:rsid w:val="00E535E6"/>
    <w:rsid w:val="00E5391A"/>
    <w:rsid w:val="00E55C90"/>
    <w:rsid w:val="00E61C9A"/>
    <w:rsid w:val="00E6569A"/>
    <w:rsid w:val="00E66ABB"/>
    <w:rsid w:val="00E70CD2"/>
    <w:rsid w:val="00E71DDA"/>
    <w:rsid w:val="00E73047"/>
    <w:rsid w:val="00E7321A"/>
    <w:rsid w:val="00E733B2"/>
    <w:rsid w:val="00E73A97"/>
    <w:rsid w:val="00E741A1"/>
    <w:rsid w:val="00E75025"/>
    <w:rsid w:val="00E764AB"/>
    <w:rsid w:val="00E764CF"/>
    <w:rsid w:val="00E76AA8"/>
    <w:rsid w:val="00E77D7B"/>
    <w:rsid w:val="00E80F5E"/>
    <w:rsid w:val="00E8428C"/>
    <w:rsid w:val="00E8495A"/>
    <w:rsid w:val="00E87DAB"/>
    <w:rsid w:val="00E970BE"/>
    <w:rsid w:val="00E97E5C"/>
    <w:rsid w:val="00EA1488"/>
    <w:rsid w:val="00EA36E2"/>
    <w:rsid w:val="00EA5818"/>
    <w:rsid w:val="00EA65C0"/>
    <w:rsid w:val="00EA71AD"/>
    <w:rsid w:val="00EB00C6"/>
    <w:rsid w:val="00EB242C"/>
    <w:rsid w:val="00EC10EF"/>
    <w:rsid w:val="00EC3A67"/>
    <w:rsid w:val="00EC4BAC"/>
    <w:rsid w:val="00EC6911"/>
    <w:rsid w:val="00ED110F"/>
    <w:rsid w:val="00ED3CD3"/>
    <w:rsid w:val="00ED78B1"/>
    <w:rsid w:val="00EE50A8"/>
    <w:rsid w:val="00EE7166"/>
    <w:rsid w:val="00EE7C8D"/>
    <w:rsid w:val="00F02A8E"/>
    <w:rsid w:val="00F041FF"/>
    <w:rsid w:val="00F05A28"/>
    <w:rsid w:val="00F11098"/>
    <w:rsid w:val="00F123E4"/>
    <w:rsid w:val="00F1550C"/>
    <w:rsid w:val="00F15586"/>
    <w:rsid w:val="00F21DA2"/>
    <w:rsid w:val="00F26F75"/>
    <w:rsid w:val="00F27B71"/>
    <w:rsid w:val="00F50083"/>
    <w:rsid w:val="00F50188"/>
    <w:rsid w:val="00F54DBD"/>
    <w:rsid w:val="00F62031"/>
    <w:rsid w:val="00F655BE"/>
    <w:rsid w:val="00F67AA3"/>
    <w:rsid w:val="00F713D9"/>
    <w:rsid w:val="00F72011"/>
    <w:rsid w:val="00F72036"/>
    <w:rsid w:val="00F73150"/>
    <w:rsid w:val="00F75BC4"/>
    <w:rsid w:val="00F81C05"/>
    <w:rsid w:val="00F84F23"/>
    <w:rsid w:val="00F93234"/>
    <w:rsid w:val="00FA0C6A"/>
    <w:rsid w:val="00FA729A"/>
    <w:rsid w:val="00FB5081"/>
    <w:rsid w:val="00FB6764"/>
    <w:rsid w:val="00FC2BEC"/>
    <w:rsid w:val="00FC366C"/>
    <w:rsid w:val="00FD6F7A"/>
    <w:rsid w:val="00FE005E"/>
    <w:rsid w:val="00FE1130"/>
    <w:rsid w:val="00FF0111"/>
    <w:rsid w:val="00FF0707"/>
    <w:rsid w:val="00FF3E38"/>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4C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5654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3046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dila@utp.edu.co" TargetMode="External"/><Relationship Id="rId5" Type="http://schemas.openxmlformats.org/officeDocument/2006/relationships/hyperlink" Target="mailto:cjparra@utp.edu.co" TargetMode="External"/><Relationship Id="rId4" Type="http://schemas.openxmlformats.org/officeDocument/2006/relationships/hyperlink" Target="mailto:Kmilo92_10@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1086</Words>
  <Characters>5979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utp</cp:lastModifiedBy>
  <cp:revision>3</cp:revision>
  <dcterms:created xsi:type="dcterms:W3CDTF">2013-06-07T13:16:00Z</dcterms:created>
  <dcterms:modified xsi:type="dcterms:W3CDTF">2013-06-07T13:21:00Z</dcterms:modified>
</cp:coreProperties>
</file>