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D5" w:rsidRPr="00256ED5" w:rsidRDefault="00256ED5" w:rsidP="00256ED5">
      <w:pPr>
        <w:jc w:val="center"/>
        <w:rPr>
          <w:rFonts w:ascii="Arial" w:hAnsi="Arial" w:cs="Arial"/>
          <w:b/>
          <w:sz w:val="24"/>
          <w:szCs w:val="24"/>
          <w:lang w:val="en-US"/>
        </w:rPr>
      </w:pPr>
      <w:r w:rsidRPr="00256ED5">
        <w:rPr>
          <w:rFonts w:ascii="Arial" w:hAnsi="Arial" w:cs="Arial"/>
          <w:b/>
          <w:sz w:val="24"/>
          <w:szCs w:val="24"/>
          <w:lang w:val="en-US"/>
        </w:rPr>
        <w:t>A HISTORY LESSON – LERIDA, TOLIMA –</w:t>
      </w:r>
      <w:r w:rsidRPr="00256ED5">
        <w:rPr>
          <w:rFonts w:ascii="Arial" w:hAnsi="Arial" w:cs="Arial"/>
          <w:b/>
          <w:sz w:val="24"/>
          <w:szCs w:val="24"/>
          <w:lang w:val="en-US"/>
        </w:rPr>
        <w:t xml:space="preserve"> PART I</w:t>
      </w:r>
    </w:p>
    <w:p w:rsidR="00256ED5" w:rsidRPr="00256ED5" w:rsidRDefault="00256ED5" w:rsidP="00256ED5">
      <w:pPr>
        <w:jc w:val="center"/>
        <w:rPr>
          <w:rFonts w:ascii="Arial" w:hAnsi="Arial" w:cs="Arial"/>
          <w:b/>
          <w:sz w:val="24"/>
          <w:szCs w:val="24"/>
          <w:lang w:val="en-US"/>
        </w:rPr>
      </w:pPr>
      <w:bookmarkStart w:id="0" w:name="_GoBack"/>
      <w:bookmarkEnd w:id="0"/>
    </w:p>
    <w:p w:rsidR="00256ED5" w:rsidRPr="00256ED5" w:rsidRDefault="00256ED5" w:rsidP="00FB6FAA">
      <w:pPr>
        <w:jc w:val="both"/>
        <w:rPr>
          <w:rFonts w:ascii="Arial" w:hAnsi="Arial" w:cs="Arial"/>
          <w:b/>
          <w:sz w:val="24"/>
          <w:szCs w:val="24"/>
          <w:lang w:val="en-US"/>
        </w:rPr>
      </w:pPr>
      <w:r w:rsidRPr="00256ED5">
        <w:rPr>
          <w:rFonts w:ascii="Arial" w:hAnsi="Arial" w:cs="Arial"/>
          <w:sz w:val="24"/>
          <w:szCs w:val="24"/>
          <w:lang w:val="en-US"/>
        </w:rPr>
        <w:t xml:space="preserve">Before 1.492 </w:t>
      </w:r>
      <w:proofErr w:type="gramStart"/>
      <w:r w:rsidRPr="00256ED5">
        <w:rPr>
          <w:rFonts w:ascii="Arial" w:hAnsi="Arial" w:cs="Arial"/>
          <w:sz w:val="24"/>
          <w:szCs w:val="24"/>
          <w:lang w:val="en-US"/>
        </w:rPr>
        <w:t>It</w:t>
      </w:r>
      <w:proofErr w:type="gramEnd"/>
      <w:r w:rsidRPr="00256ED5">
        <w:rPr>
          <w:rFonts w:ascii="Arial" w:hAnsi="Arial" w:cs="Arial"/>
          <w:sz w:val="24"/>
          <w:szCs w:val="24"/>
          <w:lang w:val="en-US"/>
        </w:rPr>
        <w:t xml:space="preserve"> was </w:t>
      </w:r>
      <w:proofErr w:type="spellStart"/>
      <w:r w:rsidRPr="00256ED5">
        <w:rPr>
          <w:rFonts w:ascii="Arial" w:hAnsi="Arial" w:cs="Arial"/>
          <w:b/>
          <w:sz w:val="24"/>
          <w:szCs w:val="24"/>
          <w:u w:val="single"/>
          <w:lang w:val="en-US"/>
        </w:rPr>
        <w:t>Panche</w:t>
      </w:r>
      <w:proofErr w:type="spellEnd"/>
      <w:r w:rsidRPr="00256ED5">
        <w:rPr>
          <w:rFonts w:ascii="Arial" w:hAnsi="Arial" w:cs="Arial"/>
          <w:sz w:val="24"/>
          <w:szCs w:val="24"/>
          <w:lang w:val="en-US"/>
        </w:rPr>
        <w:t xml:space="preserve"> territory ruled by </w:t>
      </w:r>
      <w:proofErr w:type="spellStart"/>
      <w:r w:rsidRPr="00256ED5">
        <w:rPr>
          <w:rFonts w:ascii="Arial" w:hAnsi="Arial" w:cs="Arial"/>
          <w:b/>
          <w:sz w:val="24"/>
          <w:szCs w:val="24"/>
          <w:u w:val="single"/>
          <w:lang w:val="en-US"/>
        </w:rPr>
        <w:t>Siquima</w:t>
      </w:r>
      <w:proofErr w:type="spellEnd"/>
      <w:r w:rsidRPr="00256ED5">
        <w:rPr>
          <w:rFonts w:ascii="Arial" w:hAnsi="Arial" w:cs="Arial"/>
          <w:b/>
          <w:sz w:val="24"/>
          <w:szCs w:val="24"/>
          <w:lang w:val="en-US"/>
        </w:rPr>
        <w:t>.</w:t>
      </w:r>
    </w:p>
    <w:p w:rsidR="00256ED5" w:rsidRPr="00256ED5" w:rsidRDefault="00256ED5" w:rsidP="00FB6FAA">
      <w:pPr>
        <w:jc w:val="both"/>
        <w:rPr>
          <w:rFonts w:ascii="Arial" w:hAnsi="Arial" w:cs="Arial"/>
          <w:sz w:val="24"/>
          <w:szCs w:val="24"/>
          <w:lang w:val="en-US"/>
        </w:rPr>
      </w:pPr>
      <w:r w:rsidRPr="00256ED5">
        <w:rPr>
          <w:rFonts w:ascii="Arial" w:hAnsi="Arial" w:cs="Arial"/>
          <w:b/>
          <w:sz w:val="24"/>
          <w:szCs w:val="24"/>
          <w:lang w:val="en-US"/>
        </w:rPr>
        <w:t xml:space="preserve">1.554, </w:t>
      </w:r>
      <w:r w:rsidRPr="00256ED5">
        <w:rPr>
          <w:rFonts w:ascii="Arial" w:hAnsi="Arial" w:cs="Arial"/>
          <w:sz w:val="24"/>
          <w:szCs w:val="24"/>
          <w:lang w:val="en-US"/>
        </w:rPr>
        <w:t xml:space="preserve">town of Indians of </w:t>
      </w:r>
      <w:proofErr w:type="spellStart"/>
      <w:r w:rsidRPr="00256ED5">
        <w:rPr>
          <w:rFonts w:ascii="Arial" w:hAnsi="Arial" w:cs="Arial"/>
          <w:sz w:val="24"/>
          <w:szCs w:val="24"/>
          <w:lang w:val="en-US"/>
        </w:rPr>
        <w:t>Coloya</w:t>
      </w:r>
      <w:proofErr w:type="spellEnd"/>
      <w:r w:rsidRPr="00256ED5">
        <w:rPr>
          <w:rFonts w:ascii="Arial" w:hAnsi="Arial" w:cs="Arial"/>
          <w:sz w:val="24"/>
          <w:szCs w:val="24"/>
          <w:lang w:val="en-US"/>
        </w:rPr>
        <w:t xml:space="preserve">, ruled by Lope de </w:t>
      </w:r>
      <w:proofErr w:type="spellStart"/>
      <w:r w:rsidRPr="00256ED5">
        <w:rPr>
          <w:rFonts w:ascii="Arial" w:hAnsi="Arial" w:cs="Arial"/>
          <w:sz w:val="24"/>
          <w:szCs w:val="24"/>
          <w:lang w:val="en-US"/>
        </w:rPr>
        <w:t>Salcedo</w:t>
      </w:r>
      <w:proofErr w:type="spellEnd"/>
      <w:r w:rsidRPr="00256ED5">
        <w:rPr>
          <w:rFonts w:ascii="Arial" w:hAnsi="Arial" w:cs="Arial"/>
          <w:sz w:val="24"/>
          <w:szCs w:val="24"/>
          <w:lang w:val="en-US"/>
        </w:rPr>
        <w:t xml:space="preserve"> </w:t>
      </w:r>
      <w:proofErr w:type="spellStart"/>
      <w:r w:rsidRPr="00256ED5">
        <w:rPr>
          <w:rFonts w:ascii="Arial" w:hAnsi="Arial" w:cs="Arial"/>
          <w:sz w:val="24"/>
          <w:szCs w:val="24"/>
          <w:lang w:val="en-US"/>
        </w:rPr>
        <w:t>Jáuregui</w:t>
      </w:r>
      <w:proofErr w:type="spellEnd"/>
      <w:r w:rsidRPr="00256ED5">
        <w:rPr>
          <w:rFonts w:ascii="Arial" w:hAnsi="Arial" w:cs="Arial"/>
          <w:sz w:val="24"/>
          <w:szCs w:val="24"/>
          <w:lang w:val="en-US"/>
        </w:rPr>
        <w:t>.</w:t>
      </w:r>
    </w:p>
    <w:p w:rsidR="00256ED5" w:rsidRPr="00256ED5" w:rsidRDefault="00256ED5" w:rsidP="00FB6FAA">
      <w:pPr>
        <w:jc w:val="both"/>
        <w:rPr>
          <w:rFonts w:ascii="Arial" w:hAnsi="Arial" w:cs="Arial"/>
          <w:sz w:val="24"/>
          <w:szCs w:val="24"/>
          <w:lang w:val="en-US"/>
        </w:rPr>
      </w:pPr>
      <w:r w:rsidRPr="00256ED5">
        <w:rPr>
          <w:rFonts w:ascii="Arial" w:hAnsi="Arial" w:cs="Arial"/>
          <w:b/>
          <w:sz w:val="24"/>
          <w:szCs w:val="24"/>
          <w:lang w:val="en-US"/>
        </w:rPr>
        <w:t xml:space="preserve">1.690 April 26th </w:t>
      </w:r>
      <w:proofErr w:type="spellStart"/>
      <w:r w:rsidRPr="00256ED5">
        <w:rPr>
          <w:rFonts w:ascii="Arial" w:hAnsi="Arial" w:cs="Arial"/>
          <w:sz w:val="24"/>
          <w:szCs w:val="24"/>
          <w:lang w:val="en-US"/>
        </w:rPr>
        <w:t>Coloya</w:t>
      </w:r>
      <w:proofErr w:type="spellEnd"/>
      <w:r w:rsidRPr="00256ED5">
        <w:rPr>
          <w:rFonts w:ascii="Arial" w:hAnsi="Arial" w:cs="Arial"/>
          <w:sz w:val="24"/>
          <w:szCs w:val="24"/>
          <w:lang w:val="en-US"/>
        </w:rPr>
        <w:t xml:space="preserve"> hamlet, Franciscan priests in fields of José </w:t>
      </w:r>
      <w:proofErr w:type="spellStart"/>
      <w:r w:rsidRPr="00256ED5">
        <w:rPr>
          <w:rFonts w:ascii="Arial" w:hAnsi="Arial" w:cs="Arial"/>
          <w:sz w:val="24"/>
          <w:szCs w:val="24"/>
          <w:lang w:val="en-US"/>
        </w:rPr>
        <w:t>Zabala</w:t>
      </w:r>
      <w:proofErr w:type="spellEnd"/>
      <w:r w:rsidRPr="00256ED5">
        <w:rPr>
          <w:rFonts w:ascii="Arial" w:hAnsi="Arial" w:cs="Arial"/>
          <w:sz w:val="24"/>
          <w:szCs w:val="24"/>
          <w:lang w:val="en-US"/>
        </w:rPr>
        <w:t>.</w:t>
      </w:r>
    </w:p>
    <w:p w:rsidR="00256ED5" w:rsidRPr="00256ED5" w:rsidRDefault="00256ED5" w:rsidP="00FB6FAA">
      <w:pPr>
        <w:jc w:val="both"/>
        <w:rPr>
          <w:rFonts w:ascii="Arial" w:hAnsi="Arial" w:cs="Arial"/>
          <w:sz w:val="24"/>
          <w:szCs w:val="24"/>
          <w:lang w:val="en-US"/>
        </w:rPr>
      </w:pPr>
      <w:r w:rsidRPr="00256ED5">
        <w:rPr>
          <w:rFonts w:ascii="Arial" w:hAnsi="Arial" w:cs="Arial"/>
          <w:b/>
          <w:sz w:val="24"/>
          <w:szCs w:val="24"/>
          <w:lang w:val="en-US"/>
        </w:rPr>
        <w:t xml:space="preserve">1.777 </w:t>
      </w:r>
      <w:r w:rsidRPr="00256ED5">
        <w:rPr>
          <w:rFonts w:ascii="Arial" w:hAnsi="Arial" w:cs="Arial"/>
          <w:sz w:val="24"/>
          <w:szCs w:val="24"/>
          <w:lang w:val="en-US"/>
        </w:rPr>
        <w:t xml:space="preserve">church of </w:t>
      </w:r>
      <w:proofErr w:type="spellStart"/>
      <w:r w:rsidRPr="00256ED5">
        <w:rPr>
          <w:rFonts w:ascii="Arial" w:hAnsi="Arial" w:cs="Arial"/>
          <w:sz w:val="24"/>
          <w:szCs w:val="24"/>
          <w:lang w:val="en-US"/>
        </w:rPr>
        <w:t>Nuestra</w:t>
      </w:r>
      <w:proofErr w:type="spellEnd"/>
      <w:r w:rsidRPr="00256ED5">
        <w:rPr>
          <w:rFonts w:ascii="Arial" w:hAnsi="Arial" w:cs="Arial"/>
          <w:sz w:val="24"/>
          <w:szCs w:val="24"/>
          <w:lang w:val="en-US"/>
        </w:rPr>
        <w:t xml:space="preserve"> </w:t>
      </w:r>
      <w:proofErr w:type="spellStart"/>
      <w:r w:rsidRPr="00256ED5">
        <w:rPr>
          <w:rFonts w:ascii="Arial" w:hAnsi="Arial" w:cs="Arial"/>
          <w:sz w:val="24"/>
          <w:szCs w:val="24"/>
          <w:lang w:val="en-US"/>
        </w:rPr>
        <w:t>Señora</w:t>
      </w:r>
      <w:proofErr w:type="spellEnd"/>
      <w:r w:rsidRPr="00256ED5">
        <w:rPr>
          <w:rFonts w:ascii="Arial" w:hAnsi="Arial" w:cs="Arial"/>
          <w:sz w:val="24"/>
          <w:szCs w:val="24"/>
          <w:lang w:val="en-US"/>
        </w:rPr>
        <w:t xml:space="preserve"> del </w:t>
      </w:r>
      <w:proofErr w:type="spellStart"/>
      <w:r w:rsidRPr="00256ED5">
        <w:rPr>
          <w:rFonts w:ascii="Arial" w:hAnsi="Arial" w:cs="Arial"/>
          <w:sz w:val="24"/>
          <w:szCs w:val="24"/>
          <w:lang w:val="en-US"/>
        </w:rPr>
        <w:t>Buen</w:t>
      </w:r>
      <w:proofErr w:type="spellEnd"/>
      <w:r w:rsidRPr="00256ED5">
        <w:rPr>
          <w:rFonts w:ascii="Arial" w:hAnsi="Arial" w:cs="Arial"/>
          <w:sz w:val="24"/>
          <w:szCs w:val="24"/>
          <w:lang w:val="en-US"/>
        </w:rPr>
        <w:t xml:space="preserve"> </w:t>
      </w:r>
      <w:proofErr w:type="spellStart"/>
      <w:r w:rsidRPr="00256ED5">
        <w:rPr>
          <w:rFonts w:ascii="Arial" w:hAnsi="Arial" w:cs="Arial"/>
          <w:sz w:val="24"/>
          <w:szCs w:val="24"/>
          <w:lang w:val="en-US"/>
        </w:rPr>
        <w:t>Suceso</w:t>
      </w:r>
      <w:proofErr w:type="spellEnd"/>
      <w:r w:rsidRPr="00256ED5">
        <w:rPr>
          <w:rFonts w:ascii="Arial" w:hAnsi="Arial" w:cs="Arial"/>
          <w:sz w:val="24"/>
          <w:szCs w:val="24"/>
          <w:lang w:val="en-US"/>
        </w:rPr>
        <w:t xml:space="preserve"> of </w:t>
      </w:r>
      <w:proofErr w:type="spellStart"/>
      <w:r w:rsidRPr="00256ED5">
        <w:rPr>
          <w:rFonts w:ascii="Arial" w:hAnsi="Arial" w:cs="Arial"/>
          <w:sz w:val="24"/>
          <w:szCs w:val="24"/>
          <w:lang w:val="en-US"/>
        </w:rPr>
        <w:t>Peladeros</w:t>
      </w:r>
      <w:proofErr w:type="spellEnd"/>
      <w:r w:rsidRPr="00256ED5">
        <w:rPr>
          <w:rFonts w:ascii="Arial" w:hAnsi="Arial" w:cs="Arial"/>
          <w:sz w:val="24"/>
          <w:szCs w:val="24"/>
          <w:lang w:val="en-US"/>
        </w:rPr>
        <w:t xml:space="preserve">, in the </w:t>
      </w:r>
      <w:proofErr w:type="spellStart"/>
      <w:r w:rsidRPr="00256ED5">
        <w:rPr>
          <w:rFonts w:ascii="Arial" w:hAnsi="Arial" w:cs="Arial"/>
          <w:sz w:val="24"/>
          <w:szCs w:val="24"/>
          <w:lang w:val="en-US"/>
        </w:rPr>
        <w:t>Mariquita</w:t>
      </w:r>
      <w:proofErr w:type="spellEnd"/>
      <w:r w:rsidRPr="00256ED5">
        <w:rPr>
          <w:rFonts w:ascii="Arial" w:hAnsi="Arial" w:cs="Arial"/>
          <w:sz w:val="24"/>
          <w:szCs w:val="24"/>
          <w:lang w:val="en-US"/>
        </w:rPr>
        <w:t xml:space="preserve"> province with Manuela </w:t>
      </w:r>
      <w:proofErr w:type="spellStart"/>
      <w:r w:rsidRPr="00256ED5">
        <w:rPr>
          <w:rFonts w:ascii="Arial" w:hAnsi="Arial" w:cs="Arial"/>
          <w:sz w:val="24"/>
          <w:szCs w:val="24"/>
          <w:lang w:val="en-US"/>
        </w:rPr>
        <w:t>Arciniegas</w:t>
      </w:r>
      <w:proofErr w:type="spellEnd"/>
      <w:r w:rsidRPr="00256ED5">
        <w:rPr>
          <w:rFonts w:ascii="Arial" w:hAnsi="Arial" w:cs="Arial"/>
          <w:sz w:val="24"/>
          <w:szCs w:val="24"/>
          <w:lang w:val="en-US"/>
        </w:rPr>
        <w:t xml:space="preserve"> and the   viceroy Manuel Antonio Flores</w:t>
      </w:r>
    </w:p>
    <w:p w:rsidR="00256ED5" w:rsidRPr="00256ED5" w:rsidRDefault="00256ED5" w:rsidP="00FB6FAA">
      <w:pPr>
        <w:jc w:val="both"/>
        <w:rPr>
          <w:rFonts w:ascii="Arial" w:hAnsi="Arial" w:cs="Arial"/>
          <w:sz w:val="24"/>
          <w:szCs w:val="24"/>
          <w:lang w:val="en-US"/>
        </w:rPr>
      </w:pPr>
      <w:r w:rsidRPr="00256ED5">
        <w:rPr>
          <w:rFonts w:ascii="Arial" w:hAnsi="Arial" w:cs="Arial"/>
          <w:b/>
          <w:sz w:val="24"/>
          <w:szCs w:val="24"/>
          <w:lang w:val="en-US"/>
        </w:rPr>
        <w:t xml:space="preserve">1.863 </w:t>
      </w:r>
      <w:r w:rsidRPr="00256ED5">
        <w:rPr>
          <w:rFonts w:ascii="Arial" w:hAnsi="Arial" w:cs="Arial"/>
          <w:sz w:val="24"/>
          <w:szCs w:val="24"/>
          <w:lang w:val="en-US"/>
        </w:rPr>
        <w:t xml:space="preserve">Lerida, in the Tolima Department, with Antonio </w:t>
      </w:r>
      <w:proofErr w:type="spellStart"/>
      <w:r w:rsidRPr="00256ED5">
        <w:rPr>
          <w:rFonts w:ascii="Arial" w:hAnsi="Arial" w:cs="Arial"/>
          <w:sz w:val="24"/>
          <w:szCs w:val="24"/>
          <w:lang w:val="en-US"/>
        </w:rPr>
        <w:t>Dorjuela</w:t>
      </w:r>
      <w:proofErr w:type="spellEnd"/>
    </w:p>
    <w:p w:rsidR="00256ED5" w:rsidRDefault="00256ED5" w:rsidP="00FB6FAA">
      <w:pPr>
        <w:jc w:val="both"/>
        <w:rPr>
          <w:rFonts w:ascii="Arial" w:hAnsi="Arial" w:cs="Arial"/>
          <w:sz w:val="24"/>
          <w:szCs w:val="24"/>
          <w:lang w:val="en-US"/>
        </w:rPr>
      </w:pPr>
      <w:r w:rsidRPr="00256ED5">
        <w:rPr>
          <w:rFonts w:ascii="Arial" w:hAnsi="Arial" w:cs="Arial"/>
          <w:b/>
          <w:sz w:val="24"/>
          <w:szCs w:val="24"/>
          <w:lang w:val="en-US"/>
        </w:rPr>
        <w:t xml:space="preserve">1.991 </w:t>
      </w:r>
      <w:r w:rsidRPr="00256ED5">
        <w:rPr>
          <w:rFonts w:ascii="Arial" w:hAnsi="Arial" w:cs="Arial"/>
          <w:sz w:val="24"/>
          <w:szCs w:val="24"/>
          <w:lang w:val="en-US"/>
        </w:rPr>
        <w:t>Lerida Regional town, department of Tolima</w:t>
      </w:r>
    </w:p>
    <w:p w:rsidR="00256ED5" w:rsidRDefault="00256ED5" w:rsidP="00256ED5">
      <w:pPr>
        <w:rPr>
          <w:rFonts w:ascii="Arial" w:hAnsi="Arial" w:cs="Arial"/>
          <w:sz w:val="24"/>
          <w:szCs w:val="24"/>
          <w:lang w:val="en-US"/>
        </w:rPr>
      </w:pPr>
    </w:p>
    <w:p w:rsidR="00256ED5" w:rsidRDefault="00256ED5" w:rsidP="00256ED5">
      <w:pPr>
        <w:rPr>
          <w:rFonts w:ascii="Arial" w:hAnsi="Arial" w:cs="Arial"/>
          <w:sz w:val="24"/>
          <w:szCs w:val="24"/>
          <w:lang w:val="en-US"/>
        </w:rPr>
      </w:pPr>
    </w:p>
    <w:p w:rsidR="00256ED5" w:rsidRDefault="00256ED5" w:rsidP="00256ED5">
      <w:pPr>
        <w:rPr>
          <w:rFonts w:ascii="Arial" w:hAnsi="Arial" w:cs="Arial"/>
          <w:sz w:val="24"/>
          <w:szCs w:val="24"/>
          <w:lang w:val="en-US"/>
        </w:rPr>
      </w:pPr>
    </w:p>
    <w:p w:rsidR="00256ED5" w:rsidRDefault="00256ED5" w:rsidP="00256ED5">
      <w:pPr>
        <w:rPr>
          <w:rFonts w:ascii="Arial" w:hAnsi="Arial" w:cs="Arial"/>
          <w:sz w:val="24"/>
          <w:szCs w:val="24"/>
          <w:lang w:val="en-US"/>
        </w:rPr>
      </w:pPr>
    </w:p>
    <w:p w:rsidR="00256ED5" w:rsidRPr="00256ED5" w:rsidRDefault="00256ED5" w:rsidP="00256ED5">
      <w:pPr>
        <w:rPr>
          <w:rFonts w:ascii="Arial" w:hAnsi="Arial" w:cs="Arial"/>
          <w:b/>
          <w:sz w:val="24"/>
          <w:szCs w:val="24"/>
          <w:lang w:val="en-US"/>
        </w:rPr>
      </w:pPr>
      <w:r w:rsidRPr="00256ED5">
        <w:rPr>
          <w:rFonts w:ascii="Arial" w:hAnsi="Arial" w:cs="Arial"/>
          <w:b/>
          <w:noProof/>
          <w:sz w:val="24"/>
          <w:szCs w:val="24"/>
          <w:lang w:eastAsia="es-CO"/>
        </w:rPr>
        <w:drawing>
          <wp:inline distT="0" distB="0" distL="0" distR="0" wp14:anchorId="095F8937" wp14:editId="311FC36C">
            <wp:extent cx="5963668" cy="22928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4981" cy="2301017"/>
                    </a:xfrm>
                    <a:prstGeom prst="rect">
                      <a:avLst/>
                    </a:prstGeom>
                    <a:noFill/>
                    <a:ln>
                      <a:noFill/>
                    </a:ln>
                  </pic:spPr>
                </pic:pic>
              </a:graphicData>
            </a:graphic>
          </wp:inline>
        </w:drawing>
      </w:r>
    </w:p>
    <w:p w:rsidR="00256ED5" w:rsidRDefault="00256ED5" w:rsidP="00256ED5">
      <w:pPr>
        <w:jc w:val="center"/>
        <w:rPr>
          <w:rFonts w:ascii="Arial" w:hAnsi="Arial" w:cs="Arial"/>
          <w:b/>
          <w:sz w:val="24"/>
          <w:szCs w:val="24"/>
          <w:lang w:val="en-US"/>
        </w:rPr>
      </w:pPr>
      <w:r w:rsidRPr="00256ED5">
        <w:rPr>
          <w:rFonts w:ascii="Arial" w:hAnsi="Arial" w:cs="Arial"/>
          <w:b/>
          <w:sz w:val="24"/>
          <w:szCs w:val="24"/>
          <w:lang w:val="en-US"/>
        </w:rPr>
        <w:t xml:space="preserve">Indigenous pots in the Museum of </w:t>
      </w:r>
      <w:proofErr w:type="spellStart"/>
      <w:r w:rsidRPr="00256ED5">
        <w:rPr>
          <w:rFonts w:ascii="Arial" w:hAnsi="Arial" w:cs="Arial"/>
          <w:b/>
          <w:sz w:val="24"/>
          <w:szCs w:val="24"/>
          <w:lang w:val="en-US"/>
        </w:rPr>
        <w:t>Armero</w:t>
      </w:r>
      <w:proofErr w:type="spellEnd"/>
    </w:p>
    <w:p w:rsidR="00256ED5" w:rsidRDefault="00256ED5" w:rsidP="00256ED5">
      <w:pPr>
        <w:jc w:val="center"/>
        <w:rPr>
          <w:rFonts w:ascii="Arial" w:hAnsi="Arial" w:cs="Arial"/>
          <w:b/>
          <w:sz w:val="24"/>
          <w:szCs w:val="24"/>
          <w:lang w:val="en-US"/>
        </w:rPr>
      </w:pPr>
    </w:p>
    <w:p w:rsidR="00256ED5" w:rsidRDefault="00256ED5" w:rsidP="00256ED5">
      <w:pPr>
        <w:jc w:val="center"/>
        <w:rPr>
          <w:rFonts w:ascii="Arial" w:hAnsi="Arial" w:cs="Arial"/>
          <w:b/>
          <w:sz w:val="24"/>
          <w:szCs w:val="24"/>
          <w:lang w:val="en-US"/>
        </w:rPr>
      </w:pPr>
    </w:p>
    <w:p w:rsidR="00256ED5" w:rsidRDefault="00256ED5" w:rsidP="00256ED5">
      <w:pPr>
        <w:jc w:val="center"/>
        <w:rPr>
          <w:rFonts w:ascii="Arial" w:hAnsi="Arial" w:cs="Arial"/>
          <w:b/>
          <w:sz w:val="24"/>
          <w:szCs w:val="24"/>
          <w:lang w:val="en-US"/>
        </w:rPr>
      </w:pPr>
    </w:p>
    <w:p w:rsidR="00256ED5" w:rsidRDefault="00256ED5" w:rsidP="00256ED5">
      <w:pPr>
        <w:jc w:val="center"/>
        <w:rPr>
          <w:rFonts w:ascii="Arial" w:hAnsi="Arial" w:cs="Arial"/>
          <w:b/>
          <w:sz w:val="24"/>
          <w:szCs w:val="24"/>
          <w:lang w:val="en-US"/>
        </w:rPr>
      </w:pPr>
    </w:p>
    <w:p w:rsidR="00256ED5" w:rsidRDefault="00256ED5" w:rsidP="00256ED5">
      <w:pPr>
        <w:jc w:val="center"/>
        <w:rPr>
          <w:rFonts w:ascii="Arial" w:hAnsi="Arial" w:cs="Arial"/>
          <w:b/>
          <w:sz w:val="24"/>
          <w:szCs w:val="24"/>
          <w:lang w:val="en-US"/>
        </w:rPr>
      </w:pPr>
    </w:p>
    <w:p w:rsidR="00256ED5" w:rsidRDefault="00256ED5" w:rsidP="00256ED5">
      <w:pPr>
        <w:jc w:val="center"/>
        <w:rPr>
          <w:rFonts w:ascii="Arial" w:hAnsi="Arial" w:cs="Arial"/>
          <w:b/>
          <w:sz w:val="24"/>
          <w:szCs w:val="24"/>
          <w:lang w:val="en-US"/>
        </w:rPr>
      </w:pPr>
      <w:r>
        <w:rPr>
          <w:rFonts w:ascii="Arial" w:hAnsi="Arial" w:cs="Arial"/>
          <w:b/>
          <w:sz w:val="24"/>
          <w:szCs w:val="24"/>
          <w:lang w:val="en-US"/>
        </w:rPr>
        <w:lastRenderedPageBreak/>
        <w:t>RUINS OF COLOYA</w:t>
      </w:r>
    </w:p>
    <w:p w:rsidR="00256ED5" w:rsidRPr="00256ED5" w:rsidRDefault="00256ED5" w:rsidP="00256ED5">
      <w:pPr>
        <w:jc w:val="center"/>
        <w:rPr>
          <w:rFonts w:ascii="Arial" w:hAnsi="Arial" w:cs="Arial"/>
          <w:b/>
          <w:sz w:val="24"/>
          <w:szCs w:val="24"/>
          <w:lang w:val="en-US"/>
        </w:rPr>
      </w:pPr>
      <w:r w:rsidRPr="00256ED5">
        <w:rPr>
          <w:rFonts w:ascii="Arial" w:hAnsi="Arial" w:cs="Arial"/>
          <w:noProof/>
          <w:sz w:val="24"/>
          <w:szCs w:val="24"/>
          <w:lang w:eastAsia="es-CO"/>
        </w:rPr>
        <w:drawing>
          <wp:inline distT="0" distB="0" distL="0" distR="0" wp14:anchorId="277BC377" wp14:editId="52068399">
            <wp:extent cx="5336274" cy="2565779"/>
            <wp:effectExtent l="0" t="0" r="0" b="6350"/>
            <wp:docPr id="2" name="Imagen 2" descr="Resultado de imagen para col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lo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5444" cy="2574996"/>
                    </a:xfrm>
                    <a:prstGeom prst="rect">
                      <a:avLst/>
                    </a:prstGeom>
                    <a:noFill/>
                    <a:ln>
                      <a:noFill/>
                    </a:ln>
                  </pic:spPr>
                </pic:pic>
              </a:graphicData>
            </a:graphic>
          </wp:inline>
        </w:drawing>
      </w:r>
    </w:p>
    <w:p w:rsidR="00256ED5" w:rsidRPr="00256ED5" w:rsidRDefault="00256ED5" w:rsidP="00256ED5">
      <w:pPr>
        <w:jc w:val="center"/>
        <w:rPr>
          <w:rFonts w:ascii="Arial" w:hAnsi="Arial" w:cs="Arial"/>
          <w:b/>
          <w:sz w:val="24"/>
          <w:szCs w:val="24"/>
          <w:lang w:val="en-US"/>
        </w:rPr>
      </w:pPr>
    </w:p>
    <w:p w:rsidR="00256ED5" w:rsidRDefault="00256ED5" w:rsidP="00256ED5">
      <w:pPr>
        <w:rPr>
          <w:rFonts w:ascii="Arial" w:hAnsi="Arial" w:cs="Arial"/>
          <w:sz w:val="24"/>
          <w:szCs w:val="24"/>
          <w:lang w:val="en-US"/>
        </w:rPr>
      </w:pPr>
    </w:p>
    <w:p w:rsidR="00256ED5" w:rsidRPr="00256ED5" w:rsidRDefault="00256ED5" w:rsidP="00256ED5">
      <w:pPr>
        <w:jc w:val="center"/>
        <w:rPr>
          <w:rFonts w:ascii="Arial" w:hAnsi="Arial" w:cs="Arial"/>
          <w:b/>
          <w:sz w:val="24"/>
          <w:szCs w:val="24"/>
          <w:lang w:val="en-US"/>
        </w:rPr>
      </w:pPr>
      <w:r w:rsidRPr="00256ED5">
        <w:rPr>
          <w:rFonts w:ascii="Arial" w:hAnsi="Arial" w:cs="Arial"/>
          <w:b/>
          <w:sz w:val="24"/>
          <w:szCs w:val="24"/>
          <w:lang w:val="en-US"/>
        </w:rPr>
        <w:t>Glossary</w:t>
      </w:r>
    </w:p>
    <w:p w:rsidR="00256ED5" w:rsidRPr="00256ED5" w:rsidRDefault="00256ED5" w:rsidP="00FB6FAA">
      <w:pPr>
        <w:jc w:val="both"/>
        <w:rPr>
          <w:rFonts w:ascii="Arial" w:hAnsi="Arial" w:cs="Arial"/>
          <w:sz w:val="24"/>
          <w:szCs w:val="24"/>
          <w:lang w:val="en-US"/>
        </w:rPr>
      </w:pPr>
      <w:r w:rsidRPr="00256ED5">
        <w:rPr>
          <w:rFonts w:ascii="Arial" w:hAnsi="Arial" w:cs="Arial"/>
          <w:b/>
          <w:sz w:val="24"/>
          <w:szCs w:val="24"/>
          <w:lang w:val="en-US"/>
        </w:rPr>
        <w:t xml:space="preserve">The </w:t>
      </w:r>
      <w:proofErr w:type="spellStart"/>
      <w:r w:rsidRPr="00256ED5">
        <w:rPr>
          <w:rFonts w:ascii="Arial" w:hAnsi="Arial" w:cs="Arial"/>
          <w:b/>
          <w:sz w:val="24"/>
          <w:szCs w:val="24"/>
          <w:lang w:val="en-US"/>
        </w:rPr>
        <w:t>Panche</w:t>
      </w:r>
      <w:proofErr w:type="spellEnd"/>
      <w:r w:rsidRPr="00256ED5">
        <w:rPr>
          <w:rFonts w:ascii="Arial" w:hAnsi="Arial" w:cs="Arial"/>
          <w:b/>
          <w:sz w:val="24"/>
          <w:szCs w:val="24"/>
          <w:lang w:val="en-US"/>
        </w:rPr>
        <w:t xml:space="preserve"> or Tolima </w:t>
      </w:r>
      <w:r w:rsidRPr="00256ED5">
        <w:rPr>
          <w:rFonts w:ascii="Arial" w:hAnsi="Arial" w:cs="Arial"/>
          <w:sz w:val="24"/>
          <w:szCs w:val="24"/>
          <w:lang w:val="en-US"/>
        </w:rPr>
        <w:t xml:space="preserve">were </w:t>
      </w:r>
      <w:proofErr w:type="spellStart"/>
      <w:proofErr w:type="gramStart"/>
      <w:r w:rsidRPr="00256ED5">
        <w:rPr>
          <w:rFonts w:ascii="Arial" w:hAnsi="Arial" w:cs="Arial"/>
          <w:sz w:val="24"/>
          <w:szCs w:val="24"/>
          <w:lang w:val="en-US"/>
        </w:rPr>
        <w:t>a</w:t>
      </w:r>
      <w:proofErr w:type="spellEnd"/>
      <w:proofErr w:type="gramEnd"/>
      <w:r w:rsidRPr="00256ED5">
        <w:rPr>
          <w:rFonts w:ascii="Arial" w:hAnsi="Arial" w:cs="Arial"/>
          <w:sz w:val="24"/>
          <w:szCs w:val="24"/>
          <w:lang w:val="en-US"/>
        </w:rPr>
        <w:t xml:space="preserve"> indigenous group of people in modern-day Colombia. They inhabited the southwestern parts of the department of Cundinamarca and the northeastern areas of the department of Tolima, close to the Magdalena River. At the time of the Spanish conquest, more than 30,000 </w:t>
      </w:r>
      <w:proofErr w:type="spellStart"/>
      <w:r w:rsidRPr="00256ED5">
        <w:rPr>
          <w:rFonts w:ascii="Arial" w:hAnsi="Arial" w:cs="Arial"/>
          <w:sz w:val="24"/>
          <w:szCs w:val="24"/>
          <w:lang w:val="en-US"/>
        </w:rPr>
        <w:t>Panche</w:t>
      </w:r>
      <w:proofErr w:type="spellEnd"/>
      <w:r w:rsidRPr="00256ED5">
        <w:rPr>
          <w:rFonts w:ascii="Arial" w:hAnsi="Arial" w:cs="Arial"/>
          <w:sz w:val="24"/>
          <w:szCs w:val="24"/>
          <w:lang w:val="en-US"/>
        </w:rPr>
        <w:t xml:space="preserve"> were living in what would become the New Kingdom of </w:t>
      </w:r>
      <w:proofErr w:type="spellStart"/>
      <w:r w:rsidRPr="00256ED5">
        <w:rPr>
          <w:rFonts w:ascii="Arial" w:hAnsi="Arial" w:cs="Arial"/>
          <w:sz w:val="24"/>
          <w:szCs w:val="24"/>
          <w:lang w:val="en-US"/>
        </w:rPr>
        <w:t>Granada.Early</w:t>
      </w:r>
      <w:proofErr w:type="spellEnd"/>
      <w:r w:rsidRPr="00256ED5">
        <w:rPr>
          <w:rFonts w:ascii="Arial" w:hAnsi="Arial" w:cs="Arial"/>
          <w:sz w:val="24"/>
          <w:szCs w:val="24"/>
          <w:lang w:val="en-US"/>
        </w:rPr>
        <w:t xml:space="preserve"> knowledge about the </w:t>
      </w:r>
      <w:proofErr w:type="spellStart"/>
      <w:r w:rsidRPr="00256ED5">
        <w:rPr>
          <w:rFonts w:ascii="Arial" w:hAnsi="Arial" w:cs="Arial"/>
          <w:sz w:val="24"/>
          <w:szCs w:val="24"/>
          <w:lang w:val="en-US"/>
        </w:rPr>
        <w:t>Panche</w:t>
      </w:r>
      <w:proofErr w:type="spellEnd"/>
      <w:r w:rsidRPr="00256ED5">
        <w:rPr>
          <w:rFonts w:ascii="Arial" w:hAnsi="Arial" w:cs="Arial"/>
          <w:sz w:val="24"/>
          <w:szCs w:val="24"/>
          <w:lang w:val="en-US"/>
        </w:rPr>
        <w:t xml:space="preserve"> has been compiled by scholar Pedro </w:t>
      </w:r>
      <w:proofErr w:type="spellStart"/>
      <w:r w:rsidRPr="00256ED5">
        <w:rPr>
          <w:rFonts w:ascii="Arial" w:hAnsi="Arial" w:cs="Arial"/>
          <w:sz w:val="24"/>
          <w:szCs w:val="24"/>
          <w:lang w:val="en-US"/>
        </w:rPr>
        <w:t>Simón</w:t>
      </w:r>
      <w:proofErr w:type="spellEnd"/>
      <w:r w:rsidRPr="00256ED5">
        <w:rPr>
          <w:rFonts w:ascii="Arial" w:hAnsi="Arial" w:cs="Arial"/>
          <w:sz w:val="24"/>
          <w:szCs w:val="24"/>
          <w:lang w:val="en-US"/>
        </w:rPr>
        <w:t xml:space="preserve">. According to the latter, the word </w:t>
      </w:r>
      <w:proofErr w:type="spellStart"/>
      <w:r w:rsidRPr="00256ED5">
        <w:rPr>
          <w:rFonts w:ascii="Arial" w:hAnsi="Arial" w:cs="Arial"/>
          <w:sz w:val="24"/>
          <w:szCs w:val="24"/>
          <w:lang w:val="en-US"/>
        </w:rPr>
        <w:t>panche</w:t>
      </w:r>
      <w:proofErr w:type="spellEnd"/>
      <w:r w:rsidRPr="00256ED5">
        <w:rPr>
          <w:rFonts w:ascii="Arial" w:hAnsi="Arial" w:cs="Arial"/>
          <w:sz w:val="24"/>
          <w:szCs w:val="24"/>
          <w:lang w:val="en-US"/>
        </w:rPr>
        <w:t xml:space="preserve"> in their own </w:t>
      </w:r>
      <w:proofErr w:type="spellStart"/>
      <w:r w:rsidRPr="00256ED5">
        <w:rPr>
          <w:rFonts w:ascii="Arial" w:hAnsi="Arial" w:cs="Arial"/>
          <w:sz w:val="24"/>
          <w:szCs w:val="24"/>
          <w:lang w:val="en-US"/>
        </w:rPr>
        <w:t>Panche</w:t>
      </w:r>
      <w:proofErr w:type="spellEnd"/>
      <w:r w:rsidRPr="00256ED5">
        <w:rPr>
          <w:rFonts w:ascii="Arial" w:hAnsi="Arial" w:cs="Arial"/>
          <w:sz w:val="24"/>
          <w:szCs w:val="24"/>
          <w:lang w:val="en-US"/>
        </w:rPr>
        <w:t xml:space="preserve"> language means "cruel" and "murderer"</w:t>
      </w:r>
    </w:p>
    <w:p w:rsidR="00256ED5" w:rsidRPr="00256ED5" w:rsidRDefault="00256ED5" w:rsidP="00256ED5">
      <w:pPr>
        <w:rPr>
          <w:rFonts w:ascii="Arial" w:hAnsi="Arial" w:cs="Arial"/>
          <w:sz w:val="24"/>
          <w:szCs w:val="24"/>
          <w:lang w:val="en-US"/>
        </w:rPr>
      </w:pPr>
      <w:proofErr w:type="spellStart"/>
      <w:r w:rsidRPr="00256ED5">
        <w:rPr>
          <w:rFonts w:ascii="Arial" w:hAnsi="Arial" w:cs="Arial"/>
          <w:b/>
          <w:sz w:val="24"/>
          <w:szCs w:val="24"/>
          <w:lang w:val="en-US"/>
        </w:rPr>
        <w:t>Siquima</w:t>
      </w:r>
      <w:proofErr w:type="spellEnd"/>
      <w:r w:rsidRPr="00256ED5">
        <w:rPr>
          <w:rFonts w:ascii="Arial" w:hAnsi="Arial" w:cs="Arial"/>
          <w:sz w:val="24"/>
          <w:szCs w:val="24"/>
          <w:lang w:val="en-US"/>
        </w:rPr>
        <w:t xml:space="preserve"> was the </w:t>
      </w:r>
      <w:proofErr w:type="spellStart"/>
      <w:r w:rsidRPr="00256ED5">
        <w:rPr>
          <w:rFonts w:ascii="Arial" w:hAnsi="Arial" w:cs="Arial"/>
          <w:sz w:val="24"/>
          <w:szCs w:val="24"/>
          <w:lang w:val="en-US"/>
        </w:rPr>
        <w:t>Panches</w:t>
      </w:r>
      <w:proofErr w:type="spellEnd"/>
      <w:r w:rsidRPr="00256ED5">
        <w:rPr>
          <w:rFonts w:ascii="Arial" w:hAnsi="Arial" w:cs="Arial"/>
          <w:sz w:val="24"/>
          <w:szCs w:val="24"/>
          <w:lang w:val="en-US"/>
        </w:rPr>
        <w:t>’ chief of this sector.</w:t>
      </w:r>
    </w:p>
    <w:p w:rsidR="00256ED5" w:rsidRPr="00256ED5" w:rsidRDefault="00256ED5" w:rsidP="00256ED5">
      <w:pPr>
        <w:rPr>
          <w:rFonts w:ascii="Arial" w:hAnsi="Arial" w:cs="Arial"/>
          <w:b/>
          <w:sz w:val="24"/>
          <w:szCs w:val="24"/>
          <w:lang w:val="en-US"/>
        </w:rPr>
      </w:pPr>
    </w:p>
    <w:p w:rsidR="00E64423" w:rsidRPr="00256ED5" w:rsidRDefault="00E64423">
      <w:pPr>
        <w:rPr>
          <w:rFonts w:ascii="Arial" w:hAnsi="Arial" w:cs="Arial"/>
          <w:sz w:val="24"/>
          <w:szCs w:val="24"/>
          <w:lang w:val="en-US"/>
        </w:rPr>
      </w:pPr>
    </w:p>
    <w:sectPr w:rsidR="00E64423" w:rsidRPr="00256ED5" w:rsidSect="00256ED5">
      <w:pgSz w:w="12240" w:h="15840"/>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D5"/>
    <w:rsid w:val="00256ED5"/>
    <w:rsid w:val="00E64423"/>
    <w:rsid w:val="00FB6F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6E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6E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179</Words>
  <Characters>989</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2018-10-27T23:59:00Z</dcterms:created>
  <dcterms:modified xsi:type="dcterms:W3CDTF">2018-10-28T00:06:00Z</dcterms:modified>
</cp:coreProperties>
</file>