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3612" w:right="3929"/>
        <w:jc w:val="center"/>
      </w:pPr>
      <w:r>
        <w:rPr>
          <w:color w:val="4471C4"/>
        </w:rPr>
        <w:t>THE</w:t>
      </w:r>
      <w:r>
        <w:rPr>
          <w:color w:val="4471C4"/>
          <w:spacing w:val="-3"/>
        </w:rPr>
        <w:t> </w:t>
      </w:r>
      <w:r>
        <w:rPr>
          <w:color w:val="4471C4"/>
        </w:rPr>
        <w:t>ALPHABET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756008</wp:posOffset>
            </wp:positionH>
            <wp:positionV relativeFrom="paragraph">
              <wp:posOffset>126402</wp:posOffset>
            </wp:positionV>
            <wp:extent cx="6237659" cy="8005572"/>
            <wp:effectExtent l="0" t="0" r="0" b="0"/>
            <wp:wrapTopAndBottom/>
            <wp:docPr id="1" name="image1.jpeg" descr="Alfabeto inglés de animales de dibujos animados | Vector Premi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659" cy="8005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10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46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5654781" cy="7789545"/>
            <wp:effectExtent l="0" t="0" r="0" b="0"/>
            <wp:docPr id="3" name="image2.jpeg" descr="Abecedario En Ingles Escrito Y Pronunciacion Para Imprimir | English  lessons for kids, English phonics, English vocabulary words learn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781" cy="778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sectPr>
      <w:pgSz w:w="11910" w:h="16840"/>
      <w:pgMar w:top="1580" w:bottom="280" w:left="10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mic Sans MS">
    <w:altName w:val="Comic Sans MS"/>
    <w:charset w:val="1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b/>
      <w:bCs/>
      <w:sz w:val="32"/>
      <w:szCs w:val="3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ARELIS JHOMARA CACUANGO CHUQUIN</dc:creator>
  <dcterms:created xsi:type="dcterms:W3CDTF">2022-09-02T03:50:20Z</dcterms:created>
  <dcterms:modified xsi:type="dcterms:W3CDTF">2022-09-02T03:50:20Z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