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8" w:rsidRPr="000B6222" w:rsidRDefault="000B6222" w:rsidP="00C935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E36C0A" w:themeColor="accent6" w:themeShade="BF"/>
          <w:sz w:val="36"/>
          <w:szCs w:val="36"/>
          <w:u w:val="single"/>
          <w:lang w:eastAsia="es-ES"/>
        </w:rPr>
      </w:pPr>
      <w:r>
        <w:rPr>
          <w:rFonts w:eastAsia="Times New Roman" w:cs="Times New Roman"/>
          <w:b/>
          <w:bCs/>
          <w:color w:val="E36C0A" w:themeColor="accent6" w:themeShade="BF"/>
          <w:sz w:val="36"/>
          <w:szCs w:val="36"/>
          <w:u w:val="single"/>
          <w:lang w:eastAsia="es-ES"/>
        </w:rPr>
        <w:t>Elementos de la C</w:t>
      </w:r>
      <w:r w:rsidR="00C93538" w:rsidRPr="000B6222">
        <w:rPr>
          <w:rFonts w:eastAsia="Times New Roman" w:cs="Times New Roman"/>
          <w:b/>
          <w:bCs/>
          <w:color w:val="E36C0A" w:themeColor="accent6" w:themeShade="BF"/>
          <w:sz w:val="36"/>
          <w:szCs w:val="36"/>
          <w:u w:val="single"/>
          <w:lang w:eastAsia="es-ES"/>
        </w:rPr>
        <w:t xml:space="preserve">omunicación 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Emisor: </w:t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 la persona que escoge y selecciona los signos adecuados para transmitir su mensaje. Una vez que tiene los signos, los codifica para poder llevarlos de manera entendible al receptor. En el emisor se inicia el </w:t>
      </w:r>
      <w:r w:rsid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proceso de comunicación.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Fuente del mensaje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*Codifica Sentimientos, Ideas, Información, Experiencias, Frustraciones, Agresividad, Personalidad, Etapas de desarrollo y Actitud 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Receptor:</w:t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Es la persona a la que se manda el mensaje, este realiza un proceso inverso al del emisor, ya que él tiene que decodificar e interpretar lo que e</w:t>
      </w:r>
      <w:r w:rsid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 emisor quiere dar a conocer. 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*Decodifica, Sentimientos, Ideas, Información, Experiencias, Frustraciones, Agresividad, Personalidad, Etapas de desarrollo y Actitud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Código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 el conjunto de reglas propias de cada sistema de signos y símbolos que el emisor utilizará para transmitir su mensaje. Un ejemplo claro es la gramática de algún idioma.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Mensaje: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 el contenido de la información (contenido enviado): el conjunto de ideas, sentimientos, acontecimientos expresados por el emisor, que desea transmitir al receptor para que sean captados de la manera que desea el emisor. El mensaje es la información.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Canal: 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Es el medio por el cual se transmite la información, estableciendo una conexión entre el emisor y el receptor.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Situación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Es el tiempo y el lugar en que se realiza el acto comunicativo.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  <w:t xml:space="preserve">Interferencia o barrera: 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Cualquier perturbación que sufre la señal en el proceso comunicativo. También suele llamarse ruido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-Fisiológicas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-Culturales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-Semánticas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-Físicas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-Emocionales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Realimentación: </w:t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Es la condición necesaria para la interactividad del proceso comunicativo, siempre y cuando se reciba una respuesta, logrando la interacción entre el emisor y el receptor.</w:t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es-ES"/>
        </w:rPr>
        <w:t>Se necesitan de todos estos elementos para que se lleve a cabo el proceso de comunicación</w:t>
      </w:r>
      <w:r w:rsidRPr="000B6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</w:t>
      </w:r>
    </w:p>
    <w:p w:rsidR="00C93538" w:rsidRPr="000B6222" w:rsidRDefault="00A662B9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4" w:history="1">
        <w:r w:rsidRPr="000B6222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4.bp.blogspot.com/_WsonOyG9rGY/THwl6vzLQ8I/AAAAAAAAAAU/vH6Sbw80y2A/s1600/000686000.jpg" style="width:24.3pt;height:24.3pt" o:button="t"/>
          </w:pict>
        </w:r>
      </w:hyperlink>
      <w:r w:rsidR="00C93538"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emisor es el encargado de seleccionar la información que va a llevar el mensaje, este codifica el mensaje y lo manda al receptor atreves de un canal y con un cierto código. Este mensaje tiene que llegar al receptor sin </w:t>
      </w:r>
      <w:r w:rsidR="00C93538"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haber pasado a través de algún tipo de barrera o interferencia, para que llegue completo y entendible. Una vez que el mensaje llega al receptor, este lo tiene que decodificar y entender el mensaje para poder crear la realimentación, que es el último paso para que se de la comunicación. Una vez creada y enviada esta realimentación, el receptor se convierte en el emisor y el emisor el receptor. 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B6222">
        <w:rPr>
          <w:rFonts w:ascii="Times New Roman" w:eastAsia="Times New Roman" w:hAnsi="Times New Roman" w:cs="Times New Roman"/>
          <w:sz w:val="28"/>
          <w:szCs w:val="28"/>
          <w:lang w:eastAsia="es-ES"/>
        </w:rPr>
        <w:t>http://www.mitecnologico.com/Main/ElementosDeLaComunicacion-10 de 0ct 2008</w:t>
      </w:r>
    </w:p>
    <w:p w:rsidR="00C93538" w:rsidRPr="000B6222" w:rsidRDefault="00C93538" w:rsidP="00C93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657D43" w:rsidRPr="000B6222" w:rsidRDefault="003B1BF6" w:rsidP="00C93538">
      <w:pPr>
        <w:spacing w:after="0" w:line="360" w:lineRule="auto"/>
        <w:rPr>
          <w:sz w:val="28"/>
          <w:szCs w:val="28"/>
        </w:rPr>
      </w:pPr>
      <w:r w:rsidRPr="000B6222">
        <w:rPr>
          <w:sz w:val="28"/>
          <w:szCs w:val="28"/>
        </w:rPr>
        <w:t>http://mediatheater.blogspot.com/2010/08/elementos-de-la-comunicacion.html</w:t>
      </w:r>
    </w:p>
    <w:sectPr w:rsidR="00657D43" w:rsidRPr="000B6222" w:rsidSect="00657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3538"/>
    <w:rsid w:val="000B6222"/>
    <w:rsid w:val="003B1BF6"/>
    <w:rsid w:val="00657D43"/>
    <w:rsid w:val="00A662B9"/>
    <w:rsid w:val="00C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3"/>
  </w:style>
  <w:style w:type="paragraph" w:styleId="Ttulo3">
    <w:name w:val="heading 3"/>
    <w:basedOn w:val="Normal"/>
    <w:link w:val="Ttulo3Car"/>
    <w:uiPriority w:val="9"/>
    <w:qFormat/>
    <w:rsid w:val="00C93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35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C93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.bp.blogspot.com/_WsonOyG9rGY/THwl6vzLQ8I/AAAAAAAAAAU/vH6Sbw80y2A/s1600/000686000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nhernandez</dc:creator>
  <cp:keywords/>
  <dc:description/>
  <cp:lastModifiedBy>nhernandez</cp:lastModifiedBy>
  <cp:revision>3</cp:revision>
  <dcterms:created xsi:type="dcterms:W3CDTF">2011-06-02T15:17:00Z</dcterms:created>
  <dcterms:modified xsi:type="dcterms:W3CDTF">2011-06-10T14:40:00Z</dcterms:modified>
</cp:coreProperties>
</file>