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B5" w:rsidRPr="003249B5" w:rsidRDefault="003249B5" w:rsidP="003249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3249B5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COMUNICACIÓN VERBAL Y NO VERBAL </w:t>
      </w:r>
    </w:p>
    <w:p w:rsidR="003249B5" w:rsidRPr="003249B5" w:rsidRDefault="003249B5" w:rsidP="003D237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9B5">
        <w:rPr>
          <w:rFonts w:ascii="Arial" w:eastAsia="Times New Roman" w:hAnsi="Arial" w:cs="Arial"/>
          <w:sz w:val="24"/>
          <w:szCs w:val="24"/>
          <w:lang w:eastAsia="es-ES"/>
        </w:rPr>
        <w:t xml:space="preserve">En términos generales, </w:t>
      </w:r>
      <w:r w:rsidRPr="003249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comunicación</w:t>
      </w:r>
      <w:r w:rsidRPr="003249B5">
        <w:rPr>
          <w:rFonts w:ascii="Arial" w:eastAsia="Times New Roman" w:hAnsi="Arial" w:cs="Arial"/>
          <w:sz w:val="24"/>
          <w:szCs w:val="24"/>
          <w:lang w:eastAsia="es-ES"/>
        </w:rPr>
        <w:t xml:space="preserve"> es el proceso de trasmisión y recepción de ideas, información y mensajes. </w:t>
      </w:r>
      <w:r w:rsidRPr="003249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(Ver: </w:t>
      </w:r>
      <w:hyperlink r:id="rId4" w:history="1">
        <w:r w:rsidRPr="003249B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ES"/>
          </w:rPr>
          <w:t>Comunicación</w:t>
        </w:r>
      </w:hyperlink>
      <w:r w:rsidRPr="003249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Pr="003249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3249B5" w:rsidRPr="003249B5" w:rsidRDefault="003249B5" w:rsidP="003D23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9B5">
        <w:rPr>
          <w:rFonts w:ascii="Arial" w:eastAsia="Times New Roman" w:hAnsi="Arial" w:cs="Arial"/>
          <w:sz w:val="24"/>
          <w:szCs w:val="24"/>
          <w:lang w:eastAsia="es-ES"/>
        </w:rPr>
        <w:t>Vivimos en un tiempo en que la comunicación está en una etapa de grandes avances; pero debemos comprender que no es algo inventado en este siglo ni en el anterior. Existe desde que el género humano apareció sobre la tierra.</w:t>
      </w:r>
    </w:p>
    <w:p w:rsidR="003249B5" w:rsidRPr="003249B5" w:rsidRDefault="003249B5" w:rsidP="003D237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9B5">
        <w:rPr>
          <w:rFonts w:ascii="Arial" w:eastAsia="Times New Roman" w:hAnsi="Arial" w:cs="Arial"/>
          <w:sz w:val="24"/>
          <w:szCs w:val="24"/>
          <w:lang w:eastAsia="es-ES"/>
        </w:rPr>
        <w:t xml:space="preserve">Los humanos somos </w:t>
      </w:r>
      <w:r w:rsidRPr="003249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seres sociales</w:t>
      </w:r>
      <w:r w:rsidRPr="003249B5">
        <w:rPr>
          <w:rFonts w:ascii="Arial" w:eastAsia="Times New Roman" w:hAnsi="Arial" w:cs="Arial"/>
          <w:sz w:val="24"/>
          <w:szCs w:val="24"/>
          <w:lang w:eastAsia="es-ES"/>
        </w:rPr>
        <w:t xml:space="preserve"> por naturaleza y, por lo tanto, tenemos la necesidad de </w:t>
      </w:r>
      <w:r w:rsidRPr="003249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relacionarnos</w:t>
      </w:r>
      <w:r w:rsidRPr="003249B5">
        <w:rPr>
          <w:rFonts w:ascii="Arial" w:eastAsia="Times New Roman" w:hAnsi="Arial" w:cs="Arial"/>
          <w:sz w:val="24"/>
          <w:szCs w:val="24"/>
          <w:lang w:eastAsia="es-ES"/>
        </w:rPr>
        <w:t xml:space="preserve"> con los demás y dejar constancia de nuestra existencia.</w:t>
      </w:r>
    </w:p>
    <w:p w:rsidR="003249B5" w:rsidRPr="003D2374" w:rsidRDefault="003249B5" w:rsidP="003D237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9B5">
        <w:rPr>
          <w:rFonts w:ascii="Arial" w:eastAsia="Times New Roman" w:hAnsi="Arial" w:cs="Arial"/>
          <w:sz w:val="24"/>
          <w:szCs w:val="24"/>
          <w:lang w:eastAsia="es-ES"/>
        </w:rPr>
        <w:t xml:space="preserve">En la antigüedad, Aristóteles estableció un modelo y la importancia de la comunicación. </w:t>
      </w:r>
      <w:r w:rsidRPr="003D2374">
        <w:rPr>
          <w:rFonts w:ascii="Arial" w:eastAsia="Times New Roman" w:hAnsi="Arial" w:cs="Arial"/>
          <w:sz w:val="24"/>
          <w:szCs w:val="24"/>
          <w:lang w:eastAsia="es-ES"/>
        </w:rPr>
        <w:t xml:space="preserve">Sirve para influir en las personas; los mensajes comunicativos, al ser un estimulo, buscan provocar una conducta deseada en el receptor. </w:t>
      </w:r>
    </w:p>
    <w:p w:rsidR="003249B5" w:rsidRPr="003D2374" w:rsidRDefault="003249B5" w:rsidP="003D23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D2374">
        <w:rPr>
          <w:rFonts w:ascii="Arial" w:eastAsia="Times New Roman" w:hAnsi="Arial" w:cs="Arial"/>
          <w:sz w:val="24"/>
          <w:szCs w:val="24"/>
          <w:lang w:eastAsia="es-ES"/>
        </w:rPr>
        <w:t>El hombre, para comunicarse mejor, se puso a estudiarla. Así es como en su clasificación encontramos una diversidad de calificativos.</w:t>
      </w:r>
    </w:p>
    <w:p w:rsidR="003249B5" w:rsidRPr="003249B5" w:rsidRDefault="003249B5" w:rsidP="003D23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D2374">
        <w:rPr>
          <w:rFonts w:ascii="Arial" w:eastAsia="Times New Roman" w:hAnsi="Arial" w:cs="Arial"/>
          <w:sz w:val="24"/>
          <w:szCs w:val="24"/>
          <w:lang w:eastAsia="es-ES"/>
        </w:rPr>
        <w:t xml:space="preserve">Hay comunicación tanto </w:t>
      </w:r>
      <w:proofErr w:type="spellStart"/>
      <w:r w:rsidRPr="003D2374">
        <w:rPr>
          <w:rFonts w:ascii="Arial" w:eastAsia="Times New Roman" w:hAnsi="Arial" w:cs="Arial"/>
          <w:sz w:val="24"/>
          <w:szCs w:val="24"/>
          <w:lang w:eastAsia="es-ES"/>
        </w:rPr>
        <w:t>intrapersonal</w:t>
      </w:r>
      <w:proofErr w:type="spellEnd"/>
      <w:r w:rsidRPr="003249B5">
        <w:rPr>
          <w:rFonts w:ascii="Arial" w:eastAsia="Times New Roman" w:hAnsi="Arial" w:cs="Arial"/>
          <w:sz w:val="24"/>
          <w:szCs w:val="24"/>
          <w:lang w:eastAsia="es-ES"/>
        </w:rPr>
        <w:t xml:space="preserve"> como interpersonal; con la primera hacemos una interiorización a nuestros pensamientos; con la segunda, nos comunicamos con quienes están a nuestro alrededor y se divide en escrita y oral.</w:t>
      </w:r>
    </w:p>
    <w:p w:rsidR="003249B5" w:rsidRPr="003249B5" w:rsidRDefault="003249B5" w:rsidP="003D237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9B5">
        <w:rPr>
          <w:rFonts w:ascii="Arial" w:eastAsia="Times New Roman" w:hAnsi="Arial" w:cs="Arial"/>
          <w:sz w:val="24"/>
          <w:szCs w:val="24"/>
          <w:lang w:eastAsia="es-ES"/>
        </w:rPr>
        <w:t xml:space="preserve">Con el desarrollo de la investigación en comunicación aparece: la intercultural, la gráfica, la no verbal, en grupos pequeños y la de masas, entre otras. </w:t>
      </w:r>
    </w:p>
    <w:p w:rsidR="003249B5" w:rsidRPr="003249B5" w:rsidRDefault="003249B5" w:rsidP="003D237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9B5">
        <w:rPr>
          <w:rFonts w:ascii="Arial" w:eastAsia="Times New Roman" w:hAnsi="Arial" w:cs="Arial"/>
          <w:sz w:val="24"/>
          <w:szCs w:val="24"/>
          <w:lang w:eastAsia="es-ES"/>
        </w:rPr>
        <w:t>Para comunicarnos no basta escribir o hablar. Es pertinente considerar los aspectos culturales de los pueblos y sociedades, las características personales de los individuos, hasta el lugar donde viven y su naturaleza étnica, sin olvidar la estratificación social.</w:t>
      </w:r>
    </w:p>
    <w:p w:rsidR="003249B5" w:rsidRPr="003249B5" w:rsidRDefault="003249B5" w:rsidP="003D237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9B5">
        <w:rPr>
          <w:rFonts w:ascii="Arial" w:eastAsia="Times New Roman" w:hAnsi="Arial" w:cs="Arial"/>
          <w:sz w:val="24"/>
          <w:szCs w:val="24"/>
          <w:lang w:eastAsia="es-ES"/>
        </w:rPr>
        <w:t xml:space="preserve">En términos individuales, el hombre se comunica con sus actitudes, con los movimientos de su cuerpo, de sus manos o movimientos de los ojos, la expresión de su cara. </w:t>
      </w:r>
    </w:p>
    <w:p w:rsidR="003249B5" w:rsidRPr="003249B5" w:rsidRDefault="003249B5" w:rsidP="003D23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9B5">
        <w:rPr>
          <w:rFonts w:ascii="Arial" w:eastAsia="Times New Roman" w:hAnsi="Arial" w:cs="Arial"/>
          <w:sz w:val="24"/>
          <w:szCs w:val="24"/>
          <w:lang w:eastAsia="es-ES"/>
        </w:rPr>
        <w:t xml:space="preserve">Lo anterior nos lleva a concluir que, aunque la comunicación adopta múltiples formas, las más importantes son la </w:t>
      </w:r>
      <w:r w:rsidRPr="003249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comunicación verbal</w:t>
      </w:r>
      <w:r w:rsidRPr="003249B5">
        <w:rPr>
          <w:rFonts w:ascii="Arial" w:eastAsia="Times New Roman" w:hAnsi="Arial" w:cs="Arial"/>
          <w:sz w:val="24"/>
          <w:szCs w:val="24"/>
          <w:lang w:eastAsia="es-ES"/>
        </w:rPr>
        <w:t xml:space="preserve"> y la </w:t>
      </w:r>
      <w:r w:rsidRPr="003249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comunicación no verbal</w:t>
      </w:r>
      <w:r w:rsidRPr="003249B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249B5" w:rsidRDefault="003249B5" w:rsidP="003D237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</w:p>
    <w:p w:rsidR="003249B5" w:rsidRDefault="003249B5" w:rsidP="003D237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</w:p>
    <w:p w:rsidR="003249B5" w:rsidRDefault="003249B5" w:rsidP="003D237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</w:p>
    <w:p w:rsidR="003249B5" w:rsidRPr="003249B5" w:rsidRDefault="003249B5" w:rsidP="003D2374">
      <w:pPr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  <w:r w:rsidRPr="003249B5">
        <w:rPr>
          <w:rFonts w:ascii="Arial" w:eastAsia="Times New Roman" w:hAnsi="Arial" w:cs="Arial"/>
          <w:b/>
          <w:bCs/>
          <w:sz w:val="32"/>
          <w:szCs w:val="32"/>
          <w:lang w:eastAsia="es-ES"/>
        </w:rPr>
        <w:lastRenderedPageBreak/>
        <w:t>La comunicación verbal</w:t>
      </w:r>
    </w:p>
    <w:p w:rsidR="003249B5" w:rsidRPr="003249B5" w:rsidRDefault="003249B5" w:rsidP="003D23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9B5">
        <w:rPr>
          <w:rFonts w:ascii="Arial" w:eastAsia="Times New Roman" w:hAnsi="Arial" w:cs="Arial"/>
          <w:sz w:val="24"/>
          <w:szCs w:val="24"/>
          <w:lang w:eastAsia="es-ES"/>
        </w:rPr>
        <w:t xml:space="preserve">La comunicación verbal puede realizarse de dos formas: </w:t>
      </w:r>
      <w:r w:rsidRPr="003249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oral</w:t>
      </w:r>
      <w:r w:rsidRPr="003249B5">
        <w:rPr>
          <w:rFonts w:ascii="Arial" w:eastAsia="Times New Roman" w:hAnsi="Arial" w:cs="Arial"/>
          <w:sz w:val="24"/>
          <w:szCs w:val="24"/>
          <w:lang w:eastAsia="es-ES"/>
        </w:rPr>
        <w:t xml:space="preserve">: a través de signos orales y palabras habladas o </w:t>
      </w:r>
      <w:r w:rsidRPr="003249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escrita</w:t>
      </w:r>
      <w:r w:rsidRPr="003249B5">
        <w:rPr>
          <w:rFonts w:ascii="Arial" w:eastAsia="Times New Roman" w:hAnsi="Arial" w:cs="Arial"/>
          <w:sz w:val="24"/>
          <w:szCs w:val="24"/>
          <w:lang w:eastAsia="es-ES"/>
        </w:rPr>
        <w:t>: por medio de la representación gráfica de signos.</w:t>
      </w:r>
    </w:p>
    <w:p w:rsidR="003249B5" w:rsidRPr="003249B5" w:rsidRDefault="003249B5" w:rsidP="003D23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9B5">
        <w:rPr>
          <w:rFonts w:ascii="Arial" w:eastAsia="Times New Roman" w:hAnsi="Arial" w:cs="Arial"/>
          <w:sz w:val="24"/>
          <w:szCs w:val="24"/>
          <w:lang w:eastAsia="es-ES"/>
        </w:rPr>
        <w:t xml:space="preserve">Hay múltiples formas de comunicación oral. Los </w:t>
      </w:r>
      <w:r w:rsidRPr="003249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gritos,</w:t>
      </w:r>
      <w:r w:rsidRPr="003249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249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silbidos, llantos y risas </w:t>
      </w:r>
      <w:r w:rsidRPr="003249B5">
        <w:rPr>
          <w:rFonts w:ascii="Arial" w:eastAsia="Times New Roman" w:hAnsi="Arial" w:cs="Arial"/>
          <w:sz w:val="24"/>
          <w:szCs w:val="24"/>
          <w:lang w:eastAsia="es-ES"/>
        </w:rPr>
        <w:t xml:space="preserve">pueden expresar diferentes situaciones anímicas y son una de las formas más primarias de la comunicación. La forma más evolucionada de comunicación oral es el </w:t>
      </w:r>
      <w:r w:rsidRPr="003249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lenguaje articulado</w:t>
      </w:r>
      <w:r w:rsidRPr="003249B5">
        <w:rPr>
          <w:rFonts w:ascii="Arial" w:eastAsia="Times New Roman" w:hAnsi="Arial" w:cs="Arial"/>
          <w:sz w:val="24"/>
          <w:szCs w:val="24"/>
          <w:lang w:eastAsia="es-ES"/>
        </w:rPr>
        <w:t>, los sonidos estructurados que dan lugar a las sílabas, palabras y oraciones con las que nos comunicamos con los demás.</w:t>
      </w:r>
    </w:p>
    <w:p w:rsidR="003249B5" w:rsidRPr="003249B5" w:rsidRDefault="003249B5" w:rsidP="003D23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9B5">
        <w:rPr>
          <w:rFonts w:ascii="Arial" w:eastAsia="Times New Roman" w:hAnsi="Arial" w:cs="Arial"/>
          <w:sz w:val="24"/>
          <w:szCs w:val="24"/>
          <w:lang w:eastAsia="es-ES"/>
        </w:rPr>
        <w:t>Las formas de comunicación escrita también son muy variadas y numerosas (</w:t>
      </w:r>
      <w:r w:rsidRPr="003249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ideogramas, jeroglíficos, alfabetos, siglas, </w:t>
      </w:r>
      <w:proofErr w:type="spellStart"/>
      <w:r w:rsidRPr="003249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graffiti</w:t>
      </w:r>
      <w:proofErr w:type="spellEnd"/>
      <w:r w:rsidRPr="003249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logotipos...</w:t>
      </w:r>
      <w:r w:rsidRPr="003249B5">
        <w:rPr>
          <w:rFonts w:ascii="Arial" w:eastAsia="Times New Roman" w:hAnsi="Arial" w:cs="Arial"/>
          <w:sz w:val="24"/>
          <w:szCs w:val="24"/>
          <w:lang w:eastAsia="es-ES"/>
        </w:rPr>
        <w:t>). Desde la escritura primitiva ideográfica y jeroglífica, tan difíciles de entender por nosotros; hasta la fonética silábica y alfabética, más conocida, hay una evolución importante.</w:t>
      </w:r>
    </w:p>
    <w:p w:rsidR="003249B5" w:rsidRPr="003249B5" w:rsidRDefault="003249B5" w:rsidP="003D23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9B5">
        <w:rPr>
          <w:rFonts w:ascii="Arial" w:eastAsia="Times New Roman" w:hAnsi="Arial" w:cs="Arial"/>
          <w:sz w:val="24"/>
          <w:szCs w:val="24"/>
          <w:lang w:eastAsia="es-ES"/>
        </w:rPr>
        <w:t xml:space="preserve">Para interpretar correctamente los mensajes escritos es necesario conocer el </w:t>
      </w:r>
      <w:r w:rsidRPr="003249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código</w:t>
      </w:r>
      <w:r w:rsidRPr="003249B5">
        <w:rPr>
          <w:rFonts w:ascii="Arial" w:eastAsia="Times New Roman" w:hAnsi="Arial" w:cs="Arial"/>
          <w:sz w:val="24"/>
          <w:szCs w:val="24"/>
          <w:lang w:eastAsia="es-ES"/>
        </w:rPr>
        <w:t>, que ha de ser común al emisor y al receptor del mensaje.</w:t>
      </w:r>
    </w:p>
    <w:p w:rsidR="003249B5" w:rsidRDefault="003249B5" w:rsidP="003D237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</w:p>
    <w:p w:rsidR="003249B5" w:rsidRPr="003249B5" w:rsidRDefault="003249B5" w:rsidP="003D2374">
      <w:pPr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  <w:r w:rsidRPr="003249B5">
        <w:rPr>
          <w:rFonts w:ascii="Arial" w:eastAsia="Times New Roman" w:hAnsi="Arial" w:cs="Arial"/>
          <w:b/>
          <w:bCs/>
          <w:sz w:val="32"/>
          <w:szCs w:val="32"/>
          <w:lang w:eastAsia="es-ES"/>
        </w:rPr>
        <w:t>La comunicación no verbal</w:t>
      </w:r>
    </w:p>
    <w:p w:rsidR="003249B5" w:rsidRPr="003249B5" w:rsidRDefault="003249B5" w:rsidP="003D23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9B5">
        <w:rPr>
          <w:rFonts w:ascii="Arial" w:eastAsia="Times New Roman" w:hAnsi="Arial" w:cs="Arial"/>
          <w:sz w:val="24"/>
          <w:szCs w:val="24"/>
          <w:lang w:eastAsia="es-ES"/>
        </w:rPr>
        <w:t xml:space="preserve">En nuestro tiempo cada vez tienen más importancia los </w:t>
      </w:r>
      <w:r w:rsidRPr="003249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sistemas de comunicación no verbal</w:t>
      </w:r>
      <w:r w:rsidRPr="003249B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249B5" w:rsidRPr="003249B5" w:rsidRDefault="003249B5" w:rsidP="003D23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9B5">
        <w:rPr>
          <w:rFonts w:ascii="Arial" w:eastAsia="Times New Roman" w:hAnsi="Arial" w:cs="Arial"/>
          <w:sz w:val="24"/>
          <w:szCs w:val="24"/>
          <w:lang w:eastAsia="es-ES"/>
        </w:rPr>
        <w:t xml:space="preserve">Cuando hablamos con alguien, sólo una pequeña parte de la información que obtenemos de esa persona procede de sus palabras. Los investigadores han estimado que </w:t>
      </w:r>
      <w:r w:rsidRPr="003249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 el sesenta y el setenta por ciento</w:t>
      </w:r>
      <w:r w:rsidRPr="003249B5">
        <w:rPr>
          <w:rFonts w:ascii="Arial" w:eastAsia="Times New Roman" w:hAnsi="Arial" w:cs="Arial"/>
          <w:sz w:val="24"/>
          <w:szCs w:val="24"/>
          <w:lang w:eastAsia="es-ES"/>
        </w:rPr>
        <w:t xml:space="preserve"> de lo que comunicamos lo hacemos mediante el lenguaje no verbal; es decir, gestos, apariencia, postura, mirada y expresión.</w:t>
      </w:r>
    </w:p>
    <w:p w:rsidR="003249B5" w:rsidRPr="003249B5" w:rsidRDefault="003249B5" w:rsidP="003D23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9B5">
        <w:rPr>
          <w:rFonts w:ascii="Arial" w:eastAsia="Times New Roman" w:hAnsi="Arial" w:cs="Arial"/>
          <w:sz w:val="24"/>
          <w:szCs w:val="24"/>
          <w:lang w:eastAsia="es-ES"/>
        </w:rPr>
        <w:t>La comunicación no verbal se realiza a través de multitud de signos de gran variedad: Imágenes sensoriales (visuales, auditivas, olfativas...), sonidos, gestos, movimientos corporales, etc.</w:t>
      </w:r>
    </w:p>
    <w:p w:rsidR="003249B5" w:rsidRPr="003249B5" w:rsidRDefault="003249B5" w:rsidP="003D23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9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Características de la comunicación no verbal</w:t>
      </w:r>
      <w:r w:rsidRPr="003249B5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:rsidR="003249B5" w:rsidRPr="003249B5" w:rsidRDefault="003249B5" w:rsidP="003D23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9B5">
        <w:rPr>
          <w:rFonts w:ascii="Arial" w:eastAsia="Times New Roman" w:hAnsi="Arial" w:cs="Arial"/>
          <w:sz w:val="24"/>
          <w:szCs w:val="24"/>
          <w:lang w:eastAsia="es-ES"/>
        </w:rPr>
        <w:t>•  Mantiene una relación con la comunicación verbal, pues suelen emplearse juntas.</w:t>
      </w:r>
    </w:p>
    <w:p w:rsidR="003249B5" w:rsidRPr="003249B5" w:rsidRDefault="003249B5" w:rsidP="003D23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9B5">
        <w:rPr>
          <w:rFonts w:ascii="Arial" w:eastAsia="Times New Roman" w:hAnsi="Arial" w:cs="Arial"/>
          <w:sz w:val="24"/>
          <w:szCs w:val="24"/>
          <w:lang w:eastAsia="es-ES"/>
        </w:rPr>
        <w:t>•  En muchas ocasiones actúa como reguladora del proceso de comunicación, contribuyendo a ampliar o reducir el significado del mensaje.</w:t>
      </w:r>
    </w:p>
    <w:p w:rsidR="003249B5" w:rsidRPr="003249B5" w:rsidRDefault="003249B5" w:rsidP="003D23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9B5">
        <w:rPr>
          <w:rFonts w:ascii="Arial" w:eastAsia="Times New Roman" w:hAnsi="Arial" w:cs="Arial"/>
          <w:sz w:val="24"/>
          <w:szCs w:val="24"/>
          <w:lang w:eastAsia="es-ES"/>
        </w:rPr>
        <w:lastRenderedPageBreak/>
        <w:t>•  Los sistemas de comunicación no verbal varían según las culturas.</w:t>
      </w:r>
    </w:p>
    <w:p w:rsidR="003249B5" w:rsidRPr="003249B5" w:rsidRDefault="003249B5" w:rsidP="003D23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9B5">
        <w:rPr>
          <w:rFonts w:ascii="Arial" w:eastAsia="Times New Roman" w:hAnsi="Arial" w:cs="Arial"/>
          <w:sz w:val="24"/>
          <w:szCs w:val="24"/>
          <w:lang w:eastAsia="es-ES"/>
        </w:rPr>
        <w:t>•  Generalmente, cumple mayor número de funciones que el verbal, pues lo acompaña, completa, modifica o sustituye en ocasiones.</w:t>
      </w:r>
    </w:p>
    <w:p w:rsidR="003249B5" w:rsidRPr="003249B5" w:rsidRDefault="003249B5" w:rsidP="003D23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9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 los sistemas de comunicación no verbal tenemos</w:t>
      </w:r>
      <w:r w:rsidRPr="003249B5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</w:p>
    <w:p w:rsidR="003249B5" w:rsidRPr="003249B5" w:rsidRDefault="003249B5" w:rsidP="003D23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9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lenguaje corporal</w:t>
      </w:r>
      <w:r w:rsidRPr="003249B5">
        <w:rPr>
          <w:rFonts w:ascii="Arial" w:eastAsia="Times New Roman" w:hAnsi="Arial" w:cs="Arial"/>
          <w:sz w:val="24"/>
          <w:szCs w:val="24"/>
          <w:lang w:eastAsia="es-ES"/>
        </w:rPr>
        <w:t>. Nuestros gestos, movimientos, el tono de voz, nuestra ropa e incluso nuestro olor corporal también forman parte de los mensajes cuando nos comunicamos con los demás.</w:t>
      </w:r>
    </w:p>
    <w:p w:rsidR="003249B5" w:rsidRPr="003249B5" w:rsidRDefault="003249B5" w:rsidP="003D23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9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lenguaje icónico</w:t>
      </w:r>
      <w:r w:rsidRPr="003249B5">
        <w:rPr>
          <w:rFonts w:ascii="Arial" w:eastAsia="Times New Roman" w:hAnsi="Arial" w:cs="Arial"/>
          <w:sz w:val="24"/>
          <w:szCs w:val="24"/>
          <w:lang w:eastAsia="es-ES"/>
        </w:rPr>
        <w:t xml:space="preserve">. En él se engloban muchas formas de comunicación no verbal: código Morse, códigos universales (sirenas, Morse, </w:t>
      </w:r>
      <w:proofErr w:type="spellStart"/>
      <w:r w:rsidRPr="003249B5">
        <w:rPr>
          <w:rFonts w:ascii="Arial" w:eastAsia="Times New Roman" w:hAnsi="Arial" w:cs="Arial"/>
          <w:sz w:val="24"/>
          <w:szCs w:val="24"/>
          <w:lang w:eastAsia="es-ES"/>
        </w:rPr>
        <w:t>Braylle</w:t>
      </w:r>
      <w:proofErr w:type="spellEnd"/>
      <w:r w:rsidRPr="003249B5">
        <w:rPr>
          <w:rFonts w:ascii="Arial" w:eastAsia="Times New Roman" w:hAnsi="Arial" w:cs="Arial"/>
          <w:sz w:val="24"/>
          <w:szCs w:val="24"/>
          <w:lang w:eastAsia="es-ES"/>
        </w:rPr>
        <w:t xml:space="preserve">, lenguaje de los sordomudos), códigos </w:t>
      </w:r>
      <w:proofErr w:type="spellStart"/>
      <w:r w:rsidRPr="003249B5">
        <w:rPr>
          <w:rFonts w:ascii="Arial" w:eastAsia="Times New Roman" w:hAnsi="Arial" w:cs="Arial"/>
          <w:sz w:val="24"/>
          <w:szCs w:val="24"/>
          <w:lang w:eastAsia="es-ES"/>
        </w:rPr>
        <w:t>semiuniversales</w:t>
      </w:r>
      <w:proofErr w:type="spellEnd"/>
      <w:r w:rsidRPr="003249B5">
        <w:rPr>
          <w:rFonts w:ascii="Arial" w:eastAsia="Times New Roman" w:hAnsi="Arial" w:cs="Arial"/>
          <w:sz w:val="24"/>
          <w:szCs w:val="24"/>
          <w:lang w:eastAsia="es-ES"/>
        </w:rPr>
        <w:t xml:space="preserve"> (el beso, signos de luto o duelo), códigos particulares o secretos (señales de los árbitros deportivos).</w:t>
      </w:r>
    </w:p>
    <w:p w:rsidR="003249B5" w:rsidRPr="003249B5" w:rsidRDefault="003249B5" w:rsidP="003D23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9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Ver, además: </w:t>
      </w:r>
      <w:hyperlink r:id="rId5" w:history="1">
        <w:r w:rsidRPr="003249B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ES"/>
          </w:rPr>
          <w:t>La comunicación no verbal</w:t>
        </w:r>
      </w:hyperlink>
    </w:p>
    <w:p w:rsidR="003249B5" w:rsidRPr="003249B5" w:rsidRDefault="003249B5" w:rsidP="003249B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249B5">
        <w:rPr>
          <w:rFonts w:ascii="Arial" w:hAnsi="Arial" w:cs="Arial"/>
          <w:noProof/>
          <w:lang w:eastAsia="es-ES"/>
        </w:rPr>
        <w:drawing>
          <wp:inline distT="0" distB="0" distL="0" distR="0">
            <wp:extent cx="1698148" cy="2588821"/>
            <wp:effectExtent l="19050" t="0" r="0" b="0"/>
            <wp:docPr id="1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58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D43" w:rsidRDefault="00657D43"/>
    <w:p w:rsidR="0025767C" w:rsidRDefault="0025767C"/>
    <w:p w:rsidR="0025767C" w:rsidRDefault="0025767C">
      <w:r w:rsidRPr="0025767C">
        <w:t>http://www.profesorenlinea.cl/castellano/ComunicaconVerbalyNoVerbal.htm</w:t>
      </w:r>
    </w:p>
    <w:sectPr w:rsidR="0025767C" w:rsidSect="003249B5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249B5"/>
    <w:rsid w:val="0025767C"/>
    <w:rsid w:val="003249B5"/>
    <w:rsid w:val="003D2374"/>
    <w:rsid w:val="00657D43"/>
    <w:rsid w:val="00E2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os">
    <w:name w:val="textodos"/>
    <w:basedOn w:val="Normal"/>
    <w:rsid w:val="0032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249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rofesorenlinea.cl/castellano/ComunicacionNoVerbal.htm" TargetMode="External"/><Relationship Id="rId4" Type="http://schemas.openxmlformats.org/officeDocument/2006/relationships/hyperlink" Target="http://www.profesorenlinea.cl/castellano/Comunicacion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742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nhernandez</dc:creator>
  <cp:keywords/>
  <dc:description/>
  <cp:lastModifiedBy>nhernandez</cp:lastModifiedBy>
  <cp:revision>3</cp:revision>
  <dcterms:created xsi:type="dcterms:W3CDTF">2011-06-02T15:00:00Z</dcterms:created>
  <dcterms:modified xsi:type="dcterms:W3CDTF">2011-06-10T12:37:00Z</dcterms:modified>
</cp:coreProperties>
</file>