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FCBC9" w14:textId="77777777" w:rsidR="00003B3D" w:rsidRDefault="00003B3D" w:rsidP="00116300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</w:pPr>
    </w:p>
    <w:p w14:paraId="63B43DE7" w14:textId="54254042" w:rsidR="0096795A" w:rsidRDefault="0096795A" w:rsidP="0096795A">
      <w:pPr>
        <w:ind w:left="0"/>
        <w:rPr>
          <w:rFonts w:ascii="Times New Roman" w:eastAsia="Times New Roman" w:hAnsi="Times New Roman" w:cs="Times New Roman"/>
          <w:b/>
          <w:sz w:val="32"/>
          <w:szCs w:val="32"/>
          <w:lang w:val="es-ES" w:eastAsia="es-EC"/>
        </w:rPr>
      </w:pPr>
      <w:r w:rsidRPr="00955E8C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FB85B53" wp14:editId="00C9251E">
            <wp:simplePos x="0" y="0"/>
            <wp:positionH relativeFrom="column">
              <wp:posOffset>123738</wp:posOffset>
            </wp:positionH>
            <wp:positionV relativeFrom="paragraph">
              <wp:posOffset>218483</wp:posOffset>
            </wp:positionV>
            <wp:extent cx="982980" cy="1276985"/>
            <wp:effectExtent l="0" t="0" r="7620" b="0"/>
            <wp:wrapThrough wrapText="bothSides">
              <wp:wrapPolygon edited="0">
                <wp:start x="8372" y="0"/>
                <wp:lineTo x="0" y="2256"/>
                <wp:lineTo x="0" y="20300"/>
                <wp:lineTo x="3349" y="20945"/>
                <wp:lineTo x="10047" y="21267"/>
                <wp:lineTo x="12140" y="21267"/>
                <wp:lineTo x="19256" y="20945"/>
                <wp:lineTo x="21349" y="20300"/>
                <wp:lineTo x="21349" y="1611"/>
                <wp:lineTo x="12140" y="0"/>
                <wp:lineTo x="8372" y="0"/>
              </wp:wrapPolygon>
            </wp:wrapThrough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E8D72AD8-5E3C-4E22-9BBD-7BFBDDB088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E8D72AD8-5E3C-4E22-9BBD-7BFBDDB088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AEB40" w14:textId="443BAE4F" w:rsidR="0096795A" w:rsidRPr="0096795A" w:rsidRDefault="00955E8C" w:rsidP="0096795A">
      <w:pPr>
        <w:ind w:left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s-ES" w:eastAsia="es-EC"/>
        </w:rPr>
      </w:pPr>
      <w:r w:rsidRPr="0096795A">
        <w:rPr>
          <w:rFonts w:ascii="Times New Roman" w:eastAsia="Times New Roman" w:hAnsi="Times New Roman" w:cs="Times New Roman"/>
          <w:b/>
          <w:sz w:val="40"/>
          <w:szCs w:val="40"/>
          <w:lang w:val="es-ES" w:eastAsia="es-EC"/>
        </w:rPr>
        <w:t>UNIDAD EDUCATIVA FISCAL</w:t>
      </w:r>
    </w:p>
    <w:p w14:paraId="029B7913" w14:textId="409AEFE8" w:rsidR="0096795A" w:rsidRPr="0096795A" w:rsidRDefault="00955E8C" w:rsidP="0096795A">
      <w:pPr>
        <w:ind w:left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s-ES" w:eastAsia="es-EC"/>
        </w:rPr>
      </w:pPr>
      <w:r w:rsidRPr="0096795A">
        <w:rPr>
          <w:rFonts w:ascii="Times New Roman" w:eastAsia="Times New Roman" w:hAnsi="Times New Roman" w:cs="Times New Roman"/>
          <w:b/>
          <w:sz w:val="40"/>
          <w:szCs w:val="40"/>
          <w:lang w:val="es-ES" w:eastAsia="es-EC"/>
        </w:rPr>
        <w:t>NUMA POMPILIO LLONA</w:t>
      </w:r>
    </w:p>
    <w:p w14:paraId="4204088B" w14:textId="12F25DA4" w:rsidR="00955E8C" w:rsidRPr="0096795A" w:rsidRDefault="00955E8C" w:rsidP="0096795A">
      <w:pPr>
        <w:ind w:left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s-ES" w:eastAsia="es-EC"/>
        </w:rPr>
      </w:pPr>
      <w:r w:rsidRPr="009679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es-EC"/>
        </w:rPr>
        <w:t>La educación es el camino que ennoblece al ser humano</w:t>
      </w:r>
    </w:p>
    <w:p w14:paraId="04C7CCDF" w14:textId="77777777" w:rsidR="00116300" w:rsidRPr="00A77EA8" w:rsidRDefault="00116300" w:rsidP="0096795A">
      <w:pPr>
        <w:ind w:left="0"/>
        <w:jc w:val="center"/>
        <w:rPr>
          <w:rFonts w:ascii="Times New Roman" w:eastAsia="Times New Roman" w:hAnsi="Times New Roman" w:cs="Times New Roman"/>
          <w:lang w:eastAsia="es-EC"/>
        </w:rPr>
      </w:pPr>
    </w:p>
    <w:p w14:paraId="47659AE3" w14:textId="341EF4C0" w:rsidR="00116300" w:rsidRDefault="00116300" w:rsidP="00A77EA8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2A03C40" w14:textId="78341633" w:rsidR="0096795A" w:rsidRDefault="0096795A" w:rsidP="00A77EA8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1449027" w14:textId="77777777" w:rsidR="0096795A" w:rsidRDefault="0096795A" w:rsidP="00A77EA8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47CC5728" w14:textId="77777777" w:rsidR="0096795A" w:rsidRDefault="0096795A" w:rsidP="00A77EA8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806BA15" w14:textId="782AB1EE" w:rsidR="00116300" w:rsidRPr="0096795A" w:rsidRDefault="00955E8C" w:rsidP="0096795A">
      <w:pPr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EC"/>
        </w:rPr>
      </w:pPr>
      <w:r w:rsidRPr="0096795A">
        <w:rPr>
          <w:rFonts w:ascii="Times New Roman" w:eastAsia="Times New Roman" w:hAnsi="Times New Roman" w:cs="Times New Roman"/>
          <w:b/>
          <w:bCs/>
          <w:sz w:val="32"/>
          <w:szCs w:val="32"/>
          <w:lang w:eastAsia="es-EC"/>
        </w:rPr>
        <w:t>PROYECTO DE VINCULACIÓN CON LA COMUNIDAD</w:t>
      </w:r>
    </w:p>
    <w:p w14:paraId="1CE9DF46" w14:textId="77777777" w:rsidR="0096795A" w:rsidRDefault="0096795A" w:rsidP="00DF55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1F6B97C0" w14:textId="77777777" w:rsidR="00116300" w:rsidRDefault="00116300" w:rsidP="00DF55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6E28648" w14:textId="51E67155" w:rsidR="00116300" w:rsidRPr="00116300" w:rsidRDefault="00116300" w:rsidP="00A77EA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TEMA:</w:t>
      </w:r>
      <w:r w:rsidR="00003B3D" w:rsidRPr="00003B3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t xml:space="preserve"> </w:t>
      </w:r>
    </w:p>
    <w:tbl>
      <w:tblPr>
        <w:tblStyle w:val="Tablaconcuadrcula"/>
        <w:tblW w:w="929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955E8C" w14:paraId="00BEB342" w14:textId="77777777" w:rsidTr="00955E8C">
        <w:trPr>
          <w:trHeight w:val="597"/>
        </w:trPr>
        <w:tc>
          <w:tcPr>
            <w:tcW w:w="9295" w:type="dxa"/>
          </w:tcPr>
          <w:p w14:paraId="67A6B01A" w14:textId="4C6FEAC1" w:rsidR="00955E8C" w:rsidRDefault="00955E8C" w:rsidP="00955E8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C"/>
              </w:rPr>
              <w:t>NOMBRE DEL TEMA</w:t>
            </w:r>
          </w:p>
        </w:tc>
      </w:tr>
    </w:tbl>
    <w:p w14:paraId="405A180E" w14:textId="53273FF8" w:rsidR="00A77EA8" w:rsidRDefault="00A77EA8" w:rsidP="00955E8C">
      <w:pPr>
        <w:ind w:left="0"/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</w:pPr>
    </w:p>
    <w:p w14:paraId="23CDE822" w14:textId="2D4F2E6E" w:rsidR="0096795A" w:rsidRDefault="0096795A" w:rsidP="00955E8C">
      <w:pPr>
        <w:ind w:left="0"/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</w:pPr>
    </w:p>
    <w:p w14:paraId="51B4EFC7" w14:textId="77777777" w:rsidR="0096795A" w:rsidRPr="00955E8C" w:rsidRDefault="0096795A" w:rsidP="00955E8C">
      <w:pPr>
        <w:ind w:left="0"/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</w:pPr>
    </w:p>
    <w:tbl>
      <w:tblPr>
        <w:tblW w:w="8644" w:type="dxa"/>
        <w:tblLayout w:type="fixed"/>
        <w:tblLook w:val="0400" w:firstRow="0" w:lastRow="0" w:firstColumn="0" w:lastColumn="0" w:noHBand="0" w:noVBand="1"/>
      </w:tblPr>
      <w:tblGrid>
        <w:gridCol w:w="3969"/>
        <w:gridCol w:w="4675"/>
      </w:tblGrid>
      <w:tr w:rsidR="00003B3D" w14:paraId="4F9731A5" w14:textId="77777777" w:rsidTr="00955E8C">
        <w:tc>
          <w:tcPr>
            <w:tcW w:w="3969" w:type="dxa"/>
          </w:tcPr>
          <w:p w14:paraId="45F38DC5" w14:textId="77777777" w:rsidR="00003B3D" w:rsidRDefault="00003B3D" w:rsidP="00EB5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929017" w14:textId="7CBFE7C4" w:rsidR="00003B3D" w:rsidRDefault="00003B3D" w:rsidP="00003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  <w:r w:rsidR="00955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961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Yuriza</w:t>
            </w:r>
            <w:proofErr w:type="spellEnd"/>
            <w:r w:rsidR="00961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1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Paucar</w:t>
            </w:r>
            <w:proofErr w:type="spellEnd"/>
          </w:p>
          <w:p w14:paraId="56F4A133" w14:textId="1C29048F" w:rsidR="00003B3D" w:rsidRDefault="00955E8C" w:rsidP="0095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</w:t>
            </w:r>
            <w:r w:rsidR="00961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1ero BGU C</w:t>
            </w:r>
            <w:r w:rsidR="00003B3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   </w:t>
            </w:r>
          </w:p>
          <w:p w14:paraId="338314AB" w14:textId="70FCAABE" w:rsidR="00003B3D" w:rsidRPr="00955E8C" w:rsidRDefault="00955E8C" w:rsidP="00003B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Docente Facilitador</w:t>
            </w:r>
            <w:r w:rsidR="009613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961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Paulina Boada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Pinta</w:t>
            </w:r>
          </w:p>
          <w:p w14:paraId="46BCAF20" w14:textId="7D499A20" w:rsidR="00003B3D" w:rsidRDefault="00003B3D" w:rsidP="00EB5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7B7B4E" w14:textId="57C09F22" w:rsidR="00A77EA8" w:rsidRDefault="00A77EA8" w:rsidP="00DF5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13A5B57E" w14:textId="5A364174" w:rsidR="00003B3D" w:rsidRDefault="00003B3D" w:rsidP="00DF55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E79D2AF" w14:textId="529471B8" w:rsidR="00955E8C" w:rsidRDefault="00955E8C" w:rsidP="00DF55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3DB7A49" w14:textId="35EEFF36" w:rsidR="00955E8C" w:rsidRDefault="00955E8C" w:rsidP="00DF55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EDECA85" w14:textId="240C3745" w:rsidR="00955E8C" w:rsidRDefault="00955E8C" w:rsidP="004D71BA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B7C21DD" w14:textId="77777777" w:rsidR="00955E8C" w:rsidRDefault="00955E8C" w:rsidP="00DF55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7A65B129" w14:textId="3471839E" w:rsidR="00A77EA8" w:rsidRPr="00A77EA8" w:rsidRDefault="00A77EA8" w:rsidP="00A77EA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A77EA8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Quito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- Ecuador</w:t>
      </w:r>
    </w:p>
    <w:p w14:paraId="32361E2F" w14:textId="74FE48A8" w:rsidR="00A77EA8" w:rsidRPr="00A77EA8" w:rsidRDefault="00A77EA8" w:rsidP="00A77EA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202</w:t>
      </w:r>
      <w:r w:rsidR="00955E8C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1</w:t>
      </w:r>
    </w:p>
    <w:p w14:paraId="58AA3A1C" w14:textId="5C9A9AEB" w:rsidR="00632B3E" w:rsidRPr="00632B3E" w:rsidRDefault="00A5289B" w:rsidP="0096795A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</w:pPr>
      <w:r w:rsidRPr="00A77EA8">
        <w:rPr>
          <w:rFonts w:ascii="Times New Roman" w:eastAsia="Times New Roman" w:hAnsi="Times New Roman" w:cs="Times New Roman"/>
          <w:sz w:val="24"/>
          <w:szCs w:val="24"/>
          <w:lang w:eastAsia="es-EC"/>
        </w:rPr>
        <w:br w:type="page"/>
      </w:r>
      <w:r w:rsidR="0063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lastRenderedPageBreak/>
        <w:t>INTRODUCCION</w:t>
      </w:r>
    </w:p>
    <w:p w14:paraId="62EFEC32" w14:textId="5D2139E2" w:rsidR="00632B3E" w:rsidRDefault="00632B3E" w:rsidP="00C27568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6934DEC0" w14:textId="67C12206" w:rsidR="00632B3E" w:rsidRDefault="0096795A" w:rsidP="0096795A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¿Qué quiero hacer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para beneficiar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otras personas?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Considera el área profesional u ocupacional escogida.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La proyección sería dentro de diez años. Imagina cómo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tu posible profesión u ocupación futura puede aportar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para lograr que tu comunidad mejore.</w:t>
      </w:r>
    </w:p>
    <w:p w14:paraId="54764E16" w14:textId="77777777" w:rsidR="0096795A" w:rsidRPr="00632B3E" w:rsidRDefault="0096795A" w:rsidP="0096795A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1FAC9777" w14:textId="5D0DBF2C" w:rsidR="00DC3D17" w:rsidRDefault="0096795A" w:rsidP="0096795A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>DIAGNÓSTICO</w:t>
      </w:r>
    </w:p>
    <w:p w14:paraId="483C6495" w14:textId="77777777" w:rsidR="00632B3E" w:rsidRPr="00DC3D17" w:rsidRDefault="00632B3E" w:rsidP="00C2756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52B80B5B" w14:textId="1D34826E" w:rsidR="00DC3D17" w:rsidRPr="0096795A" w:rsidRDefault="0096795A" w:rsidP="0096795A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¿Qué se conoce respecto al tema?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Incluye un diagnóstico de la situación, que debe estar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basado en datos. Esto exige que investigues un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sobre la situación actual de la comunidad, cuáles 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las principales fortalezas y debilidades que existen, qué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personas viven ahí, cuáles son sus principales actividades y qué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otros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proyectos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similares se 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realizado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relación al tema que elegiste.</w:t>
      </w:r>
    </w:p>
    <w:p w14:paraId="64EC631A" w14:textId="5BA2C438" w:rsidR="00DC3D17" w:rsidRPr="00632B3E" w:rsidRDefault="00DC3D17" w:rsidP="00C27568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727036E9" w14:textId="7269003C" w:rsidR="00DC3D17" w:rsidRDefault="00632B3E" w:rsidP="00C27568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</w:pPr>
      <w:r w:rsidRPr="00DC3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 xml:space="preserve">DEFINICIÓN DEL </w:t>
      </w:r>
      <w:r w:rsidR="0096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>PROBLEMA</w:t>
      </w:r>
    </w:p>
    <w:p w14:paraId="6BCA34B6" w14:textId="77777777" w:rsidR="0096795A" w:rsidRDefault="0096795A" w:rsidP="0096795A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70B45C55" w14:textId="0A2F1025" w:rsidR="0096795A" w:rsidRPr="0096795A" w:rsidRDefault="0096795A" w:rsidP="0096795A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6795A">
        <w:rPr>
          <w:rFonts w:ascii="Times New Roman" w:eastAsia="Times New Roman" w:hAnsi="Times New Roman" w:cs="Times New Roman"/>
          <w:sz w:val="24"/>
          <w:szCs w:val="24"/>
          <w:lang w:eastAsia="es-EC"/>
        </w:rPr>
        <w:t>¿Por qué ocurre el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sz w:val="24"/>
          <w:szCs w:val="24"/>
          <w:lang w:eastAsia="es-EC"/>
        </w:rPr>
        <w:t>problema que quisiera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sz w:val="24"/>
          <w:szCs w:val="24"/>
          <w:lang w:eastAsia="es-EC"/>
        </w:rPr>
        <w:t>resolver?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sz w:val="24"/>
          <w:szCs w:val="24"/>
          <w:lang w:eastAsia="es-EC"/>
        </w:rPr>
        <w:t>Puedes optar por la elaboración de un árbol de problemas. Para saber cómo hacerlo, visita el siguiente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sz w:val="24"/>
          <w:szCs w:val="24"/>
          <w:lang w:eastAsia="es-EC"/>
        </w:rPr>
        <w:t>enlace: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hyperlink r:id="rId9" w:history="1">
        <w:r w:rsidRPr="008F119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C"/>
          </w:rPr>
          <w:t>www.youtube.com/watch?v=tLenWBjrbwY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sz w:val="24"/>
          <w:szCs w:val="24"/>
          <w:lang w:eastAsia="es-EC"/>
        </w:rPr>
        <w:t>Con la realización de un árbol de problemas, podrás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sz w:val="24"/>
          <w:szCs w:val="24"/>
          <w:lang w:eastAsia="es-EC"/>
        </w:rPr>
        <w:t>identificar las causas, entender cuáles son las más importantes y plantear posibles</w:t>
      </w:r>
    </w:p>
    <w:p w14:paraId="2E2D27E5" w14:textId="27389ED5" w:rsidR="00DC3D17" w:rsidRDefault="0096795A" w:rsidP="0096795A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6795A">
        <w:rPr>
          <w:rFonts w:ascii="Times New Roman" w:eastAsia="Times New Roman" w:hAnsi="Times New Roman" w:cs="Times New Roman"/>
          <w:sz w:val="24"/>
          <w:szCs w:val="24"/>
          <w:lang w:eastAsia="es-EC"/>
        </w:rPr>
        <w:t>soluciones.</w:t>
      </w:r>
    </w:p>
    <w:p w14:paraId="2839C58F" w14:textId="4B5CCC6D" w:rsidR="00B575D0" w:rsidRPr="00632B3E" w:rsidRDefault="00B575D0" w:rsidP="00C27568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38F6B52A" w14:textId="034F6798" w:rsidR="00B575D0" w:rsidRDefault="00632B3E" w:rsidP="00C27568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</w:pPr>
      <w:r w:rsidRPr="00B5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>JUSTIFICACIÓN</w:t>
      </w:r>
    </w:p>
    <w:p w14:paraId="1845EF4A" w14:textId="4DF99EC9" w:rsidR="0096795A" w:rsidRPr="00B575D0" w:rsidRDefault="0096795A" w:rsidP="00C2756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 xml:space="preserve"> </w:t>
      </w:r>
    </w:p>
    <w:p w14:paraId="7AF144A6" w14:textId="7C7A850E" w:rsidR="00A5289B" w:rsidRPr="0096795A" w:rsidRDefault="0096795A" w:rsidP="0096795A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¿Por qué es importante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hacerlo?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Incluye aspectos positivos y posibles beneficios que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alcanzarían al implementar el proyecto.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En este punto, debes explicar por qué para ti 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importante 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proyecto y de qué manera va a vincularte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con 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comunidad.</w:t>
      </w:r>
    </w:p>
    <w:p w14:paraId="3E4E5A54" w14:textId="77777777" w:rsidR="0096795A" w:rsidRDefault="0096795A" w:rsidP="00C2756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364D4F1" w14:textId="77777777" w:rsidR="0096795A" w:rsidRDefault="0096795A" w:rsidP="00C2756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74E5D622" w14:textId="0D96470D" w:rsidR="00B575D0" w:rsidRDefault="0096795A" w:rsidP="00C2756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GRUPO </w:t>
      </w:r>
      <w:r w:rsidR="00632B3E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OBJETIVO</w:t>
      </w:r>
    </w:p>
    <w:p w14:paraId="0525CEBD" w14:textId="77777777" w:rsidR="00605632" w:rsidRDefault="00605632" w:rsidP="00605632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5C4E1E9" w14:textId="7ECC57AA" w:rsidR="00605632" w:rsidRPr="00605632" w:rsidRDefault="00605632" w:rsidP="00605632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605632">
        <w:rPr>
          <w:rFonts w:ascii="Times New Roman" w:eastAsia="Times New Roman" w:hAnsi="Times New Roman" w:cs="Times New Roman"/>
          <w:sz w:val="24"/>
          <w:szCs w:val="24"/>
          <w:lang w:eastAsia="es-EC"/>
        </w:rPr>
        <w:t>¿A quién iría dirigido el proyecto?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605632">
        <w:rPr>
          <w:rFonts w:ascii="Times New Roman" w:eastAsia="Times New Roman" w:hAnsi="Times New Roman" w:cs="Times New Roman"/>
          <w:sz w:val="24"/>
          <w:szCs w:val="24"/>
          <w:lang w:eastAsia="es-EC"/>
        </w:rPr>
        <w:t>Aquí debes definir quiénes van a recibir ayuda con este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605632">
        <w:rPr>
          <w:rFonts w:ascii="Times New Roman" w:eastAsia="Times New Roman" w:hAnsi="Times New Roman" w:cs="Times New Roman"/>
          <w:sz w:val="24"/>
          <w:szCs w:val="24"/>
          <w:lang w:eastAsia="es-EC"/>
        </w:rPr>
        <w:t>proyecto. Existen personas o grupos que recibirán beneficios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605632">
        <w:rPr>
          <w:rFonts w:ascii="Times New Roman" w:eastAsia="Times New Roman" w:hAnsi="Times New Roman" w:cs="Times New Roman"/>
          <w:sz w:val="24"/>
          <w:szCs w:val="24"/>
          <w:lang w:eastAsia="es-EC"/>
        </w:rPr>
        <w:t>directos, es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605632">
        <w:rPr>
          <w:rFonts w:ascii="Times New Roman" w:eastAsia="Times New Roman" w:hAnsi="Times New Roman" w:cs="Times New Roman"/>
          <w:sz w:val="24"/>
          <w:szCs w:val="24"/>
          <w:lang w:eastAsia="es-EC"/>
        </w:rPr>
        <w:t>decir, de forma inmediata con la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60563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implementación del proyecto. Otros grupos tendrán </w:t>
      </w:r>
    </w:p>
    <w:p w14:paraId="127713C0" w14:textId="004C22E7" w:rsidR="0096795A" w:rsidRDefault="00605632" w:rsidP="00605632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605632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beneficios indirectos, es decir, aunque no son las personas a las que está dirigido el proyecto,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605632">
        <w:rPr>
          <w:rFonts w:ascii="Times New Roman" w:eastAsia="Times New Roman" w:hAnsi="Times New Roman" w:cs="Times New Roman"/>
          <w:sz w:val="24"/>
          <w:szCs w:val="24"/>
          <w:lang w:eastAsia="es-EC"/>
        </w:rPr>
        <w:t>sí podrán sacar algún tipo de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605632">
        <w:rPr>
          <w:rFonts w:ascii="Times New Roman" w:eastAsia="Times New Roman" w:hAnsi="Times New Roman" w:cs="Times New Roman"/>
          <w:sz w:val="24"/>
          <w:szCs w:val="24"/>
          <w:lang w:eastAsia="es-EC"/>
        </w:rPr>
        <w:t>provecho por añadidura.</w:t>
      </w:r>
    </w:p>
    <w:p w14:paraId="03E39B10" w14:textId="4DC06F8F" w:rsidR="00605632" w:rsidRDefault="00605632" w:rsidP="00605632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45340DCC" w14:textId="429BBD0B" w:rsidR="008F0A23" w:rsidRDefault="00605632" w:rsidP="00CE5EF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OBJETIVOS</w:t>
      </w:r>
    </w:p>
    <w:p w14:paraId="6BB018B9" w14:textId="77777777" w:rsidR="00CE5EF8" w:rsidRPr="00CE5EF8" w:rsidRDefault="00CE5EF8" w:rsidP="00CE5EF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31BDE5BD" w14:textId="4F52B245" w:rsidR="00B575D0" w:rsidRPr="00B575D0" w:rsidRDefault="00B575D0" w:rsidP="00C27568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B5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>Objetivo General</w:t>
      </w:r>
    </w:p>
    <w:p w14:paraId="4B3384BC" w14:textId="491EA186" w:rsidR="00A5289B" w:rsidRDefault="008F0A23" w:rsidP="00C2756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8F0A23">
        <w:rPr>
          <w:rFonts w:ascii="Times New Roman" w:eastAsia="Times New Roman" w:hAnsi="Times New Roman" w:cs="Times New Roman"/>
          <w:sz w:val="24"/>
          <w:szCs w:val="24"/>
          <w:lang w:eastAsia="es-EC"/>
        </w:rPr>
        <w:t>El objetivo general debe establecer qué se quiere hacer, dónde y en cuánto tiempo.</w:t>
      </w:r>
    </w:p>
    <w:p w14:paraId="37276620" w14:textId="77777777" w:rsidR="008F0A23" w:rsidRPr="00B575D0" w:rsidRDefault="008F0A23" w:rsidP="00C2756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FCA3AAB" w14:textId="2D7F42BA" w:rsidR="00F61004" w:rsidRDefault="00B575D0" w:rsidP="008F0A23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</w:pPr>
      <w:r w:rsidRPr="00B5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>Objetivos Específicos</w:t>
      </w:r>
    </w:p>
    <w:p w14:paraId="6C145691" w14:textId="77777777" w:rsidR="008F0A23" w:rsidRDefault="008F0A23" w:rsidP="008F0A23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8F0A23">
        <w:rPr>
          <w:rFonts w:ascii="Times New Roman" w:eastAsia="Times New Roman" w:hAnsi="Times New Roman" w:cs="Times New Roman"/>
          <w:sz w:val="24"/>
          <w:szCs w:val="24"/>
          <w:lang w:eastAsia="es-EC"/>
        </w:rPr>
        <w:t>Los objetivos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8F0A23">
        <w:rPr>
          <w:rFonts w:ascii="Times New Roman" w:eastAsia="Times New Roman" w:hAnsi="Times New Roman" w:cs="Times New Roman"/>
          <w:sz w:val="24"/>
          <w:szCs w:val="24"/>
          <w:lang w:eastAsia="es-EC"/>
        </w:rPr>
        <w:t>específicos son los pasos que se deberán seguir para alcanzar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8F0A23">
        <w:rPr>
          <w:rFonts w:ascii="Times New Roman" w:eastAsia="Times New Roman" w:hAnsi="Times New Roman" w:cs="Times New Roman"/>
          <w:sz w:val="24"/>
          <w:szCs w:val="24"/>
          <w:lang w:eastAsia="es-EC"/>
        </w:rPr>
        <w:t>el objetivo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8F0A23">
        <w:rPr>
          <w:rFonts w:ascii="Times New Roman" w:eastAsia="Times New Roman" w:hAnsi="Times New Roman" w:cs="Times New Roman"/>
          <w:sz w:val="24"/>
          <w:szCs w:val="24"/>
          <w:lang w:eastAsia="es-EC"/>
        </w:rPr>
        <w:t>general.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8F0A2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Debes incluir un objetivo general y algunos específicos.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8F0A23">
        <w:rPr>
          <w:rFonts w:ascii="Times New Roman" w:eastAsia="Times New Roman" w:hAnsi="Times New Roman" w:cs="Times New Roman"/>
          <w:sz w:val="24"/>
          <w:szCs w:val="24"/>
          <w:lang w:eastAsia="es-EC"/>
        </w:rPr>
        <w:t>Los objetivos tienen que iniciar con un infinitivo (por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8F0A23">
        <w:rPr>
          <w:rFonts w:ascii="Times New Roman" w:eastAsia="Times New Roman" w:hAnsi="Times New Roman" w:cs="Times New Roman"/>
          <w:sz w:val="24"/>
          <w:szCs w:val="24"/>
          <w:lang w:eastAsia="es-EC"/>
        </w:rPr>
        <w:t>ejemplo: “crear”, “lograr”, “proponer”, etc.).</w:t>
      </w:r>
    </w:p>
    <w:p w14:paraId="5A971937" w14:textId="77777777" w:rsidR="00CE5EF8" w:rsidRDefault="00CE5EF8" w:rsidP="00CE5EF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18DCBA56" w14:textId="3A4DED58" w:rsidR="00B575D0" w:rsidRPr="00B575D0" w:rsidRDefault="008F0A23" w:rsidP="00CE5EF8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>RECURSOS</w:t>
      </w:r>
    </w:p>
    <w:p w14:paraId="6B6DC265" w14:textId="77777777" w:rsidR="00CE5EF8" w:rsidRDefault="00CE5EF8" w:rsidP="00CE5EF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1121D1B9" w14:textId="71AF416C" w:rsidR="00CE5EF8" w:rsidRDefault="00CE5EF8" w:rsidP="00CE5EF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¿Cómo lo haría y con qué contaría para hacerlo?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Incluye los recursos humanos, materiales, tecnológicos, técnicos y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financieros; es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decir, describe todo lo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que necesitas para que tu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proyecto pueda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realizarse.</w:t>
      </w:r>
    </w:p>
    <w:p w14:paraId="08FD2431" w14:textId="77777777" w:rsidR="00CE5EF8" w:rsidRPr="00CE5EF8" w:rsidRDefault="00CE5EF8" w:rsidP="00CE5EF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3DB03369" w14:textId="3CC6ACC9" w:rsidR="00CE5EF8" w:rsidRDefault="00CE5EF8" w:rsidP="00CE5EF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CRONOGRAMA</w:t>
      </w:r>
    </w:p>
    <w:p w14:paraId="3B60A403" w14:textId="0CC756F7" w:rsidR="00CE5EF8" w:rsidRPr="00CE5EF8" w:rsidRDefault="00CE5EF8" w:rsidP="00CE5EF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¿Cuándo quiero hacerlo?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Detalla qué se va a hacer, en qué tiempo, qué se requiere y quiénes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serán los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responsables.</w:t>
      </w:r>
    </w:p>
    <w:p w14:paraId="1F25E117" w14:textId="0A369156" w:rsidR="00CE5EF8" w:rsidRPr="00CE5EF8" w:rsidRDefault="00CE5EF8" w:rsidP="00CE5EF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Es importante que en tu cronograma definas los tiempos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requeridos para actividades como la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realización del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diagnóstico, planificación,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desarrollo de las actividades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y evaluación de las</w:t>
      </w:r>
    </w:p>
    <w:p w14:paraId="0B38F258" w14:textId="77777777" w:rsidR="00CE5EF8" w:rsidRPr="00CE5EF8" w:rsidRDefault="00CE5EF8" w:rsidP="00CE5EF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mismas.</w:t>
      </w:r>
    </w:p>
    <w:p w14:paraId="6AF104B0" w14:textId="3E4D23A5" w:rsidR="00CE5EF8" w:rsidRDefault="00CE5EF8" w:rsidP="00DB6440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*Recuerda que, debido a la emergencia COVID-19, la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propuesta es que tu proyecto quede listo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para que se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es-EC"/>
        </w:rPr>
        <w:t>pueda implementar en el futuro</w:t>
      </w:r>
    </w:p>
    <w:p w14:paraId="0E99D355" w14:textId="77777777" w:rsidR="004D71BA" w:rsidRDefault="004D71BA" w:rsidP="00DB6440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tbl>
      <w:tblPr>
        <w:tblStyle w:val="Tabladecuadrcula2-nfasis1"/>
        <w:tblW w:w="9775" w:type="dxa"/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5"/>
      </w:tblGrid>
      <w:tr w:rsidR="004D71BA" w14:paraId="21EA3A89" w14:textId="77777777" w:rsidTr="004D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14:paraId="7A20A389" w14:textId="666BD9DF" w:rsidR="004D71BA" w:rsidRPr="004D71BA" w:rsidRDefault="004D71BA" w:rsidP="004D71B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4D71BA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ACTIVIDAD</w:t>
            </w:r>
          </w:p>
        </w:tc>
        <w:tc>
          <w:tcPr>
            <w:tcW w:w="1955" w:type="dxa"/>
            <w:vAlign w:val="center"/>
          </w:tcPr>
          <w:p w14:paraId="512EC411" w14:textId="4AB21C62" w:rsidR="004D71BA" w:rsidRPr="004D71BA" w:rsidRDefault="004D71BA" w:rsidP="004D71BA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4D71BA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FECHA DE INICIO</w:t>
            </w:r>
          </w:p>
        </w:tc>
        <w:tc>
          <w:tcPr>
            <w:tcW w:w="1955" w:type="dxa"/>
            <w:vAlign w:val="center"/>
          </w:tcPr>
          <w:p w14:paraId="0A249F6A" w14:textId="46E6140C" w:rsidR="004D71BA" w:rsidRPr="004D71BA" w:rsidRDefault="004D71BA" w:rsidP="004D71BA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4D71BA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FECHA DE FINALIZACIÓN</w:t>
            </w:r>
          </w:p>
        </w:tc>
        <w:tc>
          <w:tcPr>
            <w:tcW w:w="1955" w:type="dxa"/>
            <w:vAlign w:val="center"/>
          </w:tcPr>
          <w:p w14:paraId="3A0453D0" w14:textId="393AFB45" w:rsidR="004D71BA" w:rsidRPr="004D71BA" w:rsidRDefault="004D71BA" w:rsidP="004D71BA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4D71BA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RESPONSABLES</w:t>
            </w:r>
          </w:p>
        </w:tc>
        <w:tc>
          <w:tcPr>
            <w:tcW w:w="1955" w:type="dxa"/>
            <w:vAlign w:val="center"/>
          </w:tcPr>
          <w:p w14:paraId="53103624" w14:textId="170B1642" w:rsidR="004D71BA" w:rsidRPr="004D71BA" w:rsidRDefault="004D71BA" w:rsidP="004D71BA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4D71BA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RECURSOS</w:t>
            </w:r>
          </w:p>
        </w:tc>
      </w:tr>
      <w:tr w:rsidR="004D71BA" w14:paraId="31AC00D9" w14:textId="77777777" w:rsidTr="004D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31D44BF9" w14:textId="77777777" w:rsidR="004D71BA" w:rsidRDefault="004D71BA" w:rsidP="00DB644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38735DC2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3CE0AE33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1287A263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786D6ADB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4D71BA" w14:paraId="098424BC" w14:textId="77777777" w:rsidTr="004D71B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2EA958C1" w14:textId="77777777" w:rsidR="004D71BA" w:rsidRDefault="004D71BA" w:rsidP="00DB644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31BEA860" w14:textId="77777777" w:rsidR="004D71BA" w:rsidRDefault="004D71BA" w:rsidP="00DB64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7A4E308E" w14:textId="77777777" w:rsidR="004D71BA" w:rsidRDefault="004D71BA" w:rsidP="00DB64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24A9B4F1" w14:textId="77777777" w:rsidR="004D71BA" w:rsidRDefault="004D71BA" w:rsidP="00DB64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1D8F570C" w14:textId="77777777" w:rsidR="004D71BA" w:rsidRDefault="004D71BA" w:rsidP="00DB64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4D71BA" w14:paraId="57E100EE" w14:textId="77777777" w:rsidTr="004D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2D81F8CB" w14:textId="77777777" w:rsidR="004D71BA" w:rsidRDefault="004D71BA" w:rsidP="00DB644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6E325BEF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1CFDD803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5154AC0D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38595B12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4D71BA" w14:paraId="75531B05" w14:textId="77777777" w:rsidTr="004D71B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6DED887E" w14:textId="77777777" w:rsidR="004D71BA" w:rsidRDefault="004D71BA" w:rsidP="00DB644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4C9A4867" w14:textId="77777777" w:rsidR="004D71BA" w:rsidRDefault="004D71BA" w:rsidP="00DB64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55D8705B" w14:textId="77777777" w:rsidR="004D71BA" w:rsidRDefault="004D71BA" w:rsidP="00DB64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6B5B4433" w14:textId="77777777" w:rsidR="004D71BA" w:rsidRDefault="004D71BA" w:rsidP="00DB64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27543D02" w14:textId="77777777" w:rsidR="004D71BA" w:rsidRDefault="004D71BA" w:rsidP="00DB64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4D71BA" w14:paraId="035B50DE" w14:textId="77777777" w:rsidTr="004D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10408E1F" w14:textId="77777777" w:rsidR="004D71BA" w:rsidRDefault="004D71BA" w:rsidP="00DB644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1799061E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648C71FB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7AFD9627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55" w:type="dxa"/>
          </w:tcPr>
          <w:p w14:paraId="6D764C8D" w14:textId="77777777" w:rsidR="004D71BA" w:rsidRDefault="004D71BA" w:rsidP="00DB644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</w:tbl>
    <w:p w14:paraId="79D1AC7A" w14:textId="7BD2BC0D" w:rsidR="00CE5EF8" w:rsidRDefault="00CE5EF8" w:rsidP="00DB6440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E85491D" w14:textId="77777777" w:rsidR="00CE5EF8" w:rsidRDefault="00CE5EF8" w:rsidP="00DB6440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B692BC5" w14:textId="77777777" w:rsidR="00CE5EF8" w:rsidRPr="00CE5EF8" w:rsidRDefault="00CE5EF8" w:rsidP="00DB6440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9D7807D" w14:textId="23F309FC" w:rsidR="008F0FE8" w:rsidRDefault="00CE5EF8" w:rsidP="00C27568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>METAS E INDICADORES</w:t>
      </w:r>
    </w:p>
    <w:p w14:paraId="36FEFD87" w14:textId="77777777" w:rsidR="00CE5EF8" w:rsidRDefault="00CE5EF8" w:rsidP="00CE5EF8">
      <w:pPr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</w:pPr>
    </w:p>
    <w:p w14:paraId="0718BE33" w14:textId="4782059C" w:rsidR="00CE5EF8" w:rsidRPr="00CE5EF8" w:rsidRDefault="00CE5EF8" w:rsidP="00CE5EF8">
      <w:pPr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¿Qué quiero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alcanzar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con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el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proyecto?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Las metas son los procesos o actividades concluidas,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son también las cosas que te propones lograr con tu proyecto. </w:t>
      </w:r>
    </w:p>
    <w:p w14:paraId="1450EBD4" w14:textId="305D3A86" w:rsidR="00CE5EF8" w:rsidRPr="00632B3E" w:rsidRDefault="00CE5EF8" w:rsidP="00CE5EF8">
      <w:pPr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Los indicadores son datos cualitativos o cuantitativos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que reflejan los resultados, es decir, son características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específicas, observables y medibles que muestran los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cambios y progresos que tu proyecto puede ir realizando. Existen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indicadores de gestión que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expresan los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logros, 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indicadores de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resultados que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expresan los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cambio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s </w:t>
      </w:r>
      <w:r w:rsidRPr="00CE5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>alcanzados.</w:t>
      </w:r>
      <w:r w:rsidR="004D7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  <w:t xml:space="preserve"> </w:t>
      </w:r>
    </w:p>
    <w:p w14:paraId="0C4475AF" w14:textId="00365D5A" w:rsidR="00C910DE" w:rsidRPr="00C910DE" w:rsidRDefault="00C910DE" w:rsidP="00CE5EF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396363A3" w14:textId="167E23F6" w:rsidR="00C910DE" w:rsidRPr="00C910DE" w:rsidRDefault="00C910DE" w:rsidP="00C27568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34F22C5F" w14:textId="06962418" w:rsidR="00C910DE" w:rsidRPr="00C910DE" w:rsidRDefault="00C910DE" w:rsidP="00C27568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499D0F47" w14:textId="40A7F606" w:rsidR="00C910DE" w:rsidRPr="00C910DE" w:rsidRDefault="00C910DE" w:rsidP="00C27568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95FFDAC" w14:textId="48F35B66" w:rsidR="00C910DE" w:rsidRPr="00C910DE" w:rsidRDefault="00C910DE" w:rsidP="00C27568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128967A" w14:textId="77777777" w:rsidR="00C910DE" w:rsidRPr="008F0FE8" w:rsidRDefault="00C910DE" w:rsidP="00C27568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303B8678" w14:textId="77777777" w:rsidR="008F0FE8" w:rsidRPr="00632B3E" w:rsidRDefault="008F0FE8" w:rsidP="00C27568">
      <w:pPr>
        <w:pStyle w:val="NormalWeb"/>
        <w:spacing w:before="240" w:beforeAutospacing="0" w:after="240" w:afterAutospacing="0" w:line="360" w:lineRule="auto"/>
        <w:ind w:left="0"/>
      </w:pPr>
    </w:p>
    <w:p w14:paraId="1D7A887F" w14:textId="77777777" w:rsidR="00B575D0" w:rsidRPr="00B575D0" w:rsidRDefault="00B575D0" w:rsidP="00C2756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421B4465" w14:textId="77777777" w:rsidR="00B575D0" w:rsidRPr="00DC3D17" w:rsidRDefault="00B575D0" w:rsidP="00C2756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E4E8824" w14:textId="5CF976B3" w:rsidR="00DC3D17" w:rsidRPr="00632B3E" w:rsidRDefault="00DC3D17" w:rsidP="00C2756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94B8BC3" w14:textId="77777777" w:rsidR="00DC3D17" w:rsidRPr="00DC3D17" w:rsidRDefault="00DC3D17" w:rsidP="00C27568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06685E6" w14:textId="77777777" w:rsidR="00DC3D17" w:rsidRPr="00632B3E" w:rsidRDefault="00DC3D17" w:rsidP="00C2756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66073A4" w14:textId="3D13FB1E" w:rsidR="00E03FF7" w:rsidRPr="00632B3E" w:rsidRDefault="00DC3D17" w:rsidP="00C27568">
      <w:pPr>
        <w:ind w:left="0"/>
        <w:rPr>
          <w:rFonts w:ascii="Times New Roman" w:hAnsi="Times New Roman" w:cs="Times New Roman"/>
          <w:sz w:val="24"/>
          <w:szCs w:val="24"/>
        </w:rPr>
      </w:pPr>
      <w:r w:rsidRPr="00632B3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03FF7" w:rsidRPr="00632B3E" w:rsidSect="0096795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73126" w14:textId="77777777" w:rsidR="005F45F4" w:rsidRDefault="005F45F4" w:rsidP="00A5289B">
      <w:pPr>
        <w:spacing w:line="240" w:lineRule="auto"/>
      </w:pPr>
      <w:r>
        <w:separator/>
      </w:r>
    </w:p>
  </w:endnote>
  <w:endnote w:type="continuationSeparator" w:id="0">
    <w:p w14:paraId="2755D153" w14:textId="77777777" w:rsidR="005F45F4" w:rsidRDefault="005F45F4" w:rsidP="00A52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2C7B" w14:textId="5468FB3F" w:rsidR="00A5289B" w:rsidRDefault="0096795A" w:rsidP="00955E8C">
    <w:pPr>
      <w:pStyle w:val="Piedepgina"/>
      <w:ind w:left="0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DE6D66" wp14:editId="5A7B87BC">
              <wp:simplePos x="0" y="0"/>
              <wp:positionH relativeFrom="page">
                <wp:align>left</wp:align>
              </wp:positionH>
              <wp:positionV relativeFrom="paragraph">
                <wp:posOffset>146116</wp:posOffset>
              </wp:positionV>
              <wp:extent cx="7772400" cy="368300"/>
              <wp:effectExtent l="0" t="0" r="0" b="0"/>
              <wp:wrapNone/>
              <wp:docPr id="27" name="Gru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368300"/>
                        <a:chOff x="0" y="0"/>
                        <a:chExt cx="7526572" cy="368300"/>
                      </a:xfrm>
                    </wpg:grpSpPr>
                    <wps:wsp>
                      <wps:cNvPr id="28" name="Rectángulo 28"/>
                      <wps:cNvSpPr/>
                      <wps:spPr>
                        <a:xfrm>
                          <a:off x="7044856" y="7951"/>
                          <a:ext cx="475615" cy="2238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" name="Grupo 29"/>
                      <wpg:cNvGrpSpPr/>
                      <wpg:grpSpPr>
                        <a:xfrm>
                          <a:off x="0" y="0"/>
                          <a:ext cx="7526572" cy="368300"/>
                          <a:chOff x="0" y="0"/>
                          <a:chExt cx="7526572" cy="368300"/>
                        </a:xfrm>
                      </wpg:grpSpPr>
                      <wps:wsp>
                        <wps:cNvPr id="30" name="Rectángulo 30"/>
                        <wps:cNvSpPr/>
                        <wps:spPr>
                          <a:xfrm>
                            <a:off x="0" y="0"/>
                            <a:ext cx="3115310" cy="368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aralelogramo 31"/>
                        <wps:cNvSpPr/>
                        <wps:spPr>
                          <a:xfrm>
                            <a:off x="3935895" y="0"/>
                            <a:ext cx="3590677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aralelogramo 32"/>
                        <wps:cNvSpPr/>
                        <wps:spPr>
                          <a:xfrm>
                            <a:off x="3458817" y="0"/>
                            <a:ext cx="222637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aralelogramo 33"/>
                        <wps:cNvSpPr/>
                        <wps:spPr>
                          <a:xfrm>
                            <a:off x="3681454" y="7951"/>
                            <a:ext cx="238540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aralelogramo 34"/>
                        <wps:cNvSpPr/>
                        <wps:spPr>
                          <a:xfrm>
                            <a:off x="882594" y="0"/>
                            <a:ext cx="2478405" cy="368300"/>
                          </a:xfrm>
                          <a:prstGeom prst="parallelogram">
                            <a:avLst>
                              <a:gd name="adj" fmla="val 47573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B797333" id="Grupo 27" o:spid="_x0000_s1026" style="position:absolute;margin-left:0;margin-top:11.5pt;width:612pt;height:29pt;z-index:251665408;mso-position-horizontal:left;mso-position-horizontal-relative:page;mso-width-relative:margin" coordsize="7526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">
              <v:rect id="Rectángulo 28" o:spid="_x0000_s1027" style="position:absolute;left:70448;top:79;width:4756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" fillcolor="#9cc2e5 [1944]" stroked="f" strokeweight="1pt"/>
              <v:group id="Grupo 29" o:spid="_x0000_s1028" style="position:absolute;width:75265;height:3683" coordsize="75265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Rectángulo 30" o:spid="_x0000_s1029" style="position:absolute;width:3115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" fillcolor="#1f3763 [1604]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31" o:spid="_x0000_s1030" type="#_x0000_t7" style="position:absolute;left:39358;width:35907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" adj="802" fillcolor="#9cc2e5 [1944]" stroked="f" strokeweight="1pt"/>
                <v:shape id="Paralelogramo 32" o:spid="_x0000_s1031" type="#_x0000_t7" style="position:absolute;left:34588;width:2226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" adj="12294" fillcolor="#9cc2e5 [1944]" stroked="f" strokeweight="1pt"/>
                <v:shape id="Paralelogramo 33" o:spid="_x0000_s1032" type="#_x0000_t7" style="position:absolute;left:36814;top:79;width:2385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" adj="12076" fillcolor="#9cc2e5 [1944]" stroked="f" strokeweight="1pt"/>
                <v:shape id="Paralelogramo 34" o:spid="_x0000_s1033" type="#_x0000_t7" style="position:absolute;left:8825;width:24784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" adj="1527" fillcolor="#1f3763 [1604]" stroked="f" strokeweight="1pt"/>
              </v:group>
              <w10:wrap anchorx="page"/>
            </v:group>
          </w:pict>
        </mc:Fallback>
      </mc:AlternateContent>
    </w:r>
  </w:p>
  <w:p w14:paraId="2BC45020" w14:textId="2AE954DA" w:rsidR="00A5289B" w:rsidRDefault="00A52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FC41" w14:textId="539A2A58" w:rsidR="0096795A" w:rsidRDefault="0096795A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575EEA" wp14:editId="637735DF">
              <wp:simplePos x="0" y="0"/>
              <wp:positionH relativeFrom="page">
                <wp:align>left</wp:align>
              </wp:positionH>
              <wp:positionV relativeFrom="paragraph">
                <wp:posOffset>42530</wp:posOffset>
              </wp:positionV>
              <wp:extent cx="7772400" cy="36830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368300"/>
                        <a:chOff x="0" y="0"/>
                        <a:chExt cx="7526572" cy="368300"/>
                      </a:xfrm>
                    </wpg:grpSpPr>
                    <wps:wsp>
                      <wps:cNvPr id="4" name="Rectángulo 3"/>
                      <wps:cNvSpPr/>
                      <wps:spPr>
                        <a:xfrm>
                          <a:off x="7044856" y="7951"/>
                          <a:ext cx="475615" cy="2238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Grupo 4"/>
                      <wpg:cNvGrpSpPr/>
                      <wpg:grpSpPr>
                        <a:xfrm>
                          <a:off x="0" y="0"/>
                          <a:ext cx="7526572" cy="368300"/>
                          <a:chOff x="0" y="0"/>
                          <a:chExt cx="7526572" cy="368300"/>
                        </a:xfrm>
                      </wpg:grpSpPr>
                      <wps:wsp>
                        <wps:cNvPr id="12" name="Rectángulo 10"/>
                        <wps:cNvSpPr/>
                        <wps:spPr>
                          <a:xfrm>
                            <a:off x="0" y="0"/>
                            <a:ext cx="3115310" cy="368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aralelogramo 14"/>
                        <wps:cNvSpPr/>
                        <wps:spPr>
                          <a:xfrm>
                            <a:off x="3935895" y="0"/>
                            <a:ext cx="3590677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aralelogramo 15"/>
                        <wps:cNvSpPr/>
                        <wps:spPr>
                          <a:xfrm>
                            <a:off x="3458817" y="0"/>
                            <a:ext cx="222637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aralelogramo 16"/>
                        <wps:cNvSpPr/>
                        <wps:spPr>
                          <a:xfrm>
                            <a:off x="3681454" y="7951"/>
                            <a:ext cx="238540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aralelogramo 17"/>
                        <wps:cNvSpPr/>
                        <wps:spPr>
                          <a:xfrm>
                            <a:off x="882594" y="0"/>
                            <a:ext cx="2478405" cy="368300"/>
                          </a:xfrm>
                          <a:prstGeom prst="parallelogram">
                            <a:avLst>
                              <a:gd name="adj" fmla="val 47573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2E4A65" id="Grupo 2" o:spid="_x0000_s1026" style="position:absolute;margin-left:0;margin-top:3.35pt;width:612pt;height:29pt;z-index:251661312;mso-position-horizontal:left;mso-position-horizontal-relative:page;mso-width-relative:margin" coordsize="7526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">
              <v:rect id="Rectángulo 3" o:spid="_x0000_s1027" style="position:absolute;left:70448;top:79;width:4756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" fillcolor="#9cc2e5 [1944]" stroked="f" strokeweight="1pt"/>
              <v:group id="Grupo 4" o:spid="_x0000_s1028" style="position:absolute;width:75265;height:3683" coordsize="75265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ángulo 10" o:spid="_x0000_s1029" style="position:absolute;width:3115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" fillcolor="#1f3763 [1604]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15" o:spid="_x0000_s1030" type="#_x0000_t7" style="position:absolute;left:39358;width:35907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" adj="802" fillcolor="#9cc2e5 [1944]" stroked="f" strokeweight="1pt"/>
                <v:shape id="Paralelogramo 16" o:spid="_x0000_s1031" type="#_x0000_t7" style="position:absolute;left:34588;width:2226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" adj="12294" fillcolor="#9cc2e5 [1944]" stroked="f" strokeweight="1pt"/>
                <v:shape id="Paralelogramo 17" o:spid="_x0000_s1032" type="#_x0000_t7" style="position:absolute;left:36814;top:79;width:2385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" adj="12076" fillcolor="#9cc2e5 [1944]" stroked="f" strokeweight="1pt"/>
                <v:shape id="Paralelogramo 18" o:spid="_x0000_s1033" type="#_x0000_t7" style="position:absolute;left:8825;width:24784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" adj="1527" fillcolor="#1f3763 [1604]" stroked="f" strokeweight="1pt"/>
              </v:group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BE0A" w14:textId="77777777" w:rsidR="005F45F4" w:rsidRDefault="005F45F4" w:rsidP="00A5289B">
      <w:pPr>
        <w:spacing w:line="240" w:lineRule="auto"/>
      </w:pPr>
      <w:r>
        <w:separator/>
      </w:r>
    </w:p>
  </w:footnote>
  <w:footnote w:type="continuationSeparator" w:id="0">
    <w:p w14:paraId="41BA40B7" w14:textId="77777777" w:rsidR="005F45F4" w:rsidRDefault="005F45F4" w:rsidP="00A52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A27A" w14:textId="42F0E63E" w:rsidR="0096795A" w:rsidRDefault="0096795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BDA33A" wp14:editId="29FA5877">
              <wp:simplePos x="0" y="0"/>
              <wp:positionH relativeFrom="page">
                <wp:align>left</wp:align>
              </wp:positionH>
              <wp:positionV relativeFrom="paragraph">
                <wp:posOffset>-265330</wp:posOffset>
              </wp:positionV>
              <wp:extent cx="7772400" cy="36830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368300"/>
                        <a:chOff x="0" y="0"/>
                        <a:chExt cx="7526572" cy="368300"/>
                      </a:xfrm>
                    </wpg:grpSpPr>
                    <wps:wsp>
                      <wps:cNvPr id="20" name="Rectángulo 20"/>
                      <wps:cNvSpPr/>
                      <wps:spPr>
                        <a:xfrm>
                          <a:off x="7044856" y="7951"/>
                          <a:ext cx="475615" cy="2238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Grupo 21"/>
                      <wpg:cNvGrpSpPr/>
                      <wpg:grpSpPr>
                        <a:xfrm>
                          <a:off x="0" y="0"/>
                          <a:ext cx="7526572" cy="368300"/>
                          <a:chOff x="0" y="0"/>
                          <a:chExt cx="7526572" cy="368300"/>
                        </a:xfrm>
                      </wpg:grpSpPr>
                      <wps:wsp>
                        <wps:cNvPr id="22" name="Rectángulo 22"/>
                        <wps:cNvSpPr/>
                        <wps:spPr>
                          <a:xfrm>
                            <a:off x="0" y="0"/>
                            <a:ext cx="3115310" cy="368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aralelogramo 23"/>
                        <wps:cNvSpPr/>
                        <wps:spPr>
                          <a:xfrm>
                            <a:off x="3935895" y="0"/>
                            <a:ext cx="3590677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aralelogramo 24"/>
                        <wps:cNvSpPr/>
                        <wps:spPr>
                          <a:xfrm>
                            <a:off x="3458817" y="0"/>
                            <a:ext cx="222637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aralelogramo 25"/>
                        <wps:cNvSpPr/>
                        <wps:spPr>
                          <a:xfrm>
                            <a:off x="3681454" y="7951"/>
                            <a:ext cx="238540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aralelogramo 26"/>
                        <wps:cNvSpPr/>
                        <wps:spPr>
                          <a:xfrm>
                            <a:off x="882594" y="0"/>
                            <a:ext cx="2478405" cy="368300"/>
                          </a:xfrm>
                          <a:prstGeom prst="parallelogram">
                            <a:avLst>
                              <a:gd name="adj" fmla="val 47573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E513855" id="Grupo 19" o:spid="_x0000_s1026" style="position:absolute;margin-left:0;margin-top:-20.9pt;width:612pt;height:29pt;z-index:251663360;mso-position-horizontal:left;mso-position-horizontal-relative:page;mso-width-relative:margin" coordsize="7526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">
              <v:rect id="Rectángulo 20" o:spid="_x0000_s1027" style="position:absolute;left:70448;top:79;width:4756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" fillcolor="#9cc2e5 [1944]" stroked="f" strokeweight="1pt"/>
              <v:group id="Grupo 21" o:spid="_x0000_s1028" style="position:absolute;width:75265;height:3683" coordsize="75265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rect id="Rectángulo 22" o:spid="_x0000_s1029" style="position:absolute;width:3115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rwQAAANs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yhKeX/IPkMsHAAAA//8DAFBLAQItABQABgAIAAAAIQDb4fbL7gAAAIUBAAATAAAAAAAAAAAAAAAA&#10;AAAAAABbQ29udGVudF9UeXBlc10ueG1sUEsBAi0AFAAGAAgAAAAhAFr0LFu/AAAAFQEAAAsAAAAA&#10;AAAAAAAAAAAAHwEAAF9yZWxzLy5yZWxzUEsBAi0AFAAGAAgAAAAhAFX3yevBAAAA2wAAAA8AAAAA&#10;AAAAAAAAAAAABwIAAGRycy9kb3ducmV2LnhtbFBLBQYAAAAAAwADALcAAAD1AgAAAAA=&#10;" fillcolor="#1f3763 [1604]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23" o:spid="_x0000_s1030" type="#_x0000_t7" style="position:absolute;left:39358;width:35907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" adj="802" fillcolor="#9cc2e5 [1944]" stroked="f" strokeweight="1pt"/>
                <v:shape id="Paralelogramo 24" o:spid="_x0000_s1031" type="#_x0000_t7" style="position:absolute;left:34588;width:2226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" adj="12294" fillcolor="#9cc2e5 [1944]" stroked="f" strokeweight="1pt"/>
                <v:shape id="Paralelogramo 25" o:spid="_x0000_s1032" type="#_x0000_t7" style="position:absolute;left:36814;top:79;width:2385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" adj="12076" fillcolor="#9cc2e5 [1944]" stroked="f" strokeweight="1pt"/>
                <v:shape id="Paralelogramo 26" o:spid="_x0000_s1033" type="#_x0000_t7" style="position:absolute;left:8825;width:24784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" adj="1527" fillcolor="#1f3763 [1604]" stroked="f" strokeweight="1pt"/>
              </v:group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4526" w14:textId="0490A26A" w:rsidR="00246CE1" w:rsidRDefault="00246CE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B36100" wp14:editId="0FAFAF3A">
              <wp:simplePos x="0" y="0"/>
              <wp:positionH relativeFrom="page">
                <wp:align>right</wp:align>
              </wp:positionH>
              <wp:positionV relativeFrom="paragraph">
                <wp:posOffset>-248196</wp:posOffset>
              </wp:positionV>
              <wp:extent cx="7772400" cy="368300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368300"/>
                        <a:chOff x="0" y="0"/>
                        <a:chExt cx="7526572" cy="3683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7044856" y="7951"/>
                          <a:ext cx="475615" cy="2238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" name="Grupo 11"/>
                      <wpg:cNvGrpSpPr/>
                      <wpg:grpSpPr>
                        <a:xfrm>
                          <a:off x="0" y="0"/>
                          <a:ext cx="7526572" cy="368300"/>
                          <a:chOff x="0" y="0"/>
                          <a:chExt cx="7526572" cy="368300"/>
                        </a:xfrm>
                      </wpg:grpSpPr>
                      <wps:wsp>
                        <wps:cNvPr id="2" name="Rectángulo 1"/>
                        <wps:cNvSpPr/>
                        <wps:spPr>
                          <a:xfrm>
                            <a:off x="0" y="0"/>
                            <a:ext cx="3115310" cy="368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aralelogramo 5"/>
                        <wps:cNvSpPr/>
                        <wps:spPr>
                          <a:xfrm>
                            <a:off x="3935895" y="0"/>
                            <a:ext cx="3590677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aralelogramo 7"/>
                        <wps:cNvSpPr/>
                        <wps:spPr>
                          <a:xfrm>
                            <a:off x="3458817" y="0"/>
                            <a:ext cx="222637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elogramo 8"/>
                        <wps:cNvSpPr/>
                        <wps:spPr>
                          <a:xfrm>
                            <a:off x="3681454" y="7951"/>
                            <a:ext cx="238540" cy="234315"/>
                          </a:xfrm>
                          <a:prstGeom prst="parallelogram">
                            <a:avLst>
                              <a:gd name="adj" fmla="val 56916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aralelogramo 9"/>
                        <wps:cNvSpPr/>
                        <wps:spPr>
                          <a:xfrm>
                            <a:off x="882594" y="0"/>
                            <a:ext cx="2478405" cy="368300"/>
                          </a:xfrm>
                          <a:prstGeom prst="parallelogram">
                            <a:avLst>
                              <a:gd name="adj" fmla="val 47573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7597A53" id="Grupo 13" o:spid="_x0000_s1026" style="position:absolute;margin-left:560.8pt;margin-top:-19.55pt;width:612pt;height:29pt;z-index:251659264;mso-position-horizontal:right;mso-position-horizontal-relative:page;mso-width-relative:margin" coordsize="7526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">
              <v:rect id="Rectángulo 6" o:spid="_x0000_s1027" style="position:absolute;left:70448;top:79;width:4756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" fillcolor="#9cc2e5 [1944]" stroked="f" strokeweight="1pt"/>
              <v:group id="Grupo 11" o:spid="_x0000_s1028" style="position:absolute;width:75265;height:3683" coordsize="75265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ángulo 1" o:spid="_x0000_s1029" style="position:absolute;width:3115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" fillcolor="#1f3763 [1604]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5" o:spid="_x0000_s1030" type="#_x0000_t7" style="position:absolute;left:39358;width:35907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" adj="802" fillcolor="#9cc2e5 [1944]" stroked="f" strokeweight="1pt"/>
                <v:shape id="Paralelogramo 7" o:spid="_x0000_s1031" type="#_x0000_t7" style="position:absolute;left:34588;width:2226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" adj="12294" fillcolor="#9cc2e5 [1944]" stroked="f" strokeweight="1pt"/>
                <v:shape id="Paralelogramo 8" o:spid="_x0000_s1032" type="#_x0000_t7" style="position:absolute;left:36814;top:79;width:2385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" adj="12076" fillcolor="#9cc2e5 [1944]" stroked="f" strokeweight="1pt"/>
                <v:shape id="Paralelogramo 9" o:spid="_x0000_s1033" type="#_x0000_t7" style="position:absolute;left:8825;width:24784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" adj="1527" fillcolor="#1f3763 [1604]" stroked="f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BF8"/>
    <w:multiLevelType w:val="hybridMultilevel"/>
    <w:tmpl w:val="D2409D5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B9E"/>
    <w:multiLevelType w:val="hybridMultilevel"/>
    <w:tmpl w:val="6E7603BA"/>
    <w:lvl w:ilvl="0" w:tplc="300A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F1A3BE4"/>
    <w:multiLevelType w:val="hybridMultilevel"/>
    <w:tmpl w:val="0A968EF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F7"/>
    <w:rsid w:val="00003B3D"/>
    <w:rsid w:val="0001370B"/>
    <w:rsid w:val="000B731B"/>
    <w:rsid w:val="00116300"/>
    <w:rsid w:val="0012504A"/>
    <w:rsid w:val="001A08D2"/>
    <w:rsid w:val="001F5E13"/>
    <w:rsid w:val="00203366"/>
    <w:rsid w:val="00246CE1"/>
    <w:rsid w:val="00263E87"/>
    <w:rsid w:val="003632C4"/>
    <w:rsid w:val="00363C61"/>
    <w:rsid w:val="00394447"/>
    <w:rsid w:val="003B5987"/>
    <w:rsid w:val="004727AD"/>
    <w:rsid w:val="004B275A"/>
    <w:rsid w:val="004D71BA"/>
    <w:rsid w:val="005532A6"/>
    <w:rsid w:val="00565A0D"/>
    <w:rsid w:val="005F45F4"/>
    <w:rsid w:val="00605632"/>
    <w:rsid w:val="00632B3E"/>
    <w:rsid w:val="006B0A9A"/>
    <w:rsid w:val="006B1EEE"/>
    <w:rsid w:val="006C19AE"/>
    <w:rsid w:val="00737778"/>
    <w:rsid w:val="00751BA0"/>
    <w:rsid w:val="008626FC"/>
    <w:rsid w:val="00870EFF"/>
    <w:rsid w:val="008D0B82"/>
    <w:rsid w:val="008F0A23"/>
    <w:rsid w:val="008F0FE8"/>
    <w:rsid w:val="00955E8C"/>
    <w:rsid w:val="009613A6"/>
    <w:rsid w:val="0096795A"/>
    <w:rsid w:val="009B2A64"/>
    <w:rsid w:val="00A5289B"/>
    <w:rsid w:val="00A77EA8"/>
    <w:rsid w:val="00B471FC"/>
    <w:rsid w:val="00B56985"/>
    <w:rsid w:val="00B575D0"/>
    <w:rsid w:val="00C27568"/>
    <w:rsid w:val="00C2784D"/>
    <w:rsid w:val="00C910DE"/>
    <w:rsid w:val="00CB5EDC"/>
    <w:rsid w:val="00CE5EF8"/>
    <w:rsid w:val="00D13ED0"/>
    <w:rsid w:val="00D163C3"/>
    <w:rsid w:val="00D25546"/>
    <w:rsid w:val="00D50D05"/>
    <w:rsid w:val="00DB6440"/>
    <w:rsid w:val="00DC3D17"/>
    <w:rsid w:val="00DF5599"/>
    <w:rsid w:val="00E03FF7"/>
    <w:rsid w:val="00E321B9"/>
    <w:rsid w:val="00E36DE7"/>
    <w:rsid w:val="00E51702"/>
    <w:rsid w:val="00F15CD2"/>
    <w:rsid w:val="00F61004"/>
    <w:rsid w:val="00F6514D"/>
    <w:rsid w:val="00FA1510"/>
    <w:rsid w:val="00FC5F86"/>
    <w:rsid w:val="00FD7ADD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A273"/>
  <w15:chartTrackingRefBased/>
  <w15:docId w15:val="{39CBD41C-F086-440C-831E-AC847DA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1370B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B575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75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289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89B"/>
  </w:style>
  <w:style w:type="paragraph" w:styleId="Piedepgina">
    <w:name w:val="footer"/>
    <w:basedOn w:val="Normal"/>
    <w:link w:val="PiedepginaCar"/>
    <w:uiPriority w:val="99"/>
    <w:unhideWhenUsed/>
    <w:rsid w:val="00A5289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89B"/>
  </w:style>
  <w:style w:type="character" w:styleId="nfasis">
    <w:name w:val="Emphasis"/>
    <w:basedOn w:val="Fuentedeprrafopredeter"/>
    <w:uiPriority w:val="20"/>
    <w:qFormat/>
    <w:rsid w:val="00A5289B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08D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1370B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737778"/>
  </w:style>
  <w:style w:type="character" w:styleId="Hipervnculovisitado">
    <w:name w:val="FollowedHyperlink"/>
    <w:basedOn w:val="Fuentedeprrafopredeter"/>
    <w:uiPriority w:val="99"/>
    <w:semiHidden/>
    <w:unhideWhenUsed/>
    <w:rsid w:val="00116300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55E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795A"/>
    <w:rPr>
      <w:color w:val="605E5C"/>
      <w:shd w:val="clear" w:color="auto" w:fill="E1DFDD"/>
    </w:rPr>
  </w:style>
  <w:style w:type="table" w:styleId="Tabladecuadrcula5oscura-nfasis1">
    <w:name w:val="Grid Table 5 Dark Accent 1"/>
    <w:basedOn w:val="Tablanormal"/>
    <w:uiPriority w:val="50"/>
    <w:rsid w:val="004D71B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4D71BA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LenWBjrb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Org11</b:Tag>
    <b:SourceType>InternetSite</b:SourceType>
    <b:Guid>{50EA5430-CC8B-42DE-8E26-0A79217A2606}</b:Guid>
    <b:Author>
      <b:Author>
        <b:Corporate>Organización Mundial del comercio</b:Corporate>
      </b:Author>
    </b:Author>
    <b:Title>Examen de las politicas comerciales del Ecuador [versión PDF]</b:Title>
    <b:InternetSiteTitle>OCM</b:InternetSiteTitle>
    <b:Year>2011</b:Year>
    <b:Month>Octubre</b:Month>
    <b:Day>10</b:Day>
    <b:URL>https://docs.wto.org/dol2fe/Pages/SS/directdoc.aspx?filename=S:/WT/TPR/S254-01.pdf</b:URL>
    <b:RefOrder>1</b:RefOrder>
  </b:Source>
  <b:Source>
    <b:Tag>Cle00</b:Tag>
    <b:SourceType>Book</b:SourceType>
    <b:Guid>{285707AF-8598-43C6-9FD0-4F507B59789D}</b:Guid>
    <b:Title>Economia Enfoque América Latina</b:Title>
    <b:Year>2000</b:Year>
    <b:Author>
      <b:Author>
        <b:NameList>
          <b:Person>
            <b:Last>Clement</b:Last>
            <b:First>Norris</b:First>
            <b:Middle>C.</b:Middle>
          </b:Person>
          <b:Person>
            <b:Last>Pool</b:Last>
            <b:First>John</b:First>
            <b:Middle>C.</b:Middle>
          </b:Person>
        </b:NameList>
      </b:Author>
    </b:Author>
    <b:Publisher>Cuarta edición</b:Publisher>
    <b:RefOrder>2</b:RefOrder>
  </b:Source>
  <b:Source>
    <b:Tag>Fun01</b:Tag>
    <b:SourceType>Book</b:SourceType>
    <b:Guid>{AC3F31A2-CDD7-46D4-B5DE-58FD623CF69A}</b:Guid>
    <b:Author>
      <b:Author>
        <b:Corporate>Fundación José Peralta</b:Corporate>
      </b:Author>
    </b:Author>
    <b:Title>Ecuador: su realidad</b:Title>
    <b:Year>2001</b:Year>
    <b:Publisher>Novena edición</b:Publisher>
    <b:RefOrder>3</b:RefOrder>
  </b:Source>
  <b:Source>
    <b:Tag>Org16</b:Tag>
    <b:SourceType>InternetSite</b:SourceType>
    <b:Guid>{8D0FE4E7-0325-4245-9E2C-B2299F828BCB}</b:Guid>
    <b:Title>¿Qué son el reglamento sanitario internacional y los comites de emergencias?</b:Title>
    <b:Year>2016</b:Year>
    <b:Author>
      <b:Author>
        <b:Corporate>Organización mundial de salud</b:Corporate>
      </b:Author>
    </b:Author>
    <b:InternetSiteTitle>OMS</b:InternetSiteTitle>
    <b:Month>Junio</b:Month>
    <b:Day>20</b:Day>
    <b:URL>https://www.who.int/features/qa/39/es/</b:URL>
    <b:RefOrder>4</b:RefOrder>
  </b:Source>
  <b:Source>
    <b:Tag>San20</b:Tag>
    <b:SourceType>InternetSite</b:SourceType>
    <b:Guid>{21EFC074-71B9-4E85-AB3F-5DD084BD57B6}</b:Guid>
    <b:Author>
      <b:Author>
        <b:NameList>
          <b:Person>
            <b:Last>Pulido</b:Last>
            <b:First>Sandra</b:First>
          </b:Person>
        </b:NameList>
      </b:Author>
    </b:Author>
    <b:Title>¿Cuál es la diferencia entre brote, epidemia y pandemia?</b:Title>
    <b:InternetSiteTitle>Gaceta Médica</b:InternetSiteTitle>
    <b:Year>2020</b:Year>
    <b:Month>Marzo</b:Month>
    <b:Day>12</b:Day>
    <b:URL>https://gacetamedica.com/investigacion/cual-es-la-diferencia-entre-brote-epidemia-y-pandemia/</b:URL>
    <b:RefOrder>5</b:RefOrder>
  </b:Source>
  <b:Source>
    <b:Tag>Min20</b:Tag>
    <b:SourceType>InternetSite</b:SourceType>
    <b:Guid>{A9387AB9-6B88-483E-9FD1-C4B209103732}</b:Guid>
    <b:Author>
      <b:Author>
        <b:Corporate>Ministerio de salud pública </b:Corporate>
      </b:Author>
    </b:Author>
    <b:Title>Coronavirus COVID 19</b:Title>
    <b:InternetSiteTitle>Ministerio de salud publica Web site</b:InternetSiteTitle>
    <b:Year>2020</b:Year>
    <b:URL>https://www.salud.gob.ec/coronavirus-covid-19/#</b:URL>
    <b:RefOrder>6</b:RefOrder>
  </b:Source>
  <b:Source>
    <b:Tag>Org19</b:Tag>
    <b:SourceType>InternetSite</b:SourceType>
    <b:Guid>{0DE600E1-2067-4A4C-AF8B-EC4187CE6B1B}</b:Guid>
    <b:Author>
      <b:Author>
        <b:Corporate>Organización mundial de la salud</b:Corporate>
      </b:Author>
    </b:Author>
    <b:Title>Preguntas y respuestas sobre la enfermedad por coronavirus (COVID-19)</b:Title>
    <b:InternetSiteTitle>OMS</b:InternetSiteTitle>
    <b:Year>2019</b:Year>
    <b:URL>https://www.who.int/es/emergencies/diseases/novel-coronavirus-2019/advice-for-public/q-a-coronaviruses</b:URL>
    <b:RefOrder>7</b:RefOrder>
  </b:Source>
  <b:Source>
    <b:Tag>Sig19</b:Tag>
    <b:SourceType>InternetSite</b:SourceType>
    <b:Guid>{29DC4F86-1126-413A-8DA7-70555568E1B3}</b:Guid>
    <b:Title>Tipos de investigación</b:Title>
    <b:InternetSiteTitle>Significados web site</b:InternetSiteTitle>
    <b:Year>2019</b:Year>
    <b:Month>Diciembre</b:Month>
    <b:Day>10</b:Day>
    <b:URL>https://www.significados.com/tipos-de-investigacion/</b:URL>
    <b:Author>
      <b:Author>
        <b:Corporate>Significados</b:Corporate>
      </b:Author>
    </b:Author>
    <b:RefOrder>8</b:RefOrder>
  </b:Source>
  <b:Source>
    <b:Tag>Ban20</b:Tag>
    <b:SourceType>InternetSite</b:SourceType>
    <b:Guid>{39212557-DF01-4611-9203-33CE57C8187C}</b:Guid>
    <b:Author>
      <b:Author>
        <b:Corporate>Banco central del Ecuador</b:Corporate>
      </b:Author>
    </b:Author>
    <b:Title>EL COVID-19 PASA FACTURA A LA ECONOMÍA ECUATORIANA: DECRECERÁ ENTRE 7,3% Y 9,6% EN 2020</b:Title>
    <b:InternetSiteTitle>BCE </b:InternetSiteTitle>
    <b:Year>2020</b:Year>
    <b:Month>Junio</b:Month>
    <b:Day>03</b:Day>
    <b:URL>https://www.bce.fin.ec/index.php/boletines-de-prensa-archivo/item/1366-el-covid-19-pasa-factura-a-la-economia-ecuatoriana-decrecera-entre-73-y-96-en-2020</b:URL>
    <b:RefOrder>1</b:RefOrder>
  </b:Source>
</b:Sources>
</file>

<file path=customXml/itemProps1.xml><?xml version="1.0" encoding="utf-8"?>
<ds:datastoreItem xmlns:ds="http://schemas.openxmlformats.org/officeDocument/2006/customXml" ds:itemID="{E76325B0-74F5-4A9E-8DCB-B7CAFE1C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Alfredo Pinta Soto</dc:creator>
  <cp:keywords/>
  <dc:description/>
  <cp:lastModifiedBy>piliosorio2506@hotmail.com</cp:lastModifiedBy>
  <cp:revision>3</cp:revision>
  <dcterms:created xsi:type="dcterms:W3CDTF">2021-03-09T02:18:00Z</dcterms:created>
  <dcterms:modified xsi:type="dcterms:W3CDTF">2021-04-05T04:36:00Z</dcterms:modified>
</cp:coreProperties>
</file>